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C51DF" w14:textId="79AF9857" w:rsidR="00482541" w:rsidRPr="00CD30AD" w:rsidRDefault="00D54BA4" w:rsidP="00CD30AD">
      <w:pPr>
        <w:keepNext/>
        <w:pBdr>
          <w:bottom w:val="single" w:sz="12" w:space="1" w:color="0A86C9"/>
        </w:pBdr>
        <w:spacing w:after="200"/>
        <w:jc w:val="both"/>
        <w:outlineLvl w:val="0"/>
        <w:rPr>
          <w:b/>
          <w:sz w:val="32"/>
          <w:szCs w:val="32"/>
          <w:lang w:val="en-AU"/>
        </w:rPr>
      </w:pPr>
      <w:bookmarkStart w:id="0" w:name="_Toc493173976"/>
      <w:bookmarkStart w:id="1" w:name="_Toc42805757"/>
      <w:bookmarkStart w:id="2" w:name="_Toc230154383"/>
      <w:bookmarkStart w:id="3" w:name="_Toc239563315"/>
      <w:bookmarkStart w:id="4" w:name="_Toc321838971"/>
      <w:bookmarkStart w:id="5" w:name="_Toc389808084"/>
      <w:r w:rsidRPr="00CD30AD">
        <w:rPr>
          <w:b/>
          <w:sz w:val="32"/>
          <w:szCs w:val="32"/>
          <w:lang w:val="en-AU"/>
        </w:rPr>
        <w:t>Change Control</w:t>
      </w:r>
      <w:r w:rsidR="00482541" w:rsidRPr="00CD30AD">
        <w:rPr>
          <w:b/>
          <w:sz w:val="32"/>
          <w:szCs w:val="32"/>
          <w:lang w:val="en-AU"/>
        </w:rPr>
        <w:t xml:space="preserve"> Form</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2690"/>
        <w:gridCol w:w="2151"/>
        <w:gridCol w:w="2607"/>
      </w:tblGrid>
      <w:tr w:rsidR="00482541" w:rsidRPr="00B82F0F" w14:paraId="342633EF" w14:textId="77777777" w:rsidTr="00DD4732">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4D5DB7FF" w14:textId="77777777" w:rsidR="00482541" w:rsidRPr="00B82F0F" w:rsidRDefault="00482541" w:rsidP="00DD4732">
            <w:pPr>
              <w:pStyle w:val="TableHeading-Left"/>
              <w:rPr>
                <w:rFonts w:ascii="Arial" w:hAnsi="Arial" w:cs="Arial"/>
              </w:rPr>
            </w:pPr>
            <w:r w:rsidRPr="00B82F0F">
              <w:rPr>
                <w:rFonts w:ascii="Arial" w:hAnsi="Arial" w:cs="Arial"/>
              </w:rPr>
              <w:t>Project Name:</w:t>
            </w:r>
          </w:p>
        </w:tc>
        <w:tc>
          <w:tcPr>
            <w:tcW w:w="2700" w:type="dxa"/>
            <w:tcBorders>
              <w:top w:val="single" w:sz="4" w:space="0" w:color="auto"/>
              <w:left w:val="single" w:sz="4" w:space="0" w:color="auto"/>
              <w:bottom w:val="single" w:sz="4" w:space="0" w:color="auto"/>
              <w:right w:val="single" w:sz="4" w:space="0" w:color="auto"/>
            </w:tcBorders>
          </w:tcPr>
          <w:p w14:paraId="1F687F44" w14:textId="29BE630B" w:rsidR="00482541" w:rsidRPr="00B82F0F" w:rsidRDefault="00BD2AEF" w:rsidP="00DD4732">
            <w:r>
              <w:t>BIFAST</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06E70E13" w14:textId="77777777" w:rsidR="00482541" w:rsidRPr="00B82F0F" w:rsidRDefault="00482541" w:rsidP="00DD4732">
            <w:pPr>
              <w:pStyle w:val="TableHeading-Left"/>
              <w:rPr>
                <w:rFonts w:ascii="Arial" w:hAnsi="Arial" w:cs="Arial"/>
              </w:rPr>
            </w:pPr>
            <w:r w:rsidRPr="00B82F0F">
              <w:rPr>
                <w:rFonts w:ascii="Arial" w:hAnsi="Arial" w:cs="Arial"/>
              </w:rPr>
              <w:t>Change Number:</w:t>
            </w:r>
          </w:p>
        </w:tc>
        <w:tc>
          <w:tcPr>
            <w:tcW w:w="2628" w:type="dxa"/>
            <w:tcBorders>
              <w:top w:val="single" w:sz="4" w:space="0" w:color="auto"/>
              <w:left w:val="single" w:sz="4" w:space="0" w:color="auto"/>
              <w:bottom w:val="single" w:sz="4" w:space="0" w:color="auto"/>
              <w:right w:val="single" w:sz="4" w:space="0" w:color="auto"/>
            </w:tcBorders>
            <w:hideMark/>
          </w:tcPr>
          <w:p w14:paraId="6913B57C" w14:textId="709743D3" w:rsidR="00482541" w:rsidRPr="00B82F0F" w:rsidRDefault="00482541" w:rsidP="00DD4732"/>
        </w:tc>
      </w:tr>
      <w:tr w:rsidR="00482541" w:rsidRPr="00B82F0F" w14:paraId="24BD1B2F" w14:textId="77777777" w:rsidTr="00DD4732">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38A32227" w14:textId="77777777" w:rsidR="00482541" w:rsidRPr="00B82F0F" w:rsidRDefault="00482541" w:rsidP="00DD4732">
            <w:pPr>
              <w:pStyle w:val="TableHeading-Left"/>
              <w:rPr>
                <w:rFonts w:ascii="Arial" w:hAnsi="Arial" w:cs="Arial"/>
              </w:rPr>
            </w:pPr>
            <w:r w:rsidRPr="00B82F0F">
              <w:rPr>
                <w:rFonts w:ascii="Arial" w:hAnsi="Arial" w:cs="Arial"/>
              </w:rPr>
              <w:t>Project Manager:</w:t>
            </w:r>
          </w:p>
        </w:tc>
        <w:tc>
          <w:tcPr>
            <w:tcW w:w="2700" w:type="dxa"/>
            <w:tcBorders>
              <w:top w:val="single" w:sz="4" w:space="0" w:color="auto"/>
              <w:left w:val="single" w:sz="4" w:space="0" w:color="auto"/>
              <w:bottom w:val="single" w:sz="4" w:space="0" w:color="auto"/>
              <w:right w:val="single" w:sz="4" w:space="0" w:color="auto"/>
            </w:tcBorders>
            <w:hideMark/>
          </w:tcPr>
          <w:p w14:paraId="65621333" w14:textId="660B8F83" w:rsidR="00482541" w:rsidRPr="00B82F0F" w:rsidRDefault="00482541" w:rsidP="00DD4732"/>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7E876DFB" w14:textId="77777777" w:rsidR="00482541" w:rsidRPr="00B82F0F" w:rsidRDefault="00482541" w:rsidP="00DD4732">
            <w:pPr>
              <w:pStyle w:val="TableHeading-Left"/>
              <w:rPr>
                <w:rFonts w:ascii="Arial" w:hAnsi="Arial" w:cs="Arial"/>
              </w:rPr>
            </w:pPr>
            <w:r w:rsidRPr="00B82F0F">
              <w:rPr>
                <w:rFonts w:ascii="Arial" w:hAnsi="Arial" w:cs="Arial"/>
              </w:rPr>
              <w:t>Project Number:</w:t>
            </w:r>
          </w:p>
        </w:tc>
        <w:tc>
          <w:tcPr>
            <w:tcW w:w="2628" w:type="dxa"/>
            <w:tcBorders>
              <w:top w:val="single" w:sz="4" w:space="0" w:color="auto"/>
              <w:left w:val="single" w:sz="4" w:space="0" w:color="auto"/>
              <w:bottom w:val="single" w:sz="4" w:space="0" w:color="auto"/>
              <w:right w:val="single" w:sz="4" w:space="0" w:color="auto"/>
            </w:tcBorders>
            <w:hideMark/>
          </w:tcPr>
          <w:p w14:paraId="2C9329F3" w14:textId="7611F241" w:rsidR="00482541" w:rsidRPr="00B82F0F" w:rsidRDefault="00482541" w:rsidP="00DD4732"/>
        </w:tc>
      </w:tr>
      <w:tr w:rsidR="00482541" w:rsidRPr="00B82F0F" w14:paraId="40CA30EC" w14:textId="77777777" w:rsidTr="004A2986">
        <w:trPr>
          <w:cantSplit/>
          <w:trHeight w:val="485"/>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05C88DA1" w14:textId="77777777" w:rsidR="00482541" w:rsidRPr="00B82F0F" w:rsidRDefault="00482541" w:rsidP="00DD4732">
            <w:pPr>
              <w:pStyle w:val="TableHeading-Left"/>
              <w:rPr>
                <w:rFonts w:ascii="Arial" w:hAnsi="Arial" w:cs="Arial"/>
              </w:rPr>
            </w:pPr>
            <w:r w:rsidRPr="00B82F0F">
              <w:rPr>
                <w:rFonts w:ascii="Arial" w:hAnsi="Arial" w:cs="Arial"/>
              </w:rPr>
              <w:t>Submitted By:</w:t>
            </w:r>
          </w:p>
        </w:tc>
        <w:tc>
          <w:tcPr>
            <w:tcW w:w="2700" w:type="dxa"/>
            <w:tcBorders>
              <w:top w:val="single" w:sz="4" w:space="0" w:color="auto"/>
              <w:left w:val="single" w:sz="4" w:space="0" w:color="auto"/>
              <w:bottom w:val="single" w:sz="4" w:space="0" w:color="auto"/>
              <w:right w:val="single" w:sz="4" w:space="0" w:color="auto"/>
            </w:tcBorders>
            <w:hideMark/>
          </w:tcPr>
          <w:p w14:paraId="79EE0BC3" w14:textId="6A524112" w:rsidR="00482541" w:rsidRPr="00B82F0F" w:rsidRDefault="00482541" w:rsidP="00DD4732"/>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3C463379" w14:textId="77777777" w:rsidR="00482541" w:rsidRPr="00B82F0F" w:rsidRDefault="00482541" w:rsidP="00DD4732">
            <w:pPr>
              <w:pStyle w:val="TableHeading-Left"/>
              <w:rPr>
                <w:rFonts w:ascii="Arial" w:hAnsi="Arial" w:cs="Arial"/>
              </w:rPr>
            </w:pPr>
            <w:r w:rsidRPr="00B82F0F">
              <w:rPr>
                <w:rFonts w:ascii="Arial" w:hAnsi="Arial" w:cs="Arial"/>
              </w:rPr>
              <w:t>Change Title:</w:t>
            </w:r>
          </w:p>
        </w:tc>
        <w:tc>
          <w:tcPr>
            <w:tcW w:w="2628" w:type="dxa"/>
            <w:tcBorders>
              <w:top w:val="single" w:sz="4" w:space="0" w:color="auto"/>
              <w:left w:val="single" w:sz="4" w:space="0" w:color="auto"/>
              <w:bottom w:val="single" w:sz="4" w:space="0" w:color="auto"/>
              <w:right w:val="single" w:sz="4" w:space="0" w:color="auto"/>
            </w:tcBorders>
          </w:tcPr>
          <w:p w14:paraId="6C3177B4" w14:textId="3D0AB0D4" w:rsidR="00482541" w:rsidRPr="00B82F0F" w:rsidRDefault="00482541" w:rsidP="00DD4732"/>
        </w:tc>
      </w:tr>
      <w:tr w:rsidR="00482541" w:rsidRPr="00B82F0F" w14:paraId="602D260B" w14:textId="77777777" w:rsidTr="004A2986">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27C3A361" w14:textId="77777777" w:rsidR="00482541" w:rsidRPr="00B82F0F" w:rsidRDefault="00482541" w:rsidP="00DD4732">
            <w:pPr>
              <w:pStyle w:val="TableHeading-Left"/>
              <w:rPr>
                <w:rFonts w:ascii="Arial" w:hAnsi="Arial" w:cs="Arial"/>
              </w:rPr>
            </w:pPr>
            <w:r w:rsidRPr="00B82F0F">
              <w:rPr>
                <w:rFonts w:ascii="Arial" w:hAnsi="Arial" w:cs="Arial"/>
              </w:rPr>
              <w:t>Date Submitted:</w:t>
            </w:r>
          </w:p>
        </w:tc>
        <w:tc>
          <w:tcPr>
            <w:tcW w:w="2700" w:type="dxa"/>
            <w:tcBorders>
              <w:top w:val="single" w:sz="4" w:space="0" w:color="auto"/>
              <w:left w:val="single" w:sz="4" w:space="0" w:color="auto"/>
              <w:bottom w:val="single" w:sz="4" w:space="0" w:color="auto"/>
              <w:right w:val="single" w:sz="4" w:space="0" w:color="auto"/>
            </w:tcBorders>
            <w:hideMark/>
          </w:tcPr>
          <w:p w14:paraId="175F8B52" w14:textId="5D750A5B" w:rsidR="00482541" w:rsidRPr="00B82F0F" w:rsidRDefault="00482541" w:rsidP="00DD4732"/>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47707C6A" w14:textId="77777777" w:rsidR="00482541" w:rsidRPr="00B82F0F" w:rsidRDefault="00482541" w:rsidP="00DD4732">
            <w:pPr>
              <w:pStyle w:val="TableHeading-Left"/>
              <w:rPr>
                <w:rFonts w:ascii="Arial" w:hAnsi="Arial" w:cs="Arial"/>
              </w:rPr>
            </w:pPr>
            <w:r w:rsidRPr="00B82F0F">
              <w:rPr>
                <w:rFonts w:ascii="Arial" w:hAnsi="Arial" w:cs="Arial"/>
              </w:rPr>
              <w:t>Product:</w:t>
            </w:r>
          </w:p>
        </w:tc>
        <w:tc>
          <w:tcPr>
            <w:tcW w:w="2628" w:type="dxa"/>
            <w:tcBorders>
              <w:top w:val="single" w:sz="4" w:space="0" w:color="auto"/>
              <w:left w:val="single" w:sz="4" w:space="0" w:color="auto"/>
              <w:bottom w:val="single" w:sz="4" w:space="0" w:color="auto"/>
              <w:right w:val="single" w:sz="4" w:space="0" w:color="auto"/>
            </w:tcBorders>
          </w:tcPr>
          <w:p w14:paraId="4161CE1E" w14:textId="5E2E7EE5" w:rsidR="00482541" w:rsidRPr="00B82F0F" w:rsidRDefault="00482541" w:rsidP="00DD4732"/>
        </w:tc>
      </w:tr>
      <w:tr w:rsidR="00482541" w:rsidRPr="00B82F0F" w14:paraId="08A2B4D5" w14:textId="77777777" w:rsidTr="004A2986">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3F196956" w14:textId="77777777" w:rsidR="00482541" w:rsidRPr="00B82F0F" w:rsidRDefault="00482541" w:rsidP="00DD4732">
            <w:pPr>
              <w:pStyle w:val="TableHeading-Left"/>
              <w:rPr>
                <w:rFonts w:ascii="Arial" w:hAnsi="Arial" w:cs="Arial"/>
              </w:rPr>
            </w:pPr>
            <w:r w:rsidRPr="00B82F0F">
              <w:rPr>
                <w:rFonts w:ascii="Arial" w:hAnsi="Arial" w:cs="Arial"/>
              </w:rPr>
              <w:t>Customer:</w:t>
            </w:r>
          </w:p>
        </w:tc>
        <w:tc>
          <w:tcPr>
            <w:tcW w:w="2700" w:type="dxa"/>
            <w:tcBorders>
              <w:top w:val="single" w:sz="4" w:space="0" w:color="auto"/>
              <w:left w:val="single" w:sz="4" w:space="0" w:color="auto"/>
              <w:bottom w:val="single" w:sz="4" w:space="0" w:color="auto"/>
              <w:right w:val="single" w:sz="4" w:space="0" w:color="auto"/>
            </w:tcBorders>
            <w:hideMark/>
          </w:tcPr>
          <w:p w14:paraId="4CEACCF3" w14:textId="75D7A5F1" w:rsidR="00482541" w:rsidRPr="00B82F0F" w:rsidRDefault="00837518" w:rsidP="00DD4732">
            <w:r w:rsidRPr="0094597E">
              <w:t>Bank Indonesia</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66C575C5" w14:textId="77777777" w:rsidR="00482541" w:rsidRPr="00B82F0F" w:rsidRDefault="00482541" w:rsidP="00DD4732">
            <w:pPr>
              <w:pStyle w:val="TableHeading-Left"/>
              <w:rPr>
                <w:rFonts w:ascii="Arial" w:hAnsi="Arial" w:cs="Arial"/>
              </w:rPr>
            </w:pPr>
            <w:r w:rsidRPr="00B82F0F">
              <w:rPr>
                <w:rFonts w:ascii="Arial" w:hAnsi="Arial" w:cs="Arial"/>
              </w:rPr>
              <w:t>Customer Contact:</w:t>
            </w:r>
          </w:p>
        </w:tc>
        <w:tc>
          <w:tcPr>
            <w:tcW w:w="2628" w:type="dxa"/>
            <w:tcBorders>
              <w:top w:val="single" w:sz="4" w:space="0" w:color="auto"/>
              <w:left w:val="single" w:sz="4" w:space="0" w:color="auto"/>
              <w:bottom w:val="single" w:sz="4" w:space="0" w:color="auto"/>
              <w:right w:val="single" w:sz="4" w:space="0" w:color="auto"/>
            </w:tcBorders>
          </w:tcPr>
          <w:p w14:paraId="4043EB32" w14:textId="6E1B2EEE" w:rsidR="00482541" w:rsidRPr="00B82F0F" w:rsidRDefault="00482541" w:rsidP="00DD4732"/>
        </w:tc>
      </w:tr>
      <w:tr w:rsidR="00482541" w:rsidRPr="00B82F0F" w14:paraId="4A7C88A5" w14:textId="77777777" w:rsidTr="004A2986">
        <w:trPr>
          <w:cantSplit/>
        </w:trPr>
        <w:tc>
          <w:tcPr>
            <w:tcW w:w="2088" w:type="dxa"/>
            <w:tcBorders>
              <w:top w:val="single" w:sz="4" w:space="0" w:color="auto"/>
              <w:left w:val="single" w:sz="4" w:space="0" w:color="auto"/>
              <w:bottom w:val="single" w:sz="4" w:space="0" w:color="auto"/>
              <w:right w:val="single" w:sz="4" w:space="0" w:color="auto"/>
            </w:tcBorders>
            <w:shd w:val="clear" w:color="auto" w:fill="C0C0C0"/>
            <w:hideMark/>
          </w:tcPr>
          <w:p w14:paraId="650016C9" w14:textId="77777777" w:rsidR="00482541" w:rsidRPr="00B82F0F" w:rsidRDefault="00482541" w:rsidP="00DD4732">
            <w:pPr>
              <w:pStyle w:val="TableHeading-Left"/>
              <w:rPr>
                <w:rFonts w:ascii="Arial" w:hAnsi="Arial" w:cs="Arial"/>
              </w:rPr>
            </w:pPr>
            <w:r w:rsidRPr="00B82F0F">
              <w:rPr>
                <w:rFonts w:ascii="Arial" w:hAnsi="Arial" w:cs="Arial"/>
              </w:rPr>
              <w:t>Project Phase:</w:t>
            </w:r>
          </w:p>
        </w:tc>
        <w:tc>
          <w:tcPr>
            <w:tcW w:w="2700" w:type="dxa"/>
            <w:tcBorders>
              <w:top w:val="single" w:sz="4" w:space="0" w:color="auto"/>
              <w:left w:val="single" w:sz="4" w:space="0" w:color="auto"/>
              <w:bottom w:val="single" w:sz="4" w:space="0" w:color="auto"/>
              <w:right w:val="single" w:sz="4" w:space="0" w:color="auto"/>
            </w:tcBorders>
            <w:hideMark/>
          </w:tcPr>
          <w:p w14:paraId="4F76FAD4" w14:textId="1CC89D9D" w:rsidR="00482541" w:rsidRPr="00B82F0F" w:rsidRDefault="00E55975" w:rsidP="00DD4732">
            <w:r>
              <w:t>Implementation</w:t>
            </w:r>
          </w:p>
        </w:tc>
        <w:tc>
          <w:tcPr>
            <w:tcW w:w="2160" w:type="dxa"/>
            <w:tcBorders>
              <w:top w:val="single" w:sz="4" w:space="0" w:color="auto"/>
              <w:left w:val="single" w:sz="4" w:space="0" w:color="auto"/>
              <w:bottom w:val="single" w:sz="4" w:space="0" w:color="auto"/>
              <w:right w:val="single" w:sz="4" w:space="0" w:color="auto"/>
            </w:tcBorders>
            <w:shd w:val="clear" w:color="auto" w:fill="C0C0C0"/>
            <w:hideMark/>
          </w:tcPr>
          <w:p w14:paraId="228180BE" w14:textId="77777777" w:rsidR="00482541" w:rsidRPr="00B82F0F" w:rsidRDefault="00482541" w:rsidP="00DD4732">
            <w:pPr>
              <w:pStyle w:val="TableHeading-Left"/>
              <w:rPr>
                <w:rFonts w:ascii="Arial" w:hAnsi="Arial" w:cs="Arial"/>
              </w:rPr>
            </w:pPr>
            <w:r w:rsidRPr="00B82F0F">
              <w:rPr>
                <w:rFonts w:ascii="Arial" w:hAnsi="Arial" w:cs="Arial"/>
              </w:rPr>
              <w:t>Project Type:</w:t>
            </w:r>
          </w:p>
        </w:tc>
        <w:tc>
          <w:tcPr>
            <w:tcW w:w="2628" w:type="dxa"/>
            <w:tcBorders>
              <w:top w:val="single" w:sz="4" w:space="0" w:color="auto"/>
              <w:left w:val="single" w:sz="4" w:space="0" w:color="auto"/>
              <w:bottom w:val="single" w:sz="4" w:space="0" w:color="auto"/>
              <w:right w:val="single" w:sz="4" w:space="0" w:color="auto"/>
            </w:tcBorders>
          </w:tcPr>
          <w:p w14:paraId="5D34B7D0" w14:textId="38C6F4C7" w:rsidR="00482541" w:rsidRPr="00B82F0F" w:rsidRDefault="00482541" w:rsidP="00DD4732"/>
        </w:tc>
      </w:tr>
    </w:tbl>
    <w:p w14:paraId="2692F2DE" w14:textId="77777777" w:rsidR="00482541" w:rsidRPr="00B82F0F" w:rsidRDefault="00482541" w:rsidP="00190254">
      <w:pPr>
        <w:numPr>
          <w:ilvl w:val="0"/>
          <w:numId w:val="6"/>
        </w:numPr>
        <w:spacing w:after="0" w:line="276" w:lineRule="auto"/>
        <w:rPr>
          <w:color w:val="FFFFFF"/>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30"/>
      </w:tblGrid>
      <w:tr w:rsidR="00482541" w:rsidRPr="00B82F0F" w14:paraId="229BABEB" w14:textId="77777777" w:rsidTr="00CA3E59">
        <w:tc>
          <w:tcPr>
            <w:tcW w:w="9530" w:type="dxa"/>
            <w:tcBorders>
              <w:top w:val="single" w:sz="4" w:space="0" w:color="auto"/>
              <w:left w:val="single" w:sz="4" w:space="0" w:color="auto"/>
              <w:bottom w:val="nil"/>
              <w:right w:val="single" w:sz="4" w:space="0" w:color="auto"/>
            </w:tcBorders>
            <w:hideMark/>
          </w:tcPr>
          <w:p w14:paraId="6E7BE8B7" w14:textId="4AD8F0DD" w:rsidR="006832D0" w:rsidRPr="006832D0" w:rsidRDefault="00482541" w:rsidP="00837518">
            <w:pPr>
              <w:pStyle w:val="TableHeading-Left"/>
              <w:rPr>
                <w:rFonts w:ascii="Arial" w:hAnsi="Arial" w:cs="Arial"/>
              </w:rPr>
            </w:pPr>
            <w:r w:rsidRPr="00B82F0F">
              <w:rPr>
                <w:rFonts w:ascii="Arial" w:hAnsi="Arial" w:cs="Arial"/>
              </w:rPr>
              <w:t>Description of Change</w:t>
            </w:r>
            <w:r w:rsidR="006832D0">
              <w:rPr>
                <w:rFonts w:ascii="Arial" w:hAnsi="Arial" w:cs="Arial"/>
              </w:rPr>
              <w:t xml:space="preserve"> </w:t>
            </w:r>
          </w:p>
        </w:tc>
      </w:tr>
      <w:tr w:rsidR="00482541" w:rsidRPr="00B82F0F" w14:paraId="5B9B6CCD" w14:textId="77777777" w:rsidTr="00CA3E59">
        <w:trPr>
          <w:cantSplit/>
          <w:trHeight w:val="405"/>
        </w:trPr>
        <w:tc>
          <w:tcPr>
            <w:tcW w:w="9530" w:type="dxa"/>
            <w:tcBorders>
              <w:top w:val="nil"/>
              <w:left w:val="single" w:sz="4" w:space="0" w:color="auto"/>
              <w:bottom w:val="single" w:sz="4" w:space="0" w:color="auto"/>
              <w:right w:val="single" w:sz="4" w:space="0" w:color="auto"/>
            </w:tcBorders>
          </w:tcPr>
          <w:p w14:paraId="2349A714" w14:textId="6B5C73B8" w:rsidR="00F47E71" w:rsidRPr="00F47E71" w:rsidRDefault="00BD2AEF" w:rsidP="00F47E71">
            <w:pPr>
              <w:rPr>
                <w:color w:val="auto"/>
                <w:szCs w:val="20"/>
              </w:rPr>
            </w:pPr>
            <w:r>
              <w:rPr>
                <w:color w:val="auto"/>
                <w:szCs w:val="20"/>
              </w:rPr>
              <w:t xml:space="preserve">BIFAST Portal CBS Balance Sync Adjustment </w:t>
            </w:r>
          </w:p>
        </w:tc>
      </w:tr>
      <w:tr w:rsidR="00482541" w:rsidRPr="00B82F0F" w14:paraId="33119114" w14:textId="77777777" w:rsidTr="00CA3E59">
        <w:trPr>
          <w:cantSplit/>
        </w:trPr>
        <w:tc>
          <w:tcPr>
            <w:tcW w:w="9530" w:type="dxa"/>
            <w:tcBorders>
              <w:top w:val="single" w:sz="4" w:space="0" w:color="auto"/>
              <w:left w:val="single" w:sz="4" w:space="0" w:color="auto"/>
              <w:bottom w:val="nil"/>
              <w:right w:val="single" w:sz="4" w:space="0" w:color="auto"/>
            </w:tcBorders>
            <w:hideMark/>
          </w:tcPr>
          <w:p w14:paraId="74A9D9B3" w14:textId="140EBF20" w:rsidR="00482541" w:rsidRPr="00B82F0F" w:rsidRDefault="00482541" w:rsidP="00DD4732">
            <w:pPr>
              <w:pStyle w:val="TableHeading-Left"/>
              <w:rPr>
                <w:rFonts w:ascii="Arial" w:hAnsi="Arial" w:cs="Arial"/>
              </w:rPr>
            </w:pPr>
            <w:r w:rsidRPr="00B82F0F">
              <w:rPr>
                <w:rFonts w:ascii="Arial" w:hAnsi="Arial" w:cs="Arial"/>
              </w:rPr>
              <w:t>Business Justification of Change</w:t>
            </w:r>
          </w:p>
        </w:tc>
      </w:tr>
      <w:tr w:rsidR="00482541" w:rsidRPr="00B82F0F" w14:paraId="07F221BA" w14:textId="77777777" w:rsidTr="00CA3E59">
        <w:trPr>
          <w:cantSplit/>
        </w:trPr>
        <w:tc>
          <w:tcPr>
            <w:tcW w:w="9530" w:type="dxa"/>
            <w:tcBorders>
              <w:top w:val="nil"/>
              <w:left w:val="single" w:sz="4" w:space="0" w:color="auto"/>
              <w:bottom w:val="nil"/>
              <w:right w:val="single" w:sz="4" w:space="0" w:color="auto"/>
            </w:tcBorders>
          </w:tcPr>
          <w:p w14:paraId="5762099D" w14:textId="77777777" w:rsidR="00777055" w:rsidRDefault="00BD2AEF" w:rsidP="00BD2AEF">
            <w:pPr>
              <w:pStyle w:val="Instructions"/>
              <w:numPr>
                <w:ilvl w:val="0"/>
                <w:numId w:val="21"/>
              </w:numPr>
              <w:rPr>
                <w:rFonts w:ascii="Arial" w:hAnsi="Arial" w:cs="Arial"/>
                <w:color w:val="auto"/>
              </w:rPr>
            </w:pPr>
            <w:r>
              <w:rPr>
                <w:rFonts w:ascii="Arial" w:hAnsi="Arial" w:cs="Arial"/>
                <w:color w:val="auto"/>
              </w:rPr>
              <w:t>Minutes of Meeting No. 22/50/DPSP-GPSP/</w:t>
            </w:r>
            <w:proofErr w:type="spellStart"/>
            <w:r>
              <w:rPr>
                <w:rFonts w:ascii="Arial" w:hAnsi="Arial" w:cs="Arial"/>
                <w:color w:val="auto"/>
              </w:rPr>
              <w:t>Rsl</w:t>
            </w:r>
            <w:proofErr w:type="spellEnd"/>
            <w:r>
              <w:rPr>
                <w:rFonts w:ascii="Arial" w:hAnsi="Arial" w:cs="Arial"/>
                <w:color w:val="auto"/>
              </w:rPr>
              <w:t xml:space="preserve">/B </w:t>
            </w:r>
          </w:p>
          <w:p w14:paraId="5AFBA3A3" w14:textId="77777777" w:rsidR="00BD2AEF" w:rsidRDefault="00BD2AEF" w:rsidP="00BD2AEF">
            <w:pPr>
              <w:pStyle w:val="Instructions"/>
              <w:numPr>
                <w:ilvl w:val="0"/>
                <w:numId w:val="21"/>
              </w:numPr>
              <w:rPr>
                <w:rFonts w:ascii="Arial" w:hAnsi="Arial" w:cs="Arial"/>
                <w:color w:val="auto"/>
              </w:rPr>
            </w:pPr>
            <w:r>
              <w:rPr>
                <w:rFonts w:ascii="Arial" w:hAnsi="Arial" w:cs="Arial"/>
                <w:color w:val="auto"/>
              </w:rPr>
              <w:t xml:space="preserve">Memorandum No. 22/476/DPSP/M.01/B </w:t>
            </w:r>
          </w:p>
          <w:p w14:paraId="5D03D2E2" w14:textId="77777777" w:rsidR="00BD2AEF" w:rsidRDefault="00BD2AEF" w:rsidP="00BD2AEF">
            <w:pPr>
              <w:pStyle w:val="Instructions"/>
              <w:numPr>
                <w:ilvl w:val="0"/>
                <w:numId w:val="21"/>
              </w:numPr>
              <w:rPr>
                <w:rFonts w:ascii="Arial" w:hAnsi="Arial" w:cs="Arial"/>
                <w:color w:val="auto"/>
              </w:rPr>
            </w:pPr>
            <w:r>
              <w:rPr>
                <w:rFonts w:ascii="Arial" w:hAnsi="Arial" w:cs="Arial"/>
                <w:color w:val="auto"/>
              </w:rPr>
              <w:t>Memorandum No. 22/1723/DPSI-GPSI/M.01/B</w:t>
            </w:r>
          </w:p>
          <w:p w14:paraId="2A742D6E" w14:textId="54DA81A8" w:rsidR="00BD2AEF" w:rsidRDefault="00BD2AEF" w:rsidP="00BD2AEF">
            <w:pPr>
              <w:pStyle w:val="Instructions"/>
              <w:numPr>
                <w:ilvl w:val="0"/>
                <w:numId w:val="21"/>
              </w:numPr>
              <w:rPr>
                <w:rFonts w:ascii="Arial" w:hAnsi="Arial" w:cs="Arial"/>
                <w:color w:val="auto"/>
              </w:rPr>
            </w:pPr>
            <w:r>
              <w:rPr>
                <w:rFonts w:ascii="Arial" w:hAnsi="Arial" w:cs="Arial"/>
                <w:color w:val="auto"/>
              </w:rPr>
              <w:t>RPS 29 November 2021</w:t>
            </w:r>
          </w:p>
          <w:p w14:paraId="1FFB92C9" w14:textId="77777777" w:rsidR="00BD2AEF" w:rsidRDefault="00BD2AEF" w:rsidP="00BD2AEF">
            <w:pPr>
              <w:pStyle w:val="Instructions"/>
              <w:numPr>
                <w:ilvl w:val="0"/>
                <w:numId w:val="21"/>
              </w:numPr>
              <w:rPr>
                <w:rFonts w:ascii="Arial" w:hAnsi="Arial" w:cs="Arial"/>
                <w:color w:val="auto"/>
              </w:rPr>
            </w:pPr>
            <w:r>
              <w:rPr>
                <w:rFonts w:ascii="Arial" w:hAnsi="Arial" w:cs="Arial"/>
                <w:color w:val="auto"/>
              </w:rPr>
              <w:t>RDG 30 November 2021</w:t>
            </w:r>
          </w:p>
          <w:p w14:paraId="43F77938" w14:textId="3637F704" w:rsidR="006C3FBE" w:rsidRPr="00257D6B" w:rsidRDefault="006C3FBE" w:rsidP="00BD2AEF">
            <w:pPr>
              <w:pStyle w:val="Instructions"/>
              <w:numPr>
                <w:ilvl w:val="0"/>
                <w:numId w:val="21"/>
              </w:numPr>
              <w:rPr>
                <w:rFonts w:ascii="Arial" w:hAnsi="Arial" w:cs="Arial"/>
                <w:color w:val="auto"/>
              </w:rPr>
            </w:pPr>
            <w:r>
              <w:rPr>
                <w:rFonts w:ascii="Arial" w:hAnsi="Arial" w:cs="Arial"/>
                <w:color w:val="auto"/>
              </w:rPr>
              <w:t>Minutes of Meeting 5 January 2022</w:t>
            </w:r>
          </w:p>
        </w:tc>
      </w:tr>
      <w:tr w:rsidR="00482541" w:rsidRPr="00B82F0F" w14:paraId="1FC30F41" w14:textId="77777777" w:rsidTr="00CA3E59">
        <w:trPr>
          <w:cantSplit/>
        </w:trPr>
        <w:tc>
          <w:tcPr>
            <w:tcW w:w="9530" w:type="dxa"/>
            <w:tcBorders>
              <w:top w:val="nil"/>
              <w:left w:val="single" w:sz="4" w:space="0" w:color="auto"/>
              <w:bottom w:val="single" w:sz="4" w:space="0" w:color="auto"/>
              <w:right w:val="single" w:sz="4" w:space="0" w:color="auto"/>
            </w:tcBorders>
          </w:tcPr>
          <w:p w14:paraId="6F04A1E0" w14:textId="36652A97" w:rsidR="00482541" w:rsidRPr="00B82961" w:rsidRDefault="00482541" w:rsidP="00DD4732">
            <w:pPr>
              <w:rPr>
                <w:color w:val="FFFFFF"/>
              </w:rPr>
            </w:pPr>
          </w:p>
        </w:tc>
      </w:tr>
      <w:tr w:rsidR="00482541" w:rsidRPr="00B82F0F" w14:paraId="6CA3FC17" w14:textId="77777777" w:rsidTr="00CA3E59">
        <w:trPr>
          <w:cantSplit/>
        </w:trPr>
        <w:tc>
          <w:tcPr>
            <w:tcW w:w="9530" w:type="dxa"/>
            <w:tcBorders>
              <w:top w:val="single" w:sz="4" w:space="0" w:color="auto"/>
              <w:left w:val="single" w:sz="4" w:space="0" w:color="auto"/>
              <w:bottom w:val="nil"/>
              <w:right w:val="single" w:sz="4" w:space="0" w:color="auto"/>
            </w:tcBorders>
            <w:hideMark/>
          </w:tcPr>
          <w:p w14:paraId="192CF447" w14:textId="44118BA4" w:rsidR="00482541" w:rsidRPr="00B82F0F" w:rsidRDefault="00482541" w:rsidP="00DD4732">
            <w:pPr>
              <w:pStyle w:val="TableHeading-Left"/>
              <w:rPr>
                <w:rFonts w:ascii="Arial" w:hAnsi="Arial" w:cs="Arial"/>
              </w:rPr>
            </w:pPr>
            <w:r w:rsidRPr="00B82F0F">
              <w:rPr>
                <w:rFonts w:ascii="Arial" w:hAnsi="Arial" w:cs="Arial"/>
              </w:rPr>
              <w:t>Business Requirements of Change</w:t>
            </w:r>
            <w:r w:rsidR="00C14DC0">
              <w:rPr>
                <w:rFonts w:ascii="Arial" w:hAnsi="Arial" w:cs="Arial"/>
              </w:rPr>
              <w:t xml:space="preserve"> and assumptions </w:t>
            </w:r>
          </w:p>
        </w:tc>
      </w:tr>
      <w:tr w:rsidR="00482541" w:rsidRPr="00330C85" w14:paraId="069CDFFC" w14:textId="77777777" w:rsidTr="00CA3E59">
        <w:trPr>
          <w:cantSplit/>
        </w:trPr>
        <w:tc>
          <w:tcPr>
            <w:tcW w:w="9530" w:type="dxa"/>
            <w:tcBorders>
              <w:top w:val="nil"/>
              <w:left w:val="single" w:sz="4" w:space="0" w:color="auto"/>
              <w:bottom w:val="single" w:sz="4" w:space="0" w:color="auto"/>
              <w:right w:val="single" w:sz="4" w:space="0" w:color="auto"/>
            </w:tcBorders>
          </w:tcPr>
          <w:p w14:paraId="628F9517" w14:textId="77777777" w:rsidR="002565CD" w:rsidRDefault="002565CD" w:rsidP="00513BB8">
            <w:pPr>
              <w:jc w:val="both"/>
              <w:rPr>
                <w:szCs w:val="20"/>
              </w:rPr>
            </w:pPr>
            <w:r>
              <w:rPr>
                <w:szCs w:val="20"/>
              </w:rPr>
              <w:t>This is the process of synchronizing the balances from all participants (direct and indirect participant), over the last reporting period, as well as synchronizing the summary information of Participants' activities with respect to transactions processed.</w:t>
            </w:r>
          </w:p>
          <w:p w14:paraId="62680E5E" w14:textId="1CF4BF57" w:rsidR="002565CD" w:rsidRDefault="002565CD" w:rsidP="002565CD">
            <w:pPr>
              <w:pStyle w:val="ListParagraph"/>
              <w:numPr>
                <w:ilvl w:val="0"/>
                <w:numId w:val="22"/>
              </w:numPr>
              <w:jc w:val="both"/>
              <w:rPr>
                <w:b/>
                <w:iCs/>
                <w:szCs w:val="20"/>
              </w:rPr>
            </w:pPr>
            <w:r w:rsidRPr="002565CD">
              <w:rPr>
                <w:b/>
                <w:iCs/>
                <w:szCs w:val="20"/>
              </w:rPr>
              <w:t>Daily Balance Synch to CBS</w:t>
            </w:r>
          </w:p>
          <w:p w14:paraId="10CB2494" w14:textId="7D97C15A" w:rsidR="00A15F71" w:rsidRDefault="002565CD" w:rsidP="00A15F71">
            <w:pPr>
              <w:pStyle w:val="ListParagraph"/>
              <w:contextualSpacing w:val="0"/>
              <w:jc w:val="both"/>
              <w:rPr>
                <w:szCs w:val="20"/>
              </w:rPr>
            </w:pPr>
            <w:r>
              <w:rPr>
                <w:szCs w:val="20"/>
              </w:rPr>
              <w:t xml:space="preserve">It is required to post daily (based on schedule in BIFAST Portal) a MT998 containing MT202 records to CBS that </w:t>
            </w:r>
            <w:r w:rsidRPr="00A15F71">
              <w:rPr>
                <w:b/>
                <w:szCs w:val="20"/>
              </w:rPr>
              <w:t>contains records for each Individual Participant (Direct and Indirect Participant)</w:t>
            </w:r>
            <w:r w:rsidR="00A15F71">
              <w:rPr>
                <w:b/>
                <w:szCs w:val="20"/>
              </w:rPr>
              <w:t xml:space="preserve"> either Bank and Non-Bank</w:t>
            </w:r>
            <w:r w:rsidR="00A15F71">
              <w:rPr>
                <w:szCs w:val="20"/>
              </w:rPr>
              <w:t xml:space="preserve"> covering the activities since previous day until current day that parameterize in BIFAST Portal.</w:t>
            </w:r>
          </w:p>
          <w:p w14:paraId="55E78062" w14:textId="3D96637C" w:rsidR="002565CD" w:rsidRDefault="002565CD" w:rsidP="00A15F71">
            <w:pPr>
              <w:pStyle w:val="ListParagraph"/>
              <w:jc w:val="both"/>
              <w:rPr>
                <w:szCs w:val="20"/>
              </w:rPr>
            </w:pPr>
            <w:r>
              <w:rPr>
                <w:szCs w:val="20"/>
              </w:rPr>
              <w:t>MT202 format</w:t>
            </w:r>
            <w:r w:rsidR="00A15F71">
              <w:rPr>
                <w:szCs w:val="20"/>
              </w:rPr>
              <w:t xml:space="preserve"> and filename</w:t>
            </w:r>
            <w:r>
              <w:rPr>
                <w:szCs w:val="20"/>
              </w:rPr>
              <w:t xml:space="preserve"> </w:t>
            </w:r>
            <w:r w:rsidR="00A15F71">
              <w:rPr>
                <w:szCs w:val="20"/>
              </w:rPr>
              <w:t>same as current state.</w:t>
            </w:r>
          </w:p>
          <w:p w14:paraId="334B5E4A" w14:textId="77777777" w:rsidR="002565CD" w:rsidRPr="002565CD" w:rsidRDefault="002565CD" w:rsidP="002565CD">
            <w:pPr>
              <w:pStyle w:val="ListParagraph"/>
              <w:jc w:val="both"/>
              <w:rPr>
                <w:b/>
                <w:iCs/>
                <w:szCs w:val="20"/>
              </w:rPr>
            </w:pPr>
          </w:p>
          <w:p w14:paraId="224004AD" w14:textId="43DD89FD" w:rsidR="002565CD" w:rsidRPr="002565CD" w:rsidRDefault="002565CD" w:rsidP="00A15F71">
            <w:pPr>
              <w:pStyle w:val="ListParagraph"/>
              <w:numPr>
                <w:ilvl w:val="0"/>
                <w:numId w:val="22"/>
              </w:numPr>
              <w:spacing w:after="0"/>
              <w:jc w:val="both"/>
              <w:rPr>
                <w:b/>
                <w:iCs/>
                <w:szCs w:val="20"/>
              </w:rPr>
            </w:pPr>
            <w:r w:rsidRPr="002565CD">
              <w:rPr>
                <w:b/>
                <w:iCs/>
                <w:szCs w:val="20"/>
              </w:rPr>
              <w:t>Balance Position report, to be sent to App Recon and CBS</w:t>
            </w:r>
          </w:p>
          <w:p w14:paraId="6B8FC35B" w14:textId="078BB8CE" w:rsidR="002565CD" w:rsidRDefault="00A15F71" w:rsidP="00A15F71">
            <w:pPr>
              <w:ind w:left="787"/>
              <w:jc w:val="both"/>
              <w:rPr>
                <w:szCs w:val="20"/>
              </w:rPr>
            </w:pPr>
            <w:r>
              <w:rPr>
                <w:szCs w:val="20"/>
              </w:rPr>
              <w:t xml:space="preserve">It is required to post daily (based on schedule in BIFAST Portal) a MT998 containing MT941 records that contains </w:t>
            </w:r>
            <w:proofErr w:type="spellStart"/>
            <w:r w:rsidRPr="00A15F71">
              <w:rPr>
                <w:b/>
                <w:szCs w:val="20"/>
              </w:rPr>
              <w:t>contains</w:t>
            </w:r>
            <w:proofErr w:type="spellEnd"/>
            <w:r w:rsidRPr="00A15F71">
              <w:rPr>
                <w:b/>
                <w:szCs w:val="20"/>
              </w:rPr>
              <w:t xml:space="preserve"> records for each Individual Participant (Direct and Indirect Participant)</w:t>
            </w:r>
            <w:r>
              <w:rPr>
                <w:b/>
                <w:szCs w:val="20"/>
              </w:rPr>
              <w:t xml:space="preserve"> either Bank and Non-Bank</w:t>
            </w:r>
            <w:r>
              <w:rPr>
                <w:szCs w:val="20"/>
              </w:rPr>
              <w:t xml:space="preserve"> covering the activities since previous day until current day that parameterize in BIFAST Portal.</w:t>
            </w:r>
          </w:p>
          <w:p w14:paraId="13332DB0" w14:textId="77BB189D" w:rsidR="00A15F71" w:rsidRDefault="00A15F71" w:rsidP="00A15F71">
            <w:pPr>
              <w:pStyle w:val="ListParagraph"/>
              <w:jc w:val="both"/>
              <w:rPr>
                <w:szCs w:val="20"/>
              </w:rPr>
            </w:pPr>
            <w:r>
              <w:rPr>
                <w:szCs w:val="20"/>
              </w:rPr>
              <w:t>MT941 format and filename same as current state</w:t>
            </w:r>
          </w:p>
          <w:p w14:paraId="2782137F" w14:textId="77777777" w:rsidR="00A15F71" w:rsidRDefault="00A15F71" w:rsidP="00A15F71">
            <w:pPr>
              <w:pStyle w:val="ListParagraph"/>
              <w:jc w:val="both"/>
              <w:rPr>
                <w:szCs w:val="20"/>
              </w:rPr>
            </w:pPr>
          </w:p>
          <w:p w14:paraId="0BD85E0D" w14:textId="2EE0B273" w:rsidR="00A15F71" w:rsidRPr="00A15F71" w:rsidRDefault="00A15F71" w:rsidP="00A15F71">
            <w:pPr>
              <w:jc w:val="both"/>
              <w:rPr>
                <w:szCs w:val="20"/>
              </w:rPr>
            </w:pPr>
          </w:p>
        </w:tc>
      </w:tr>
      <w:tr w:rsidR="00482541" w:rsidRPr="00B82F0F" w14:paraId="5B5CBB0D" w14:textId="77777777" w:rsidTr="00CA3E59">
        <w:trPr>
          <w:cantSplit/>
        </w:trPr>
        <w:tc>
          <w:tcPr>
            <w:tcW w:w="9530" w:type="dxa"/>
            <w:tcBorders>
              <w:top w:val="single" w:sz="4" w:space="0" w:color="auto"/>
              <w:left w:val="single" w:sz="4" w:space="0" w:color="auto"/>
              <w:bottom w:val="nil"/>
              <w:right w:val="single" w:sz="4" w:space="0" w:color="auto"/>
            </w:tcBorders>
            <w:hideMark/>
          </w:tcPr>
          <w:p w14:paraId="4B49700F" w14:textId="77777777" w:rsidR="00482541" w:rsidRPr="00B82F0F" w:rsidRDefault="00482541" w:rsidP="00DD4732">
            <w:pPr>
              <w:pStyle w:val="TableHeading-Left"/>
              <w:rPr>
                <w:rFonts w:ascii="Arial" w:hAnsi="Arial" w:cs="Arial"/>
              </w:rPr>
            </w:pPr>
            <w:r w:rsidRPr="00B82F0F">
              <w:rPr>
                <w:rFonts w:ascii="Arial" w:hAnsi="Arial" w:cs="Arial"/>
              </w:rPr>
              <w:lastRenderedPageBreak/>
              <w:t>Technical Requirements of Change</w:t>
            </w:r>
          </w:p>
        </w:tc>
      </w:tr>
      <w:tr w:rsidR="00482541" w:rsidRPr="00B82F0F" w14:paraId="5A3DA2C0" w14:textId="77777777" w:rsidTr="00CA3E59">
        <w:trPr>
          <w:cantSplit/>
        </w:trPr>
        <w:tc>
          <w:tcPr>
            <w:tcW w:w="9530" w:type="dxa"/>
            <w:tcBorders>
              <w:top w:val="nil"/>
              <w:left w:val="single" w:sz="4" w:space="0" w:color="auto"/>
              <w:bottom w:val="nil"/>
              <w:right w:val="single" w:sz="4" w:space="0" w:color="auto"/>
            </w:tcBorders>
            <w:hideMark/>
          </w:tcPr>
          <w:p w14:paraId="35D92DC1" w14:textId="30F46367" w:rsidR="00A15F71" w:rsidRDefault="00A15F71" w:rsidP="00DD4732">
            <w:pPr>
              <w:rPr>
                <w:b/>
              </w:rPr>
            </w:pPr>
            <w:r w:rsidRPr="00A15F71">
              <w:rPr>
                <w:b/>
              </w:rPr>
              <w:t>Current Condition:</w:t>
            </w:r>
          </w:p>
          <w:p w14:paraId="2A96340C" w14:textId="56FA6423" w:rsidR="00A15F71" w:rsidRPr="00A15F71" w:rsidRDefault="00A15F71" w:rsidP="00DD4732">
            <w:pPr>
              <w:rPr>
                <w:b/>
              </w:rPr>
            </w:pPr>
            <w:r>
              <w:rPr>
                <w:noProof/>
              </w:rPr>
              <w:drawing>
                <wp:inline distT="0" distB="0" distL="0" distR="0" wp14:anchorId="5EE08774" wp14:editId="5FBB1672">
                  <wp:extent cx="4905955" cy="113752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4159" cy="1141744"/>
                          </a:xfrm>
                          <a:prstGeom prst="rect">
                            <a:avLst/>
                          </a:prstGeom>
                        </pic:spPr>
                      </pic:pic>
                    </a:graphicData>
                  </a:graphic>
                </wp:inline>
              </w:drawing>
            </w:r>
          </w:p>
          <w:p w14:paraId="0541C113" w14:textId="77777777" w:rsidR="00A15F71" w:rsidRDefault="00A15F71" w:rsidP="00DD4732">
            <w:pPr>
              <w:rPr>
                <w:b/>
              </w:rPr>
            </w:pPr>
            <w:r w:rsidRPr="00A15F71">
              <w:rPr>
                <w:b/>
              </w:rPr>
              <w:t>Future Condition:</w:t>
            </w:r>
          </w:p>
          <w:p w14:paraId="0F80C621" w14:textId="4A61B8FF" w:rsidR="00A15F71" w:rsidRPr="00B82F0F" w:rsidRDefault="00A15F71" w:rsidP="00DD4732">
            <w:r>
              <w:rPr>
                <w:noProof/>
              </w:rPr>
              <w:drawing>
                <wp:inline distT="0" distB="0" distL="0" distR="0" wp14:anchorId="2202EC13" wp14:editId="05317F9F">
                  <wp:extent cx="4905375" cy="115487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0625" cy="1170233"/>
                          </a:xfrm>
                          <a:prstGeom prst="rect">
                            <a:avLst/>
                          </a:prstGeom>
                        </pic:spPr>
                      </pic:pic>
                    </a:graphicData>
                  </a:graphic>
                </wp:inline>
              </w:drawing>
            </w:r>
          </w:p>
        </w:tc>
      </w:tr>
      <w:tr w:rsidR="00482541" w:rsidRPr="00B82F0F" w14:paraId="5EF19200" w14:textId="77777777" w:rsidTr="00CA3E59">
        <w:trPr>
          <w:cantSplit/>
        </w:trPr>
        <w:tc>
          <w:tcPr>
            <w:tcW w:w="9530" w:type="dxa"/>
            <w:tcBorders>
              <w:top w:val="nil"/>
              <w:left w:val="single" w:sz="4" w:space="0" w:color="auto"/>
              <w:bottom w:val="single" w:sz="4" w:space="0" w:color="auto"/>
              <w:right w:val="single" w:sz="4" w:space="0" w:color="auto"/>
            </w:tcBorders>
          </w:tcPr>
          <w:p w14:paraId="09997386" w14:textId="0DBD4C83" w:rsidR="002A3A7F" w:rsidRPr="00B82F0F" w:rsidRDefault="00A15F71" w:rsidP="00837518">
            <w:pPr>
              <w:pStyle w:val="ListParagraph"/>
              <w:ind w:left="0"/>
            </w:pPr>
            <w:r>
              <w:rPr>
                <w:b/>
                <w:szCs w:val="20"/>
              </w:rPr>
              <w:t>R</w:t>
            </w:r>
            <w:r w:rsidRPr="00A15F71">
              <w:rPr>
                <w:b/>
                <w:szCs w:val="20"/>
              </w:rPr>
              <w:t>ecords contains each Individual Participant (Direct and Indirect Participant)</w:t>
            </w:r>
            <w:r>
              <w:rPr>
                <w:b/>
                <w:szCs w:val="20"/>
              </w:rPr>
              <w:t xml:space="preserve"> either Bank and Non-Bank</w:t>
            </w:r>
            <w:r>
              <w:rPr>
                <w:szCs w:val="20"/>
              </w:rPr>
              <w:t xml:space="preserve"> covering the activities since previous day until current day that parameterize in BIFAST Portal.</w:t>
            </w:r>
          </w:p>
        </w:tc>
      </w:tr>
      <w:tr w:rsidR="00482541" w:rsidRPr="00B82F0F" w14:paraId="2D7A3320" w14:textId="77777777" w:rsidTr="00F06314">
        <w:trPr>
          <w:cantSplit/>
          <w:trHeight w:val="368"/>
        </w:trPr>
        <w:tc>
          <w:tcPr>
            <w:tcW w:w="9530" w:type="dxa"/>
            <w:tcBorders>
              <w:top w:val="single" w:sz="4" w:space="0" w:color="auto"/>
              <w:left w:val="single" w:sz="4" w:space="0" w:color="auto"/>
              <w:bottom w:val="nil"/>
              <w:right w:val="single" w:sz="4" w:space="0" w:color="auto"/>
            </w:tcBorders>
            <w:hideMark/>
          </w:tcPr>
          <w:p w14:paraId="747AFE49" w14:textId="77777777" w:rsidR="00482541" w:rsidRPr="009658B8" w:rsidRDefault="00482541" w:rsidP="00DD4732">
            <w:pPr>
              <w:pStyle w:val="TableHeading-Left"/>
              <w:rPr>
                <w:rFonts w:ascii="Arial" w:hAnsi="Arial" w:cs="Arial"/>
                <w:color w:val="auto"/>
              </w:rPr>
            </w:pPr>
            <w:r w:rsidRPr="009658B8">
              <w:rPr>
                <w:rFonts w:ascii="Arial" w:hAnsi="Arial" w:cs="Arial"/>
                <w:color w:val="auto"/>
              </w:rPr>
              <w:t>Development Analysis of Change</w:t>
            </w:r>
          </w:p>
        </w:tc>
      </w:tr>
      <w:tr w:rsidR="00482541" w:rsidRPr="00B82F0F" w14:paraId="09061E40" w14:textId="77777777" w:rsidTr="00CA3E59">
        <w:trPr>
          <w:cantSplit/>
        </w:trPr>
        <w:tc>
          <w:tcPr>
            <w:tcW w:w="9530" w:type="dxa"/>
            <w:tcBorders>
              <w:top w:val="nil"/>
              <w:left w:val="single" w:sz="4" w:space="0" w:color="auto"/>
              <w:bottom w:val="nil"/>
              <w:right w:val="single" w:sz="4" w:space="0" w:color="auto"/>
            </w:tcBorders>
          </w:tcPr>
          <w:p w14:paraId="44082F29" w14:textId="2F0BF422" w:rsidR="00F06314" w:rsidRPr="00E6156D" w:rsidRDefault="00F06314" w:rsidP="00F06314">
            <w:pPr>
              <w:pStyle w:val="Instructions"/>
              <w:rPr>
                <w:rFonts w:ascii="Arial" w:eastAsiaTheme="minorHAnsi" w:hAnsi="Arial" w:cs="Arial"/>
                <w:color w:val="000000"/>
              </w:rPr>
            </w:pPr>
            <w:r>
              <w:rPr>
                <w:rFonts w:ascii="Arial" w:eastAsiaTheme="minorHAnsi" w:hAnsi="Arial" w:cs="Arial"/>
                <w:color w:val="000000"/>
              </w:rPr>
              <w:t>(please assessment from ACI/PTAP)</w:t>
            </w:r>
          </w:p>
        </w:tc>
      </w:tr>
      <w:tr w:rsidR="00482541" w:rsidRPr="00B82F0F" w14:paraId="3DE35939" w14:textId="77777777" w:rsidTr="00F06314">
        <w:trPr>
          <w:cantSplit/>
          <w:trHeight w:val="108"/>
        </w:trPr>
        <w:tc>
          <w:tcPr>
            <w:tcW w:w="9530" w:type="dxa"/>
            <w:tcBorders>
              <w:top w:val="nil"/>
              <w:left w:val="single" w:sz="4" w:space="0" w:color="auto"/>
              <w:bottom w:val="single" w:sz="4" w:space="0" w:color="auto"/>
              <w:right w:val="single" w:sz="4" w:space="0" w:color="auto"/>
            </w:tcBorders>
            <w:hideMark/>
          </w:tcPr>
          <w:p w14:paraId="4AC3355F" w14:textId="77777777" w:rsidR="00482541" w:rsidRPr="00B82F0F" w:rsidRDefault="00482541" w:rsidP="00DD4732"/>
        </w:tc>
      </w:tr>
      <w:tr w:rsidR="00482541" w:rsidRPr="00B82F0F" w14:paraId="77D7EBCD" w14:textId="77777777" w:rsidTr="00CA3E59">
        <w:trPr>
          <w:cantSplit/>
        </w:trPr>
        <w:tc>
          <w:tcPr>
            <w:tcW w:w="9530" w:type="dxa"/>
            <w:tcBorders>
              <w:top w:val="single" w:sz="4" w:space="0" w:color="auto"/>
              <w:left w:val="single" w:sz="4" w:space="0" w:color="auto"/>
              <w:bottom w:val="nil"/>
              <w:right w:val="single" w:sz="4" w:space="0" w:color="auto"/>
            </w:tcBorders>
            <w:hideMark/>
          </w:tcPr>
          <w:p w14:paraId="55E2C622" w14:textId="77777777" w:rsidR="00482541" w:rsidRPr="00B82F0F" w:rsidRDefault="00482541" w:rsidP="00DD4732">
            <w:pPr>
              <w:pStyle w:val="TableHeading-Left"/>
              <w:rPr>
                <w:rFonts w:ascii="Arial" w:hAnsi="Arial" w:cs="Arial"/>
              </w:rPr>
            </w:pPr>
            <w:r w:rsidRPr="00B82F0F">
              <w:rPr>
                <w:rFonts w:ascii="Arial" w:hAnsi="Arial" w:cs="Arial"/>
              </w:rPr>
              <w:t>Assumptions/Restrictions/Other Comments</w:t>
            </w:r>
          </w:p>
        </w:tc>
      </w:tr>
      <w:tr w:rsidR="00482541" w:rsidRPr="00B82F0F" w14:paraId="4D08DD79" w14:textId="77777777" w:rsidTr="00CA3E59">
        <w:trPr>
          <w:cantSplit/>
        </w:trPr>
        <w:tc>
          <w:tcPr>
            <w:tcW w:w="9530" w:type="dxa"/>
            <w:tcBorders>
              <w:top w:val="nil"/>
              <w:left w:val="single" w:sz="4" w:space="0" w:color="auto"/>
              <w:bottom w:val="single" w:sz="4" w:space="0" w:color="auto"/>
              <w:right w:val="single" w:sz="4" w:space="0" w:color="auto"/>
            </w:tcBorders>
          </w:tcPr>
          <w:p w14:paraId="543B088A" w14:textId="77777777" w:rsidR="006C3FBE" w:rsidRDefault="00F06314" w:rsidP="00F06314">
            <w:pPr>
              <w:pStyle w:val="Instructions"/>
              <w:rPr>
                <w:rFonts w:ascii="Arial" w:eastAsiaTheme="minorHAnsi" w:hAnsi="Arial" w:cs="Arial"/>
                <w:color w:val="000000"/>
              </w:rPr>
            </w:pPr>
            <w:r>
              <w:rPr>
                <w:rFonts w:ascii="Arial" w:eastAsiaTheme="minorHAnsi" w:hAnsi="Arial" w:cs="Arial"/>
                <w:color w:val="000000"/>
              </w:rPr>
              <w:t>(please assessment from ACI/PTAP)</w:t>
            </w:r>
          </w:p>
          <w:p w14:paraId="317E156E" w14:textId="7A34BCC7" w:rsidR="00F06314" w:rsidRPr="00F06314" w:rsidRDefault="00F06314" w:rsidP="00F06314">
            <w:pPr>
              <w:pStyle w:val="Instructions"/>
              <w:rPr>
                <w:rFonts w:ascii="Arial" w:eastAsiaTheme="minorHAnsi" w:hAnsi="Arial" w:cs="Arial"/>
                <w:color w:val="000000"/>
              </w:rPr>
            </w:pPr>
          </w:p>
        </w:tc>
      </w:tr>
      <w:tr w:rsidR="00482541" w:rsidRPr="00B82F0F" w14:paraId="7B0EDDC9" w14:textId="77777777" w:rsidTr="00CA3E59">
        <w:trPr>
          <w:cantSplit/>
        </w:trPr>
        <w:tc>
          <w:tcPr>
            <w:tcW w:w="9530" w:type="dxa"/>
            <w:tcBorders>
              <w:top w:val="single" w:sz="4" w:space="0" w:color="auto"/>
              <w:left w:val="single" w:sz="4" w:space="0" w:color="auto"/>
              <w:bottom w:val="nil"/>
              <w:right w:val="single" w:sz="4" w:space="0" w:color="auto"/>
            </w:tcBorders>
            <w:hideMark/>
          </w:tcPr>
          <w:p w14:paraId="5E725A19" w14:textId="77777777" w:rsidR="00F06314" w:rsidRDefault="00482541" w:rsidP="00DD4732">
            <w:pPr>
              <w:pStyle w:val="TableHeading-Left"/>
              <w:rPr>
                <w:rFonts w:ascii="Arial" w:hAnsi="Arial" w:cs="Arial"/>
              </w:rPr>
            </w:pPr>
            <w:r w:rsidRPr="00B82F0F">
              <w:rPr>
                <w:rFonts w:ascii="Arial" w:hAnsi="Arial" w:cs="Arial"/>
              </w:rPr>
              <w:t>Impacts to Other Projects</w:t>
            </w:r>
          </w:p>
          <w:p w14:paraId="682553DB" w14:textId="424EA73B" w:rsidR="00F06314" w:rsidRPr="00B82F0F" w:rsidRDefault="00F06314" w:rsidP="00DD4732">
            <w:pPr>
              <w:pStyle w:val="TableHeading-Left"/>
              <w:rPr>
                <w:rFonts w:ascii="Arial" w:hAnsi="Arial" w:cs="Arial"/>
              </w:rPr>
            </w:pPr>
          </w:p>
        </w:tc>
      </w:tr>
      <w:tr w:rsidR="00482541" w:rsidRPr="00B82F0F" w14:paraId="57B5EC7D" w14:textId="77777777" w:rsidTr="00CA3E59">
        <w:trPr>
          <w:cantSplit/>
        </w:trPr>
        <w:tc>
          <w:tcPr>
            <w:tcW w:w="9530" w:type="dxa"/>
            <w:tcBorders>
              <w:top w:val="nil"/>
              <w:left w:val="single" w:sz="4" w:space="0" w:color="auto"/>
              <w:bottom w:val="single" w:sz="4" w:space="0" w:color="auto"/>
              <w:right w:val="single" w:sz="4" w:space="0" w:color="auto"/>
            </w:tcBorders>
          </w:tcPr>
          <w:p w14:paraId="77FAA183" w14:textId="7B67CAEC" w:rsidR="00F06314" w:rsidRDefault="00F06314" w:rsidP="00F06314">
            <w:pPr>
              <w:pStyle w:val="ListParagraph"/>
              <w:numPr>
                <w:ilvl w:val="0"/>
                <w:numId w:val="25"/>
              </w:numPr>
              <w:spacing w:after="0"/>
            </w:pPr>
            <w:r>
              <w:t>SOA (Direct from BIFAST)</w:t>
            </w:r>
          </w:p>
          <w:p w14:paraId="47BAF1CD" w14:textId="6D060DBE" w:rsidR="00F06314" w:rsidRDefault="00F06314" w:rsidP="00F06314">
            <w:pPr>
              <w:pStyle w:val="ListParagraph"/>
              <w:numPr>
                <w:ilvl w:val="0"/>
                <w:numId w:val="25"/>
              </w:numPr>
              <w:spacing w:after="0"/>
            </w:pPr>
            <w:r>
              <w:t>CBS (Data Input from SOA)</w:t>
            </w:r>
          </w:p>
          <w:p w14:paraId="3CB20D3C" w14:textId="1CFD8EC0" w:rsidR="00F06314" w:rsidRDefault="00F06314" w:rsidP="00F06314">
            <w:pPr>
              <w:pStyle w:val="ListParagraph"/>
              <w:numPr>
                <w:ilvl w:val="0"/>
                <w:numId w:val="25"/>
              </w:numPr>
              <w:spacing w:after="0"/>
            </w:pPr>
            <w:r>
              <w:t>Reconciliation (Data Input from SOA)</w:t>
            </w:r>
          </w:p>
          <w:p w14:paraId="0638F49A" w14:textId="18F546EA" w:rsidR="00F06314" w:rsidRDefault="00F06314" w:rsidP="00F06314">
            <w:pPr>
              <w:pStyle w:val="ListParagraph"/>
              <w:numPr>
                <w:ilvl w:val="0"/>
                <w:numId w:val="25"/>
              </w:numPr>
              <w:spacing w:after="0"/>
            </w:pPr>
            <w:r>
              <w:t>EDW KI (Data Input from CBS)</w:t>
            </w:r>
          </w:p>
          <w:p w14:paraId="7623FAFE" w14:textId="61580BBA" w:rsidR="00F06314" w:rsidRDefault="00F06314" w:rsidP="00F06314">
            <w:pPr>
              <w:pStyle w:val="ListParagraph"/>
              <w:numPr>
                <w:ilvl w:val="0"/>
                <w:numId w:val="25"/>
              </w:numPr>
              <w:spacing w:after="0"/>
            </w:pPr>
            <w:r>
              <w:t>GMMP (Data Input from EDW KI)</w:t>
            </w:r>
          </w:p>
          <w:p w14:paraId="045F5113" w14:textId="1C7F9CD6" w:rsidR="00F06314" w:rsidRPr="00B82F0F" w:rsidRDefault="00F06314" w:rsidP="00F06314">
            <w:pPr>
              <w:spacing w:after="0"/>
              <w:ind w:left="247"/>
            </w:pPr>
            <w:r>
              <w:rPr>
                <w:noProof/>
              </w:rPr>
              <w:drawing>
                <wp:inline distT="0" distB="0" distL="0" distR="0" wp14:anchorId="66B08E4A" wp14:editId="683616B4">
                  <wp:extent cx="4953662" cy="153854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4489" cy="1557435"/>
                          </a:xfrm>
                          <a:prstGeom prst="rect">
                            <a:avLst/>
                          </a:prstGeom>
                        </pic:spPr>
                      </pic:pic>
                    </a:graphicData>
                  </a:graphic>
                </wp:inline>
              </w:drawing>
            </w:r>
          </w:p>
        </w:tc>
      </w:tr>
    </w:tbl>
    <w:p w14:paraId="793E6627" w14:textId="77777777" w:rsidR="00482541" w:rsidRPr="00B82F0F" w:rsidRDefault="00482541" w:rsidP="00190254">
      <w:pPr>
        <w:numPr>
          <w:ilvl w:val="0"/>
          <w:numId w:val="6"/>
        </w:numPr>
        <w:spacing w:after="0" w:line="276" w:lineRule="auto"/>
        <w:rPr>
          <w:color w:val="FFFFFF"/>
        </w:rPr>
      </w:pPr>
    </w:p>
    <w:p w14:paraId="69E1D1D6" w14:textId="77777777" w:rsidR="00482541" w:rsidRPr="00B82F0F" w:rsidRDefault="00482541" w:rsidP="00482541">
      <w:pPr>
        <w:sectPr w:rsidR="00482541" w:rsidRPr="00B82F0F" w:rsidSect="00DD4732">
          <w:headerReference w:type="default" r:id="rId14"/>
          <w:footerReference w:type="default" r:id="rId15"/>
          <w:headerReference w:type="first" r:id="rId16"/>
          <w:footerReference w:type="first" r:id="rId17"/>
          <w:type w:val="continuous"/>
          <w:pgSz w:w="12240" w:h="15840"/>
          <w:pgMar w:top="1440" w:right="1260" w:bottom="1440" w:left="144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727"/>
        <w:gridCol w:w="2467"/>
        <w:gridCol w:w="1433"/>
      </w:tblGrid>
      <w:tr w:rsidR="00482541" w:rsidRPr="00B82F0F" w14:paraId="73CD1A4A" w14:textId="77777777" w:rsidTr="00DD4732">
        <w:trPr>
          <w:tblHeader/>
        </w:trPr>
        <w:tc>
          <w:tcPr>
            <w:tcW w:w="8090" w:type="dxa"/>
            <w:gridSpan w:val="4"/>
            <w:tcBorders>
              <w:top w:val="single" w:sz="4" w:space="0" w:color="auto"/>
              <w:left w:val="single" w:sz="4" w:space="0" w:color="auto"/>
              <w:bottom w:val="single" w:sz="4" w:space="0" w:color="auto"/>
              <w:right w:val="single" w:sz="4" w:space="0" w:color="auto"/>
            </w:tcBorders>
            <w:shd w:val="clear" w:color="auto" w:fill="C0C0C0"/>
            <w:hideMark/>
          </w:tcPr>
          <w:p w14:paraId="173BFFB2" w14:textId="77777777" w:rsidR="00482541" w:rsidRPr="00B82F0F" w:rsidRDefault="00482541" w:rsidP="00DD4732">
            <w:pPr>
              <w:pStyle w:val="TableHeading-Centered"/>
              <w:rPr>
                <w:rFonts w:ascii="Arial" w:hAnsi="Arial" w:cs="Arial"/>
              </w:rPr>
            </w:pPr>
            <w:bookmarkStart w:id="6" w:name="_Hlk53671969"/>
            <w:r w:rsidRPr="00B82F0F">
              <w:rPr>
                <w:rFonts w:ascii="Arial" w:hAnsi="Arial" w:cs="Arial"/>
              </w:rPr>
              <w:lastRenderedPageBreak/>
              <w:t>Contract Impacts</w:t>
            </w:r>
          </w:p>
        </w:tc>
      </w:tr>
      <w:tr w:rsidR="00482541" w:rsidRPr="00B82F0F" w14:paraId="4DA95FA0" w14:textId="77777777" w:rsidTr="00DD4732">
        <w:tc>
          <w:tcPr>
            <w:tcW w:w="2463" w:type="dxa"/>
            <w:tcBorders>
              <w:top w:val="single" w:sz="4" w:space="0" w:color="auto"/>
              <w:left w:val="single" w:sz="4" w:space="0" w:color="auto"/>
              <w:bottom w:val="single" w:sz="4" w:space="0" w:color="auto"/>
              <w:right w:val="single" w:sz="4" w:space="0" w:color="auto"/>
            </w:tcBorders>
            <w:hideMark/>
          </w:tcPr>
          <w:p w14:paraId="1E7685CA" w14:textId="77777777" w:rsidR="00482541" w:rsidRPr="00B82F0F" w:rsidRDefault="00482541" w:rsidP="00DD4732">
            <w:pPr>
              <w:pStyle w:val="TableHeading-Left"/>
              <w:rPr>
                <w:rFonts w:ascii="Arial" w:hAnsi="Arial" w:cs="Arial"/>
              </w:rPr>
            </w:pPr>
            <w:r w:rsidRPr="00B82F0F">
              <w:rPr>
                <w:rFonts w:ascii="Arial" w:hAnsi="Arial" w:cs="Arial"/>
              </w:rPr>
              <w:t>Original Services Contract Attachment:</w:t>
            </w:r>
          </w:p>
        </w:tc>
        <w:tc>
          <w:tcPr>
            <w:tcW w:w="1727" w:type="dxa"/>
            <w:tcBorders>
              <w:top w:val="single" w:sz="4" w:space="0" w:color="auto"/>
              <w:left w:val="single" w:sz="4" w:space="0" w:color="auto"/>
              <w:bottom w:val="single" w:sz="4" w:space="0" w:color="auto"/>
              <w:right w:val="single" w:sz="4" w:space="0" w:color="auto"/>
            </w:tcBorders>
          </w:tcPr>
          <w:p w14:paraId="43F7686E" w14:textId="6E6C1600" w:rsidR="00482541" w:rsidRPr="00B82F0F" w:rsidRDefault="00482541" w:rsidP="00DD4732"/>
        </w:tc>
        <w:tc>
          <w:tcPr>
            <w:tcW w:w="2467" w:type="dxa"/>
            <w:tcBorders>
              <w:top w:val="single" w:sz="4" w:space="0" w:color="auto"/>
              <w:left w:val="single" w:sz="4" w:space="0" w:color="auto"/>
              <w:bottom w:val="single" w:sz="4" w:space="0" w:color="auto"/>
              <w:right w:val="single" w:sz="4" w:space="0" w:color="auto"/>
            </w:tcBorders>
            <w:hideMark/>
          </w:tcPr>
          <w:p w14:paraId="056E19D5" w14:textId="77777777" w:rsidR="00482541" w:rsidRPr="00B82F0F" w:rsidRDefault="00482541" w:rsidP="00DD4732">
            <w:pPr>
              <w:pStyle w:val="TableHeading-Left"/>
              <w:rPr>
                <w:rFonts w:ascii="Arial" w:hAnsi="Arial" w:cs="Arial"/>
              </w:rPr>
            </w:pPr>
            <w:r w:rsidRPr="00B82F0F">
              <w:rPr>
                <w:rFonts w:ascii="Arial" w:hAnsi="Arial" w:cs="Arial"/>
              </w:rPr>
              <w:t>Original Project Number/Name:</w:t>
            </w:r>
          </w:p>
        </w:tc>
        <w:tc>
          <w:tcPr>
            <w:tcW w:w="1433" w:type="dxa"/>
            <w:tcBorders>
              <w:top w:val="single" w:sz="4" w:space="0" w:color="auto"/>
              <w:left w:val="single" w:sz="4" w:space="0" w:color="auto"/>
              <w:bottom w:val="single" w:sz="4" w:space="0" w:color="auto"/>
              <w:right w:val="single" w:sz="4" w:space="0" w:color="auto"/>
            </w:tcBorders>
          </w:tcPr>
          <w:p w14:paraId="6BE1B9FF" w14:textId="13709C6C" w:rsidR="00482541" w:rsidRPr="00B82F0F" w:rsidRDefault="00482541" w:rsidP="00DD4732"/>
        </w:tc>
      </w:tr>
      <w:tr w:rsidR="00482541" w:rsidRPr="00B82F0F" w14:paraId="54F8E914" w14:textId="77777777" w:rsidTr="00DD4732">
        <w:tc>
          <w:tcPr>
            <w:tcW w:w="2463" w:type="dxa"/>
            <w:tcBorders>
              <w:top w:val="single" w:sz="4" w:space="0" w:color="auto"/>
              <w:left w:val="single" w:sz="4" w:space="0" w:color="auto"/>
              <w:bottom w:val="single" w:sz="4" w:space="0" w:color="auto"/>
              <w:right w:val="single" w:sz="4" w:space="0" w:color="auto"/>
            </w:tcBorders>
            <w:hideMark/>
          </w:tcPr>
          <w:p w14:paraId="75C65DDB" w14:textId="2455570E" w:rsidR="00482541" w:rsidRPr="00B82F0F" w:rsidRDefault="00482541" w:rsidP="00DD4732">
            <w:pPr>
              <w:pStyle w:val="TableHeading-Left"/>
              <w:rPr>
                <w:rFonts w:ascii="Arial" w:hAnsi="Arial" w:cs="Arial"/>
              </w:rPr>
            </w:pPr>
            <w:r w:rsidRPr="00B82F0F">
              <w:rPr>
                <w:rFonts w:ascii="Arial" w:hAnsi="Arial" w:cs="Arial"/>
              </w:rPr>
              <w:t>Original Contract Value:</w:t>
            </w:r>
          </w:p>
        </w:tc>
        <w:tc>
          <w:tcPr>
            <w:tcW w:w="1727" w:type="dxa"/>
            <w:tcBorders>
              <w:top w:val="single" w:sz="4" w:space="0" w:color="auto"/>
              <w:left w:val="single" w:sz="4" w:space="0" w:color="auto"/>
              <w:bottom w:val="single" w:sz="4" w:space="0" w:color="auto"/>
              <w:right w:val="single" w:sz="4" w:space="0" w:color="auto"/>
            </w:tcBorders>
          </w:tcPr>
          <w:p w14:paraId="560B8781" w14:textId="1C86BF67" w:rsidR="00482541" w:rsidRPr="00B82F0F" w:rsidRDefault="00482541" w:rsidP="00DD4732"/>
        </w:tc>
        <w:tc>
          <w:tcPr>
            <w:tcW w:w="2467" w:type="dxa"/>
            <w:tcBorders>
              <w:top w:val="single" w:sz="4" w:space="0" w:color="auto"/>
              <w:left w:val="single" w:sz="4" w:space="0" w:color="auto"/>
              <w:bottom w:val="single" w:sz="4" w:space="0" w:color="auto"/>
              <w:right w:val="single" w:sz="4" w:space="0" w:color="auto"/>
            </w:tcBorders>
            <w:hideMark/>
          </w:tcPr>
          <w:p w14:paraId="135A3DE7" w14:textId="77777777" w:rsidR="00482541" w:rsidRPr="00B82F0F" w:rsidRDefault="00482541" w:rsidP="00DD4732">
            <w:pPr>
              <w:pStyle w:val="TableHeading-Left"/>
              <w:rPr>
                <w:rFonts w:ascii="Arial" w:hAnsi="Arial" w:cs="Arial"/>
              </w:rPr>
            </w:pPr>
            <w:r w:rsidRPr="00B82F0F">
              <w:rPr>
                <w:rFonts w:ascii="Arial" w:hAnsi="Arial" w:cs="Arial"/>
              </w:rPr>
              <w:t>New Project Number:</w:t>
            </w:r>
          </w:p>
        </w:tc>
        <w:tc>
          <w:tcPr>
            <w:tcW w:w="1433" w:type="dxa"/>
            <w:tcBorders>
              <w:top w:val="single" w:sz="4" w:space="0" w:color="auto"/>
              <w:left w:val="single" w:sz="4" w:space="0" w:color="auto"/>
              <w:bottom w:val="single" w:sz="4" w:space="0" w:color="auto"/>
              <w:right w:val="single" w:sz="4" w:space="0" w:color="auto"/>
            </w:tcBorders>
            <w:hideMark/>
          </w:tcPr>
          <w:p w14:paraId="080578D3" w14:textId="78698DD5" w:rsidR="00482541" w:rsidRPr="00B82F0F" w:rsidRDefault="00482541" w:rsidP="00DD4732"/>
        </w:tc>
      </w:tr>
      <w:tr w:rsidR="00482541" w:rsidRPr="00B82F0F" w14:paraId="4FD9B2C1" w14:textId="77777777" w:rsidTr="003E10C6">
        <w:tc>
          <w:tcPr>
            <w:tcW w:w="2463" w:type="dxa"/>
            <w:tcBorders>
              <w:top w:val="single" w:sz="4" w:space="0" w:color="auto"/>
              <w:left w:val="single" w:sz="4" w:space="0" w:color="auto"/>
              <w:bottom w:val="single" w:sz="4" w:space="0" w:color="auto"/>
              <w:right w:val="single" w:sz="4" w:space="0" w:color="auto"/>
            </w:tcBorders>
            <w:hideMark/>
          </w:tcPr>
          <w:p w14:paraId="6C128778" w14:textId="77777777" w:rsidR="00482541" w:rsidRPr="00B82F0F" w:rsidRDefault="00482541" w:rsidP="00DD4732">
            <w:pPr>
              <w:pStyle w:val="TableHeading-Left"/>
              <w:rPr>
                <w:rFonts w:ascii="Arial" w:hAnsi="Arial" w:cs="Arial"/>
              </w:rPr>
            </w:pPr>
            <w:r w:rsidRPr="00B82F0F">
              <w:rPr>
                <w:rFonts w:ascii="Arial" w:hAnsi="Arial" w:cs="Arial"/>
              </w:rPr>
              <w:t>Type of Service:</w:t>
            </w:r>
          </w:p>
        </w:tc>
        <w:tc>
          <w:tcPr>
            <w:tcW w:w="1727" w:type="dxa"/>
            <w:tcBorders>
              <w:top w:val="single" w:sz="4" w:space="0" w:color="auto"/>
              <w:left w:val="single" w:sz="4" w:space="0" w:color="auto"/>
              <w:bottom w:val="single" w:sz="4" w:space="0" w:color="auto"/>
              <w:right w:val="single" w:sz="4" w:space="0" w:color="auto"/>
            </w:tcBorders>
          </w:tcPr>
          <w:p w14:paraId="1DE3F351" w14:textId="4394E4BA" w:rsidR="00482541" w:rsidRPr="00B82F0F" w:rsidRDefault="00482541" w:rsidP="00DD4732"/>
        </w:tc>
        <w:tc>
          <w:tcPr>
            <w:tcW w:w="2467" w:type="dxa"/>
            <w:tcBorders>
              <w:top w:val="single" w:sz="4" w:space="0" w:color="auto"/>
              <w:left w:val="single" w:sz="4" w:space="0" w:color="auto"/>
              <w:bottom w:val="single" w:sz="4" w:space="0" w:color="auto"/>
              <w:right w:val="single" w:sz="4" w:space="0" w:color="auto"/>
            </w:tcBorders>
            <w:hideMark/>
          </w:tcPr>
          <w:p w14:paraId="4CFA337B" w14:textId="77777777" w:rsidR="00482541" w:rsidRPr="00B82F0F" w:rsidRDefault="00482541" w:rsidP="00DD4732">
            <w:pPr>
              <w:pStyle w:val="TableHeading-Left"/>
              <w:rPr>
                <w:rFonts w:ascii="Arial" w:hAnsi="Arial" w:cs="Arial"/>
              </w:rPr>
            </w:pPr>
            <w:r w:rsidRPr="00B82F0F">
              <w:rPr>
                <w:rFonts w:ascii="Arial" w:hAnsi="Arial" w:cs="Arial"/>
              </w:rPr>
              <w:t>Pricing Basis:</w:t>
            </w:r>
          </w:p>
        </w:tc>
        <w:tc>
          <w:tcPr>
            <w:tcW w:w="1433" w:type="dxa"/>
            <w:tcBorders>
              <w:top w:val="single" w:sz="4" w:space="0" w:color="auto"/>
              <w:left w:val="single" w:sz="4" w:space="0" w:color="auto"/>
              <w:bottom w:val="single" w:sz="4" w:space="0" w:color="auto"/>
              <w:right w:val="single" w:sz="4" w:space="0" w:color="auto"/>
            </w:tcBorders>
          </w:tcPr>
          <w:p w14:paraId="3595D358" w14:textId="04732629" w:rsidR="00482541" w:rsidRPr="00B82F0F" w:rsidRDefault="00482541" w:rsidP="00DD4732"/>
        </w:tc>
      </w:tr>
      <w:tr w:rsidR="00482541" w:rsidRPr="00B82F0F" w14:paraId="2C17DE1A" w14:textId="77777777" w:rsidTr="00DD4732">
        <w:tc>
          <w:tcPr>
            <w:tcW w:w="2463" w:type="dxa"/>
            <w:tcBorders>
              <w:top w:val="single" w:sz="4" w:space="0" w:color="auto"/>
              <w:left w:val="single" w:sz="4" w:space="0" w:color="auto"/>
              <w:bottom w:val="single" w:sz="4" w:space="0" w:color="auto"/>
              <w:right w:val="single" w:sz="4" w:space="0" w:color="auto"/>
            </w:tcBorders>
            <w:hideMark/>
          </w:tcPr>
          <w:p w14:paraId="6DAB8382" w14:textId="77777777" w:rsidR="00482541" w:rsidRPr="00B82F0F" w:rsidRDefault="00482541" w:rsidP="00DD4732">
            <w:pPr>
              <w:pStyle w:val="TableHeading-Left"/>
              <w:rPr>
                <w:rFonts w:ascii="Arial" w:hAnsi="Arial" w:cs="Arial"/>
              </w:rPr>
            </w:pPr>
            <w:r w:rsidRPr="00B82F0F">
              <w:rPr>
                <w:rFonts w:ascii="Arial" w:hAnsi="Arial" w:cs="Arial"/>
              </w:rPr>
              <w:t>Currency:</w:t>
            </w:r>
          </w:p>
        </w:tc>
        <w:tc>
          <w:tcPr>
            <w:tcW w:w="1727" w:type="dxa"/>
            <w:tcBorders>
              <w:top w:val="single" w:sz="4" w:space="0" w:color="auto"/>
              <w:left w:val="single" w:sz="4" w:space="0" w:color="auto"/>
              <w:bottom w:val="single" w:sz="4" w:space="0" w:color="auto"/>
              <w:right w:val="single" w:sz="4" w:space="0" w:color="auto"/>
            </w:tcBorders>
          </w:tcPr>
          <w:p w14:paraId="67E0F38E" w14:textId="4912EEC5" w:rsidR="00482541" w:rsidRPr="00B82F0F" w:rsidRDefault="00482541" w:rsidP="00DD4732"/>
        </w:tc>
        <w:tc>
          <w:tcPr>
            <w:tcW w:w="2467" w:type="dxa"/>
            <w:tcBorders>
              <w:top w:val="single" w:sz="4" w:space="0" w:color="auto"/>
              <w:left w:val="single" w:sz="4" w:space="0" w:color="auto"/>
              <w:bottom w:val="single" w:sz="4" w:space="0" w:color="auto"/>
              <w:right w:val="single" w:sz="4" w:space="0" w:color="auto"/>
            </w:tcBorders>
            <w:hideMark/>
          </w:tcPr>
          <w:p w14:paraId="3BEC8CFE" w14:textId="77777777" w:rsidR="00482541" w:rsidRPr="00B82F0F" w:rsidRDefault="00482541" w:rsidP="00DD4732">
            <w:pPr>
              <w:pStyle w:val="TableHeading-Left"/>
              <w:rPr>
                <w:rFonts w:ascii="Arial" w:hAnsi="Arial" w:cs="Arial"/>
              </w:rPr>
            </w:pPr>
            <w:r w:rsidRPr="00B82F0F">
              <w:rPr>
                <w:rFonts w:ascii="Arial" w:hAnsi="Arial" w:cs="Arial"/>
              </w:rPr>
              <w:t>Non-Standard Payment Terms:</w:t>
            </w:r>
          </w:p>
        </w:tc>
        <w:tc>
          <w:tcPr>
            <w:tcW w:w="1433" w:type="dxa"/>
            <w:tcBorders>
              <w:top w:val="single" w:sz="4" w:space="0" w:color="auto"/>
              <w:left w:val="single" w:sz="4" w:space="0" w:color="auto"/>
              <w:bottom w:val="single" w:sz="4" w:space="0" w:color="auto"/>
              <w:right w:val="single" w:sz="4" w:space="0" w:color="auto"/>
            </w:tcBorders>
          </w:tcPr>
          <w:p w14:paraId="7CE9B028" w14:textId="508B9716" w:rsidR="00482541" w:rsidRPr="00B82F0F" w:rsidRDefault="00482541" w:rsidP="00DD4732"/>
        </w:tc>
      </w:tr>
      <w:bookmarkEnd w:id="6"/>
    </w:tbl>
    <w:p w14:paraId="5B904B7A" w14:textId="01D03C37" w:rsidR="003055E6" w:rsidRDefault="003055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1438"/>
        <w:gridCol w:w="2499"/>
        <w:gridCol w:w="1521"/>
      </w:tblGrid>
      <w:tr w:rsidR="00482541" w:rsidRPr="00B82F0F" w14:paraId="0C34A227" w14:textId="77777777" w:rsidTr="003055E6">
        <w:trPr>
          <w:tblHeader/>
        </w:trPr>
        <w:tc>
          <w:tcPr>
            <w:tcW w:w="8090" w:type="dxa"/>
            <w:gridSpan w:val="4"/>
            <w:tcBorders>
              <w:top w:val="single" w:sz="4" w:space="0" w:color="auto"/>
              <w:left w:val="single" w:sz="4" w:space="0" w:color="auto"/>
              <w:bottom w:val="single" w:sz="4" w:space="0" w:color="auto"/>
              <w:right w:val="single" w:sz="4" w:space="0" w:color="auto"/>
            </w:tcBorders>
            <w:shd w:val="clear" w:color="auto" w:fill="C0C0C0"/>
            <w:hideMark/>
          </w:tcPr>
          <w:p w14:paraId="4916D6A0" w14:textId="673446E2" w:rsidR="00482541" w:rsidRPr="00B82F0F" w:rsidRDefault="00482541" w:rsidP="00DD4732">
            <w:pPr>
              <w:pStyle w:val="TableHeading-Centered"/>
              <w:rPr>
                <w:rFonts w:ascii="Arial" w:hAnsi="Arial" w:cs="Arial"/>
              </w:rPr>
            </w:pPr>
            <w:bookmarkStart w:id="7" w:name="_Hlk53672041"/>
            <w:r w:rsidRPr="00B82F0F">
              <w:rPr>
                <w:rFonts w:ascii="Arial" w:hAnsi="Arial" w:cs="Arial"/>
              </w:rPr>
              <w:t>Support Impacts</w:t>
            </w:r>
          </w:p>
        </w:tc>
      </w:tr>
      <w:tr w:rsidR="00482541" w:rsidRPr="00B82F0F" w14:paraId="4862F9ED" w14:textId="77777777" w:rsidTr="003055E6">
        <w:tc>
          <w:tcPr>
            <w:tcW w:w="2632" w:type="dxa"/>
            <w:tcBorders>
              <w:top w:val="single" w:sz="4" w:space="0" w:color="auto"/>
              <w:left w:val="single" w:sz="4" w:space="0" w:color="auto"/>
              <w:bottom w:val="single" w:sz="4" w:space="0" w:color="auto"/>
              <w:right w:val="single" w:sz="4" w:space="0" w:color="auto"/>
            </w:tcBorders>
            <w:hideMark/>
          </w:tcPr>
          <w:p w14:paraId="5A3D6677" w14:textId="77777777" w:rsidR="00482541" w:rsidRPr="00B82F0F" w:rsidRDefault="00482541" w:rsidP="00DD4732">
            <w:pPr>
              <w:pStyle w:val="TableHeading-Left"/>
              <w:rPr>
                <w:rFonts w:ascii="Arial" w:hAnsi="Arial" w:cs="Arial"/>
              </w:rPr>
            </w:pPr>
            <w:r w:rsidRPr="00B82F0F">
              <w:rPr>
                <w:rFonts w:ascii="Arial" w:hAnsi="Arial" w:cs="Arial"/>
              </w:rPr>
              <w:t>CSM Support Contracted:</w:t>
            </w:r>
          </w:p>
        </w:tc>
        <w:tc>
          <w:tcPr>
            <w:tcW w:w="1438" w:type="dxa"/>
            <w:tcBorders>
              <w:top w:val="single" w:sz="4" w:space="0" w:color="auto"/>
              <w:left w:val="single" w:sz="4" w:space="0" w:color="auto"/>
              <w:bottom w:val="single" w:sz="4" w:space="0" w:color="auto"/>
              <w:right w:val="single" w:sz="4" w:space="0" w:color="auto"/>
            </w:tcBorders>
            <w:hideMark/>
          </w:tcPr>
          <w:p w14:paraId="0090DB32" w14:textId="36B1B99A" w:rsidR="00482541" w:rsidRPr="00B82F0F" w:rsidRDefault="00482541" w:rsidP="00DD4732"/>
        </w:tc>
        <w:tc>
          <w:tcPr>
            <w:tcW w:w="2499" w:type="dxa"/>
            <w:tcBorders>
              <w:top w:val="single" w:sz="4" w:space="0" w:color="auto"/>
              <w:left w:val="single" w:sz="4" w:space="0" w:color="auto"/>
              <w:bottom w:val="single" w:sz="4" w:space="0" w:color="auto"/>
              <w:right w:val="single" w:sz="4" w:space="0" w:color="auto"/>
            </w:tcBorders>
            <w:hideMark/>
          </w:tcPr>
          <w:p w14:paraId="5035B939" w14:textId="77777777" w:rsidR="00482541" w:rsidRPr="00B82F0F" w:rsidRDefault="00482541" w:rsidP="00DD4732">
            <w:pPr>
              <w:pStyle w:val="TableHeading-Left"/>
              <w:rPr>
                <w:rFonts w:ascii="Arial" w:hAnsi="Arial" w:cs="Arial"/>
              </w:rPr>
            </w:pPr>
            <w:r w:rsidRPr="00B82F0F">
              <w:rPr>
                <w:rFonts w:ascii="Arial" w:hAnsi="Arial" w:cs="Arial"/>
              </w:rPr>
              <w:t>Monthly Cost of Support:</w:t>
            </w:r>
          </w:p>
        </w:tc>
        <w:tc>
          <w:tcPr>
            <w:tcW w:w="1521" w:type="dxa"/>
            <w:tcBorders>
              <w:top w:val="single" w:sz="4" w:space="0" w:color="auto"/>
              <w:left w:val="single" w:sz="4" w:space="0" w:color="auto"/>
              <w:bottom w:val="single" w:sz="4" w:space="0" w:color="auto"/>
              <w:right w:val="single" w:sz="4" w:space="0" w:color="auto"/>
            </w:tcBorders>
            <w:hideMark/>
          </w:tcPr>
          <w:p w14:paraId="380F920E" w14:textId="5B907F5B" w:rsidR="00482541" w:rsidRPr="00B82F0F" w:rsidRDefault="00482541" w:rsidP="00DD4732"/>
        </w:tc>
      </w:tr>
      <w:tr w:rsidR="00482541" w:rsidRPr="00B82F0F" w14:paraId="58D9B428" w14:textId="77777777" w:rsidTr="003055E6">
        <w:tc>
          <w:tcPr>
            <w:tcW w:w="2632" w:type="dxa"/>
            <w:tcBorders>
              <w:top w:val="single" w:sz="4" w:space="0" w:color="auto"/>
              <w:left w:val="single" w:sz="4" w:space="0" w:color="auto"/>
              <w:bottom w:val="single" w:sz="4" w:space="0" w:color="auto"/>
              <w:right w:val="single" w:sz="4" w:space="0" w:color="auto"/>
            </w:tcBorders>
            <w:hideMark/>
          </w:tcPr>
          <w:p w14:paraId="181AE6F2" w14:textId="77777777" w:rsidR="00482541" w:rsidRPr="00B82F0F" w:rsidRDefault="00482541" w:rsidP="00DD4732">
            <w:pPr>
              <w:pStyle w:val="TableHeading-Left"/>
              <w:rPr>
                <w:rFonts w:ascii="Arial" w:hAnsi="Arial" w:cs="Arial"/>
              </w:rPr>
            </w:pPr>
            <w:r w:rsidRPr="00B82F0F">
              <w:rPr>
                <w:rFonts w:ascii="Arial" w:hAnsi="Arial" w:cs="Arial"/>
              </w:rPr>
              <w:t>Original Contract Attachment:</w:t>
            </w:r>
          </w:p>
        </w:tc>
        <w:tc>
          <w:tcPr>
            <w:tcW w:w="1438" w:type="dxa"/>
            <w:tcBorders>
              <w:top w:val="single" w:sz="4" w:space="0" w:color="auto"/>
              <w:left w:val="single" w:sz="4" w:space="0" w:color="auto"/>
              <w:bottom w:val="single" w:sz="4" w:space="0" w:color="auto"/>
              <w:right w:val="single" w:sz="4" w:space="0" w:color="auto"/>
            </w:tcBorders>
            <w:hideMark/>
          </w:tcPr>
          <w:p w14:paraId="5B1A9054" w14:textId="5A457BF8" w:rsidR="00482541" w:rsidRPr="00B82F0F" w:rsidRDefault="00482541" w:rsidP="00DD4732"/>
        </w:tc>
        <w:tc>
          <w:tcPr>
            <w:tcW w:w="2499" w:type="dxa"/>
            <w:tcBorders>
              <w:top w:val="single" w:sz="4" w:space="0" w:color="auto"/>
              <w:left w:val="single" w:sz="4" w:space="0" w:color="auto"/>
              <w:bottom w:val="single" w:sz="4" w:space="0" w:color="auto"/>
              <w:right w:val="single" w:sz="4" w:space="0" w:color="auto"/>
            </w:tcBorders>
            <w:hideMark/>
          </w:tcPr>
          <w:p w14:paraId="251FCC1F" w14:textId="77777777" w:rsidR="00482541" w:rsidRPr="00B82F0F" w:rsidRDefault="00482541" w:rsidP="00DD4732">
            <w:pPr>
              <w:pStyle w:val="TableHeading-Left"/>
              <w:rPr>
                <w:rFonts w:ascii="Arial" w:hAnsi="Arial" w:cs="Arial"/>
              </w:rPr>
            </w:pPr>
            <w:r w:rsidRPr="00B82F0F">
              <w:rPr>
                <w:rFonts w:ascii="Arial" w:hAnsi="Arial" w:cs="Arial"/>
              </w:rPr>
              <w:t>Support Terms (# of Months):</w:t>
            </w:r>
          </w:p>
        </w:tc>
        <w:tc>
          <w:tcPr>
            <w:tcW w:w="1521" w:type="dxa"/>
            <w:tcBorders>
              <w:top w:val="single" w:sz="4" w:space="0" w:color="auto"/>
              <w:left w:val="single" w:sz="4" w:space="0" w:color="auto"/>
              <w:bottom w:val="single" w:sz="4" w:space="0" w:color="auto"/>
              <w:right w:val="single" w:sz="4" w:space="0" w:color="auto"/>
            </w:tcBorders>
            <w:hideMark/>
          </w:tcPr>
          <w:p w14:paraId="4FE6806D" w14:textId="3852AADC" w:rsidR="00482541" w:rsidRPr="009C4E40" w:rsidRDefault="00482541" w:rsidP="00DD4732">
            <w:pPr>
              <w:rPr>
                <w:color w:val="FF0000"/>
              </w:rPr>
            </w:pPr>
          </w:p>
        </w:tc>
      </w:tr>
      <w:tr w:rsidR="00482541" w:rsidRPr="00B82F0F" w14:paraId="7B0416CB" w14:textId="77777777" w:rsidTr="003055E6">
        <w:tc>
          <w:tcPr>
            <w:tcW w:w="2632" w:type="dxa"/>
            <w:tcBorders>
              <w:top w:val="single" w:sz="4" w:space="0" w:color="auto"/>
              <w:left w:val="single" w:sz="4" w:space="0" w:color="auto"/>
              <w:bottom w:val="single" w:sz="4" w:space="0" w:color="auto"/>
              <w:right w:val="single" w:sz="4" w:space="0" w:color="auto"/>
            </w:tcBorders>
            <w:hideMark/>
          </w:tcPr>
          <w:p w14:paraId="32E14537" w14:textId="233D4A0F" w:rsidR="00482541" w:rsidRPr="00706FBB" w:rsidRDefault="00482541" w:rsidP="00531929">
            <w:pPr>
              <w:pStyle w:val="TableHeading-Left"/>
            </w:pPr>
            <w:r w:rsidRPr="00531929">
              <w:rPr>
                <w:rFonts w:ascii="Arial" w:hAnsi="Arial" w:cs="Arial"/>
              </w:rPr>
              <w:t>Support Fee Initiation</w:t>
            </w:r>
            <w:r w:rsidR="00706FBB" w:rsidRPr="00531929">
              <w:rPr>
                <w:rFonts w:ascii="Arial" w:hAnsi="Arial" w:cs="Arial"/>
              </w:rPr>
              <w:t xml:space="preserve"> </w:t>
            </w:r>
            <w:r w:rsidRPr="00531929">
              <w:rPr>
                <w:rFonts w:ascii="Arial" w:hAnsi="Arial" w:cs="Arial"/>
              </w:rPr>
              <w:t>Date:</w:t>
            </w:r>
          </w:p>
        </w:tc>
        <w:tc>
          <w:tcPr>
            <w:tcW w:w="1438" w:type="dxa"/>
            <w:tcBorders>
              <w:top w:val="single" w:sz="4" w:space="0" w:color="auto"/>
              <w:left w:val="single" w:sz="4" w:space="0" w:color="auto"/>
              <w:bottom w:val="single" w:sz="4" w:space="0" w:color="auto"/>
              <w:right w:val="single" w:sz="4" w:space="0" w:color="auto"/>
            </w:tcBorders>
            <w:hideMark/>
          </w:tcPr>
          <w:p w14:paraId="07290AED" w14:textId="499AFF6B" w:rsidR="00482541" w:rsidRPr="00B82F0F" w:rsidRDefault="00482541" w:rsidP="00DD4732"/>
        </w:tc>
        <w:tc>
          <w:tcPr>
            <w:tcW w:w="2499" w:type="dxa"/>
            <w:tcBorders>
              <w:top w:val="single" w:sz="4" w:space="0" w:color="auto"/>
              <w:left w:val="single" w:sz="4" w:space="0" w:color="auto"/>
              <w:bottom w:val="single" w:sz="4" w:space="0" w:color="auto"/>
              <w:right w:val="single" w:sz="4" w:space="0" w:color="auto"/>
            </w:tcBorders>
            <w:hideMark/>
          </w:tcPr>
          <w:p w14:paraId="4C94E590" w14:textId="77777777" w:rsidR="00482541" w:rsidRPr="00B82F0F" w:rsidRDefault="00482541" w:rsidP="00DD4732">
            <w:pPr>
              <w:pStyle w:val="TableHeading-Left"/>
              <w:rPr>
                <w:rFonts w:ascii="Arial" w:hAnsi="Arial" w:cs="Arial"/>
              </w:rPr>
            </w:pPr>
            <w:r w:rsidRPr="00B82F0F">
              <w:rPr>
                <w:rFonts w:ascii="Arial" w:hAnsi="Arial" w:cs="Arial"/>
              </w:rPr>
              <w:t>Original Contract Value:</w:t>
            </w:r>
          </w:p>
        </w:tc>
        <w:tc>
          <w:tcPr>
            <w:tcW w:w="1521" w:type="dxa"/>
            <w:tcBorders>
              <w:top w:val="single" w:sz="4" w:space="0" w:color="auto"/>
              <w:left w:val="single" w:sz="4" w:space="0" w:color="auto"/>
              <w:bottom w:val="single" w:sz="4" w:space="0" w:color="auto"/>
              <w:right w:val="single" w:sz="4" w:space="0" w:color="auto"/>
            </w:tcBorders>
            <w:hideMark/>
          </w:tcPr>
          <w:p w14:paraId="07379963" w14:textId="27572D8F" w:rsidR="00482541" w:rsidRPr="009C4E40" w:rsidRDefault="00482541" w:rsidP="00DD4732">
            <w:pPr>
              <w:rPr>
                <w:color w:val="FF0000"/>
              </w:rPr>
            </w:pPr>
          </w:p>
        </w:tc>
      </w:tr>
      <w:tr w:rsidR="00482541" w:rsidRPr="00B82F0F" w14:paraId="4F9C36E7" w14:textId="77777777" w:rsidTr="003055E6">
        <w:tc>
          <w:tcPr>
            <w:tcW w:w="2632" w:type="dxa"/>
            <w:tcBorders>
              <w:top w:val="single" w:sz="4" w:space="0" w:color="auto"/>
              <w:left w:val="single" w:sz="4" w:space="0" w:color="auto"/>
              <w:bottom w:val="single" w:sz="4" w:space="0" w:color="auto"/>
              <w:right w:val="single" w:sz="4" w:space="0" w:color="auto"/>
            </w:tcBorders>
            <w:hideMark/>
          </w:tcPr>
          <w:p w14:paraId="66EB73E9" w14:textId="77777777" w:rsidR="00482541" w:rsidRPr="00B82F0F" w:rsidRDefault="00482541" w:rsidP="00DD4732">
            <w:pPr>
              <w:pStyle w:val="TableHeading-Left"/>
              <w:rPr>
                <w:rFonts w:ascii="Arial" w:hAnsi="Arial" w:cs="Arial"/>
              </w:rPr>
            </w:pPr>
            <w:r w:rsidRPr="00B82F0F">
              <w:rPr>
                <w:rFonts w:ascii="Arial" w:hAnsi="Arial" w:cs="Arial"/>
              </w:rPr>
              <w:t>New Contract Value:</w:t>
            </w:r>
          </w:p>
        </w:tc>
        <w:tc>
          <w:tcPr>
            <w:tcW w:w="1438" w:type="dxa"/>
            <w:tcBorders>
              <w:top w:val="single" w:sz="4" w:space="0" w:color="auto"/>
              <w:left w:val="single" w:sz="4" w:space="0" w:color="auto"/>
              <w:bottom w:val="single" w:sz="4" w:space="0" w:color="auto"/>
              <w:right w:val="single" w:sz="4" w:space="0" w:color="auto"/>
            </w:tcBorders>
            <w:hideMark/>
          </w:tcPr>
          <w:p w14:paraId="71CAAFBF" w14:textId="4A26A194" w:rsidR="00482541" w:rsidRPr="00B82F0F" w:rsidRDefault="00482541" w:rsidP="00DD4732"/>
        </w:tc>
        <w:tc>
          <w:tcPr>
            <w:tcW w:w="2499" w:type="dxa"/>
            <w:tcBorders>
              <w:top w:val="single" w:sz="4" w:space="0" w:color="auto"/>
              <w:left w:val="single" w:sz="4" w:space="0" w:color="auto"/>
              <w:bottom w:val="single" w:sz="4" w:space="0" w:color="auto"/>
              <w:right w:val="single" w:sz="4" w:space="0" w:color="auto"/>
            </w:tcBorders>
            <w:hideMark/>
          </w:tcPr>
          <w:p w14:paraId="07C52721" w14:textId="77777777" w:rsidR="00482541" w:rsidRPr="00B82F0F" w:rsidRDefault="00482541" w:rsidP="00DD4732">
            <w:pPr>
              <w:pStyle w:val="TableHeading-Left"/>
              <w:rPr>
                <w:rFonts w:ascii="Arial" w:hAnsi="Arial" w:cs="Arial"/>
              </w:rPr>
            </w:pPr>
            <w:r w:rsidRPr="00B82F0F">
              <w:rPr>
                <w:rFonts w:ascii="Arial" w:hAnsi="Arial" w:cs="Arial"/>
              </w:rPr>
              <w:t>Currency:</w:t>
            </w:r>
          </w:p>
        </w:tc>
        <w:tc>
          <w:tcPr>
            <w:tcW w:w="1521" w:type="dxa"/>
            <w:tcBorders>
              <w:top w:val="single" w:sz="4" w:space="0" w:color="auto"/>
              <w:left w:val="single" w:sz="4" w:space="0" w:color="auto"/>
              <w:bottom w:val="single" w:sz="4" w:space="0" w:color="auto"/>
              <w:right w:val="single" w:sz="4" w:space="0" w:color="auto"/>
            </w:tcBorders>
            <w:hideMark/>
          </w:tcPr>
          <w:p w14:paraId="317AD077" w14:textId="5CA3DBC8" w:rsidR="00482541" w:rsidRPr="00B82F0F" w:rsidRDefault="00482541" w:rsidP="00DD4732"/>
        </w:tc>
      </w:tr>
      <w:bookmarkEnd w:id="7"/>
    </w:tbl>
    <w:p w14:paraId="36F3154F" w14:textId="77777777" w:rsidR="00482541" w:rsidRPr="00B82F0F" w:rsidRDefault="00482541" w:rsidP="00190254">
      <w:pPr>
        <w:numPr>
          <w:ilvl w:val="0"/>
          <w:numId w:val="6"/>
        </w:numPr>
        <w:spacing w:after="0" w:line="276" w:lineRule="auto"/>
        <w:rPr>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744"/>
        <w:gridCol w:w="2658"/>
        <w:gridCol w:w="1705"/>
      </w:tblGrid>
      <w:tr w:rsidR="00482541" w:rsidRPr="00B82F0F" w14:paraId="19D8002C" w14:textId="77777777" w:rsidTr="00D236A2">
        <w:trPr>
          <w:cantSplit/>
          <w:tblHeader/>
        </w:trPr>
        <w:tc>
          <w:tcPr>
            <w:tcW w:w="198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8545ED" w14:textId="77777777" w:rsidR="00482541" w:rsidRPr="00B82F0F" w:rsidRDefault="00482541" w:rsidP="00DD4732">
            <w:pPr>
              <w:pStyle w:val="TableHeading-Centered"/>
              <w:rPr>
                <w:rFonts w:ascii="Arial" w:hAnsi="Arial" w:cs="Arial"/>
              </w:rPr>
            </w:pPr>
            <w:r w:rsidRPr="00B82F0F">
              <w:rPr>
                <w:rFonts w:ascii="Arial" w:hAnsi="Arial" w:cs="Arial"/>
              </w:rPr>
              <w:t>Project Role</w:t>
            </w:r>
          </w:p>
        </w:tc>
        <w:tc>
          <w:tcPr>
            <w:tcW w:w="174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1D860D9" w14:textId="77777777" w:rsidR="00482541" w:rsidRPr="00B82F0F" w:rsidRDefault="00482541" w:rsidP="00DD4732">
            <w:pPr>
              <w:pStyle w:val="TableHeading-Centered"/>
              <w:rPr>
                <w:rFonts w:ascii="Arial" w:hAnsi="Arial" w:cs="Arial"/>
              </w:rPr>
            </w:pPr>
            <w:r w:rsidRPr="00B82F0F">
              <w:rPr>
                <w:rFonts w:ascii="Arial" w:hAnsi="Arial" w:cs="Arial"/>
              </w:rPr>
              <w:t>Approve/Reject</w:t>
            </w:r>
          </w:p>
        </w:tc>
        <w:tc>
          <w:tcPr>
            <w:tcW w:w="26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508572C" w14:textId="77777777" w:rsidR="00482541" w:rsidRPr="00B82F0F" w:rsidRDefault="00482541" w:rsidP="00DD4732">
            <w:pPr>
              <w:pStyle w:val="TableHeading-Centered"/>
              <w:rPr>
                <w:rFonts w:ascii="Arial" w:hAnsi="Arial" w:cs="Arial"/>
              </w:rPr>
            </w:pPr>
            <w:r w:rsidRPr="00B82F0F">
              <w:rPr>
                <w:rFonts w:ascii="Arial" w:hAnsi="Arial" w:cs="Arial"/>
              </w:rPr>
              <w:t>Signature</w:t>
            </w:r>
          </w:p>
        </w:tc>
        <w:tc>
          <w:tcPr>
            <w:tcW w:w="17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0513DD" w14:textId="77777777" w:rsidR="00482541" w:rsidRPr="00B82F0F" w:rsidRDefault="00482541" w:rsidP="00DD4732">
            <w:pPr>
              <w:pStyle w:val="TableHeading-Centered"/>
              <w:rPr>
                <w:rFonts w:ascii="Arial" w:hAnsi="Arial" w:cs="Arial"/>
              </w:rPr>
            </w:pPr>
            <w:r w:rsidRPr="00B82F0F">
              <w:rPr>
                <w:rFonts w:ascii="Arial" w:hAnsi="Arial" w:cs="Arial"/>
              </w:rPr>
              <w:t>Date</w:t>
            </w:r>
          </w:p>
        </w:tc>
      </w:tr>
      <w:tr w:rsidR="00482541" w:rsidRPr="00B82F0F" w14:paraId="51FA475F" w14:textId="77777777" w:rsidTr="00D236A2">
        <w:trPr>
          <w:cantSplit/>
        </w:trPr>
        <w:tc>
          <w:tcPr>
            <w:tcW w:w="1983" w:type="dxa"/>
            <w:tcBorders>
              <w:top w:val="single" w:sz="4" w:space="0" w:color="auto"/>
              <w:left w:val="single" w:sz="4" w:space="0" w:color="auto"/>
              <w:bottom w:val="single" w:sz="4" w:space="0" w:color="auto"/>
              <w:right w:val="single" w:sz="4" w:space="0" w:color="auto"/>
            </w:tcBorders>
          </w:tcPr>
          <w:p w14:paraId="0E8B4744" w14:textId="0CC7128B" w:rsidR="00482541" w:rsidRPr="00531929" w:rsidRDefault="00455310" w:rsidP="00531929">
            <w:pPr>
              <w:pStyle w:val="TableHeading-Left"/>
              <w:rPr>
                <w:rFonts w:ascii="Arial" w:hAnsi="Arial" w:cs="Arial"/>
              </w:rPr>
            </w:pPr>
            <w:r w:rsidRPr="00531929">
              <w:rPr>
                <w:rFonts w:ascii="Arial" w:hAnsi="Arial" w:cs="Arial"/>
              </w:rPr>
              <w:t>Project Manager</w:t>
            </w:r>
          </w:p>
        </w:tc>
        <w:tc>
          <w:tcPr>
            <w:tcW w:w="1744" w:type="dxa"/>
            <w:tcBorders>
              <w:top w:val="single" w:sz="4" w:space="0" w:color="auto"/>
              <w:left w:val="single" w:sz="4" w:space="0" w:color="auto"/>
              <w:bottom w:val="single" w:sz="4" w:space="0" w:color="auto"/>
              <w:right w:val="single" w:sz="4" w:space="0" w:color="auto"/>
            </w:tcBorders>
          </w:tcPr>
          <w:p w14:paraId="1039C6C9" w14:textId="4C4399E8" w:rsidR="00482541" w:rsidRPr="00B82961" w:rsidRDefault="00482541" w:rsidP="00DD4732">
            <w:pPr>
              <w:rPr>
                <w:color w:val="31849B" w:themeColor="accent5" w:themeShade="BF"/>
              </w:rPr>
            </w:pPr>
          </w:p>
        </w:tc>
        <w:tc>
          <w:tcPr>
            <w:tcW w:w="2658" w:type="dxa"/>
            <w:tcBorders>
              <w:top w:val="single" w:sz="4" w:space="0" w:color="auto"/>
              <w:left w:val="single" w:sz="4" w:space="0" w:color="auto"/>
              <w:bottom w:val="single" w:sz="4" w:space="0" w:color="auto"/>
              <w:right w:val="single" w:sz="4" w:space="0" w:color="auto"/>
            </w:tcBorders>
          </w:tcPr>
          <w:p w14:paraId="138BC0A6" w14:textId="240D36D1" w:rsidR="00482541" w:rsidRPr="00B82961" w:rsidRDefault="00482541" w:rsidP="00DD4732">
            <w:pPr>
              <w:rPr>
                <w:color w:val="31849B" w:themeColor="accent5" w:themeShade="BF"/>
              </w:rPr>
            </w:pPr>
          </w:p>
        </w:tc>
        <w:tc>
          <w:tcPr>
            <w:tcW w:w="1705" w:type="dxa"/>
            <w:tcBorders>
              <w:top w:val="single" w:sz="4" w:space="0" w:color="auto"/>
              <w:left w:val="single" w:sz="4" w:space="0" w:color="auto"/>
              <w:bottom w:val="single" w:sz="4" w:space="0" w:color="auto"/>
              <w:right w:val="single" w:sz="4" w:space="0" w:color="auto"/>
            </w:tcBorders>
          </w:tcPr>
          <w:p w14:paraId="736A598C" w14:textId="622D9B25" w:rsidR="00482541" w:rsidRPr="00B82961" w:rsidRDefault="00482541" w:rsidP="00DD4732">
            <w:pPr>
              <w:rPr>
                <w:color w:val="31849B" w:themeColor="accent5" w:themeShade="BF"/>
              </w:rPr>
            </w:pPr>
          </w:p>
        </w:tc>
      </w:tr>
      <w:tr w:rsidR="00482541" w:rsidRPr="00B82F0F" w14:paraId="480E5A0A" w14:textId="77777777" w:rsidTr="00D236A2">
        <w:trPr>
          <w:cantSplit/>
        </w:trPr>
        <w:tc>
          <w:tcPr>
            <w:tcW w:w="1983" w:type="dxa"/>
            <w:tcBorders>
              <w:top w:val="single" w:sz="4" w:space="0" w:color="auto"/>
              <w:left w:val="single" w:sz="4" w:space="0" w:color="auto"/>
              <w:bottom w:val="single" w:sz="4" w:space="0" w:color="auto"/>
              <w:right w:val="single" w:sz="4" w:space="0" w:color="auto"/>
            </w:tcBorders>
          </w:tcPr>
          <w:p w14:paraId="0990D691" w14:textId="55D37947" w:rsidR="00482541" w:rsidRPr="00531929" w:rsidRDefault="00316EA3" w:rsidP="00531929">
            <w:pPr>
              <w:pStyle w:val="TableHeading-Left"/>
              <w:rPr>
                <w:rFonts w:ascii="Arial" w:hAnsi="Arial" w:cs="Arial"/>
              </w:rPr>
            </w:pPr>
            <w:r w:rsidRPr="00531929">
              <w:rPr>
                <w:rFonts w:ascii="Arial" w:hAnsi="Arial" w:cs="Arial"/>
              </w:rPr>
              <w:t>Overall PM</w:t>
            </w:r>
          </w:p>
        </w:tc>
        <w:tc>
          <w:tcPr>
            <w:tcW w:w="1744" w:type="dxa"/>
            <w:tcBorders>
              <w:top w:val="single" w:sz="4" w:space="0" w:color="auto"/>
              <w:left w:val="single" w:sz="4" w:space="0" w:color="auto"/>
              <w:bottom w:val="single" w:sz="4" w:space="0" w:color="auto"/>
              <w:right w:val="single" w:sz="4" w:space="0" w:color="auto"/>
            </w:tcBorders>
          </w:tcPr>
          <w:p w14:paraId="14841DFE" w14:textId="5874288E" w:rsidR="00482541" w:rsidRPr="00B82961" w:rsidRDefault="00482541" w:rsidP="00DD4732">
            <w:pPr>
              <w:rPr>
                <w:color w:val="31849B" w:themeColor="accent5" w:themeShade="BF"/>
              </w:rPr>
            </w:pPr>
          </w:p>
        </w:tc>
        <w:tc>
          <w:tcPr>
            <w:tcW w:w="2658" w:type="dxa"/>
            <w:tcBorders>
              <w:top w:val="single" w:sz="4" w:space="0" w:color="auto"/>
              <w:left w:val="single" w:sz="4" w:space="0" w:color="auto"/>
              <w:bottom w:val="single" w:sz="4" w:space="0" w:color="auto"/>
              <w:right w:val="single" w:sz="4" w:space="0" w:color="auto"/>
            </w:tcBorders>
          </w:tcPr>
          <w:p w14:paraId="2B7F5E49" w14:textId="29FCB28A" w:rsidR="00482541" w:rsidRPr="00B82961" w:rsidRDefault="00482541" w:rsidP="00B82961">
            <w:pPr>
              <w:rPr>
                <w:color w:val="31849B" w:themeColor="accent5" w:themeShade="BF"/>
              </w:rPr>
            </w:pPr>
          </w:p>
        </w:tc>
        <w:tc>
          <w:tcPr>
            <w:tcW w:w="1705" w:type="dxa"/>
            <w:tcBorders>
              <w:top w:val="single" w:sz="4" w:space="0" w:color="auto"/>
              <w:left w:val="single" w:sz="4" w:space="0" w:color="auto"/>
              <w:bottom w:val="single" w:sz="4" w:space="0" w:color="auto"/>
              <w:right w:val="single" w:sz="4" w:space="0" w:color="auto"/>
            </w:tcBorders>
          </w:tcPr>
          <w:p w14:paraId="5050D529" w14:textId="0AA5D853" w:rsidR="00482541" w:rsidRPr="00B82961" w:rsidRDefault="00482541" w:rsidP="00DD4732">
            <w:pPr>
              <w:rPr>
                <w:color w:val="31849B" w:themeColor="accent5" w:themeShade="BF"/>
              </w:rPr>
            </w:pPr>
          </w:p>
        </w:tc>
      </w:tr>
      <w:tr w:rsidR="00482541" w:rsidRPr="00B82F0F" w14:paraId="7064C929" w14:textId="77777777" w:rsidTr="00D236A2">
        <w:trPr>
          <w:cantSplit/>
        </w:trPr>
        <w:tc>
          <w:tcPr>
            <w:tcW w:w="1983" w:type="dxa"/>
            <w:tcBorders>
              <w:top w:val="single" w:sz="4" w:space="0" w:color="auto"/>
              <w:left w:val="single" w:sz="4" w:space="0" w:color="auto"/>
              <w:bottom w:val="single" w:sz="4" w:space="0" w:color="auto"/>
              <w:right w:val="single" w:sz="4" w:space="0" w:color="auto"/>
            </w:tcBorders>
          </w:tcPr>
          <w:p w14:paraId="69A10ACC" w14:textId="44D3D561" w:rsidR="00482541" w:rsidRPr="00531929" w:rsidRDefault="00316EA3" w:rsidP="00531929">
            <w:pPr>
              <w:pStyle w:val="TableHeading-Left"/>
              <w:rPr>
                <w:rFonts w:ascii="Arial" w:hAnsi="Arial" w:cs="Arial"/>
              </w:rPr>
            </w:pPr>
            <w:r w:rsidRPr="00531929">
              <w:rPr>
                <w:rFonts w:ascii="Arial" w:hAnsi="Arial" w:cs="Arial"/>
              </w:rPr>
              <w:t>Technical PM</w:t>
            </w:r>
          </w:p>
        </w:tc>
        <w:tc>
          <w:tcPr>
            <w:tcW w:w="1744" w:type="dxa"/>
            <w:tcBorders>
              <w:top w:val="single" w:sz="4" w:space="0" w:color="auto"/>
              <w:left w:val="single" w:sz="4" w:space="0" w:color="auto"/>
              <w:bottom w:val="single" w:sz="4" w:space="0" w:color="auto"/>
              <w:right w:val="single" w:sz="4" w:space="0" w:color="auto"/>
            </w:tcBorders>
          </w:tcPr>
          <w:p w14:paraId="622813CB" w14:textId="7B44B02A" w:rsidR="00482541" w:rsidRPr="00B82961" w:rsidRDefault="00482541" w:rsidP="00DD4732">
            <w:pPr>
              <w:rPr>
                <w:color w:val="31849B" w:themeColor="accent5" w:themeShade="BF"/>
              </w:rPr>
            </w:pPr>
          </w:p>
        </w:tc>
        <w:tc>
          <w:tcPr>
            <w:tcW w:w="2658" w:type="dxa"/>
            <w:tcBorders>
              <w:top w:val="single" w:sz="4" w:space="0" w:color="auto"/>
              <w:left w:val="single" w:sz="4" w:space="0" w:color="auto"/>
              <w:bottom w:val="single" w:sz="4" w:space="0" w:color="auto"/>
              <w:right w:val="single" w:sz="4" w:space="0" w:color="auto"/>
            </w:tcBorders>
          </w:tcPr>
          <w:p w14:paraId="368C2ADD" w14:textId="5E5A1DF7" w:rsidR="00482541" w:rsidRPr="00B82961" w:rsidRDefault="00482541" w:rsidP="00DD4732">
            <w:pPr>
              <w:rPr>
                <w:color w:val="31849B" w:themeColor="accent5" w:themeShade="BF"/>
              </w:rPr>
            </w:pPr>
          </w:p>
        </w:tc>
        <w:tc>
          <w:tcPr>
            <w:tcW w:w="1705" w:type="dxa"/>
            <w:tcBorders>
              <w:top w:val="single" w:sz="4" w:space="0" w:color="auto"/>
              <w:left w:val="single" w:sz="4" w:space="0" w:color="auto"/>
              <w:bottom w:val="single" w:sz="4" w:space="0" w:color="auto"/>
              <w:right w:val="single" w:sz="4" w:space="0" w:color="auto"/>
            </w:tcBorders>
          </w:tcPr>
          <w:p w14:paraId="3A552B24" w14:textId="1768A1A0" w:rsidR="00482541" w:rsidRPr="00B82961" w:rsidRDefault="00482541" w:rsidP="00DD4732">
            <w:pPr>
              <w:rPr>
                <w:color w:val="31849B" w:themeColor="accent5" w:themeShade="BF"/>
              </w:rPr>
            </w:pPr>
          </w:p>
        </w:tc>
      </w:tr>
    </w:tbl>
    <w:tbl>
      <w:tblPr>
        <w:tblpPr w:leftFromText="180" w:rightFromText="180" w:vertAnchor="text" w:horzAnchor="margin" w:tblpY="439"/>
        <w:tblW w:w="0" w:type="auto"/>
        <w:tblLook w:val="04A0" w:firstRow="1" w:lastRow="0" w:firstColumn="1" w:lastColumn="0" w:noHBand="0" w:noVBand="1"/>
      </w:tblPr>
      <w:tblGrid>
        <w:gridCol w:w="1065"/>
        <w:gridCol w:w="2661"/>
        <w:gridCol w:w="160"/>
        <w:gridCol w:w="158"/>
        <w:gridCol w:w="1021"/>
        <w:gridCol w:w="3035"/>
      </w:tblGrid>
      <w:tr w:rsidR="0094597E" w:rsidRPr="00B82F0F" w14:paraId="761825E1" w14:textId="77777777" w:rsidTr="0094597E">
        <w:tc>
          <w:tcPr>
            <w:tcW w:w="3886" w:type="dxa"/>
            <w:gridSpan w:val="3"/>
          </w:tcPr>
          <w:p w14:paraId="39E247F7" w14:textId="77777777" w:rsidR="0094597E" w:rsidRPr="00B82F0F" w:rsidRDefault="0094597E" w:rsidP="0094597E">
            <w:pPr>
              <w:jc w:val="both"/>
              <w:rPr>
                <w:b/>
                <w:color w:val="auto"/>
                <w:szCs w:val="20"/>
                <w:lang w:val="en-AU"/>
              </w:rPr>
            </w:pPr>
          </w:p>
          <w:p w14:paraId="38EFB42F" w14:textId="77777777" w:rsidR="0094597E" w:rsidRPr="00B82F0F" w:rsidRDefault="0094597E" w:rsidP="0094597E">
            <w:pPr>
              <w:jc w:val="both"/>
              <w:rPr>
                <w:b/>
                <w:color w:val="auto"/>
                <w:szCs w:val="20"/>
                <w:lang w:val="en-AU"/>
              </w:rPr>
            </w:pPr>
            <w:r>
              <w:rPr>
                <w:b/>
                <w:bCs/>
                <w:color w:val="auto"/>
                <w:szCs w:val="20"/>
              </w:rPr>
              <w:t>ACI WORLDWIDE (IRELAND)</w:t>
            </w:r>
          </w:p>
        </w:tc>
        <w:tc>
          <w:tcPr>
            <w:tcW w:w="4214" w:type="dxa"/>
            <w:gridSpan w:val="3"/>
          </w:tcPr>
          <w:p w14:paraId="5EE046AA" w14:textId="77777777" w:rsidR="0094597E" w:rsidRPr="00B82F0F" w:rsidRDefault="0094597E" w:rsidP="0094597E">
            <w:pPr>
              <w:jc w:val="both"/>
              <w:rPr>
                <w:b/>
                <w:color w:val="auto"/>
                <w:szCs w:val="20"/>
                <w:lang w:val="en-AU"/>
              </w:rPr>
            </w:pPr>
            <w:r w:rsidRPr="00B82F0F">
              <w:rPr>
                <w:b/>
                <w:color w:val="auto"/>
                <w:szCs w:val="20"/>
                <w:lang w:val="en-AU"/>
              </w:rPr>
              <w:t xml:space="preserve">   </w:t>
            </w:r>
          </w:p>
          <w:p w14:paraId="5D03CE8F" w14:textId="6A281088" w:rsidR="0094597E" w:rsidRPr="00B82F0F" w:rsidRDefault="001451AD" w:rsidP="0094597E">
            <w:pPr>
              <w:jc w:val="both"/>
              <w:rPr>
                <w:b/>
                <w:color w:val="auto"/>
                <w:szCs w:val="20"/>
                <w:lang w:val="en-AU"/>
              </w:rPr>
            </w:pPr>
            <w:r>
              <w:rPr>
                <w:b/>
                <w:bCs/>
                <w:color w:val="auto"/>
                <w:szCs w:val="20"/>
              </w:rPr>
              <w:t>PTAP</w:t>
            </w:r>
          </w:p>
        </w:tc>
      </w:tr>
      <w:tr w:rsidR="0094597E" w:rsidRPr="00B82F0F" w14:paraId="75856E7C" w14:textId="77777777" w:rsidTr="0094597E">
        <w:tc>
          <w:tcPr>
            <w:tcW w:w="1065" w:type="dxa"/>
            <w:hideMark/>
          </w:tcPr>
          <w:p w14:paraId="17721217" w14:textId="77777777" w:rsidR="0094597E" w:rsidRPr="00B82F0F" w:rsidRDefault="0094597E" w:rsidP="0094597E">
            <w:pPr>
              <w:jc w:val="both"/>
              <w:rPr>
                <w:b/>
                <w:color w:val="auto"/>
                <w:szCs w:val="20"/>
                <w:lang w:val="en-AU"/>
              </w:rPr>
            </w:pPr>
            <w:r w:rsidRPr="00B82F0F">
              <w:rPr>
                <w:b/>
                <w:color w:val="auto"/>
                <w:szCs w:val="20"/>
                <w:lang w:val="en-AU"/>
              </w:rPr>
              <w:t>By:</w:t>
            </w:r>
            <w:r>
              <w:rPr>
                <w:b/>
                <w:color w:val="auto"/>
                <w:szCs w:val="20"/>
                <w:lang w:val="en-AU"/>
              </w:rPr>
              <w:t xml:space="preserve"> </w:t>
            </w:r>
          </w:p>
        </w:tc>
        <w:tc>
          <w:tcPr>
            <w:tcW w:w="2661" w:type="dxa"/>
            <w:tcBorders>
              <w:top w:val="nil"/>
              <w:left w:val="nil"/>
              <w:bottom w:val="single" w:sz="4" w:space="0" w:color="auto"/>
              <w:right w:val="nil"/>
            </w:tcBorders>
          </w:tcPr>
          <w:p w14:paraId="0E2CBED2" w14:textId="77777777" w:rsidR="0094597E" w:rsidRPr="00B82F0F" w:rsidRDefault="0094597E" w:rsidP="0094597E">
            <w:pPr>
              <w:jc w:val="both"/>
              <w:rPr>
                <w:b/>
                <w:color w:val="auto"/>
                <w:szCs w:val="20"/>
                <w:lang w:val="en-AU"/>
              </w:rPr>
            </w:pPr>
          </w:p>
        </w:tc>
        <w:tc>
          <w:tcPr>
            <w:tcW w:w="318" w:type="dxa"/>
            <w:gridSpan w:val="2"/>
          </w:tcPr>
          <w:p w14:paraId="65A1362F" w14:textId="77777777" w:rsidR="0094597E" w:rsidRPr="00B82F0F" w:rsidRDefault="0094597E" w:rsidP="0094597E">
            <w:pPr>
              <w:jc w:val="both"/>
              <w:rPr>
                <w:b/>
                <w:color w:val="auto"/>
                <w:szCs w:val="20"/>
                <w:lang w:val="en-AU"/>
              </w:rPr>
            </w:pPr>
          </w:p>
        </w:tc>
        <w:tc>
          <w:tcPr>
            <w:tcW w:w="1021" w:type="dxa"/>
            <w:hideMark/>
          </w:tcPr>
          <w:p w14:paraId="74A8963E" w14:textId="77777777" w:rsidR="0094597E" w:rsidRPr="00B82F0F" w:rsidRDefault="0094597E" w:rsidP="0094597E">
            <w:pPr>
              <w:jc w:val="both"/>
              <w:rPr>
                <w:b/>
                <w:color w:val="auto"/>
                <w:szCs w:val="20"/>
                <w:lang w:val="en-AU"/>
              </w:rPr>
            </w:pPr>
            <w:r w:rsidRPr="00B82F0F">
              <w:rPr>
                <w:b/>
                <w:color w:val="auto"/>
                <w:szCs w:val="20"/>
                <w:lang w:val="en-AU"/>
              </w:rPr>
              <w:t>By:</w:t>
            </w:r>
          </w:p>
        </w:tc>
        <w:tc>
          <w:tcPr>
            <w:tcW w:w="3035" w:type="dxa"/>
            <w:tcBorders>
              <w:top w:val="nil"/>
              <w:left w:val="nil"/>
              <w:bottom w:val="single" w:sz="4" w:space="0" w:color="auto"/>
              <w:right w:val="nil"/>
            </w:tcBorders>
          </w:tcPr>
          <w:p w14:paraId="0298BB51" w14:textId="77777777" w:rsidR="0094597E" w:rsidRPr="00B82F0F" w:rsidRDefault="0094597E" w:rsidP="0094597E">
            <w:pPr>
              <w:jc w:val="both"/>
              <w:rPr>
                <w:b/>
                <w:color w:val="auto"/>
                <w:szCs w:val="20"/>
                <w:lang w:val="en-AU"/>
              </w:rPr>
            </w:pPr>
          </w:p>
          <w:p w14:paraId="3856D064" w14:textId="77777777" w:rsidR="0094597E" w:rsidRPr="00B82F0F" w:rsidRDefault="0094597E" w:rsidP="0094597E">
            <w:pPr>
              <w:jc w:val="both"/>
              <w:rPr>
                <w:b/>
                <w:color w:val="auto"/>
                <w:szCs w:val="20"/>
                <w:lang w:val="en-AU"/>
              </w:rPr>
            </w:pPr>
          </w:p>
        </w:tc>
      </w:tr>
      <w:tr w:rsidR="0094597E" w:rsidRPr="00B82F0F" w14:paraId="6E6253CC" w14:textId="77777777" w:rsidTr="0094597E">
        <w:tc>
          <w:tcPr>
            <w:tcW w:w="1065" w:type="dxa"/>
            <w:hideMark/>
          </w:tcPr>
          <w:p w14:paraId="1AEC79F1" w14:textId="77777777" w:rsidR="0094597E" w:rsidRPr="00B82F0F" w:rsidRDefault="0094597E" w:rsidP="0094597E">
            <w:pPr>
              <w:jc w:val="both"/>
              <w:rPr>
                <w:color w:val="auto"/>
                <w:lang w:val="en-AU"/>
              </w:rPr>
            </w:pPr>
            <w:r w:rsidRPr="00B82F0F">
              <w:rPr>
                <w:color w:val="auto"/>
                <w:lang w:val="en-AU"/>
              </w:rPr>
              <w:t>Name:</w:t>
            </w:r>
          </w:p>
        </w:tc>
        <w:tc>
          <w:tcPr>
            <w:tcW w:w="2661" w:type="dxa"/>
            <w:tcBorders>
              <w:top w:val="single" w:sz="4" w:space="0" w:color="auto"/>
              <w:left w:val="nil"/>
              <w:bottom w:val="single" w:sz="4" w:space="0" w:color="auto"/>
              <w:right w:val="nil"/>
            </w:tcBorders>
          </w:tcPr>
          <w:p w14:paraId="7D0EE5CB" w14:textId="77777777" w:rsidR="0094597E" w:rsidRPr="00B82F0F" w:rsidRDefault="0094597E" w:rsidP="0094597E">
            <w:pPr>
              <w:jc w:val="both"/>
              <w:rPr>
                <w:color w:val="auto"/>
                <w:lang w:val="en-AU"/>
              </w:rPr>
            </w:pPr>
          </w:p>
        </w:tc>
        <w:tc>
          <w:tcPr>
            <w:tcW w:w="318" w:type="dxa"/>
            <w:gridSpan w:val="2"/>
          </w:tcPr>
          <w:p w14:paraId="3F929562" w14:textId="77777777" w:rsidR="0094597E" w:rsidRPr="00B82F0F" w:rsidRDefault="0094597E" w:rsidP="0094597E">
            <w:pPr>
              <w:jc w:val="both"/>
              <w:rPr>
                <w:color w:val="auto"/>
                <w:lang w:val="en-AU"/>
              </w:rPr>
            </w:pPr>
          </w:p>
        </w:tc>
        <w:tc>
          <w:tcPr>
            <w:tcW w:w="1021" w:type="dxa"/>
            <w:hideMark/>
          </w:tcPr>
          <w:p w14:paraId="75799528" w14:textId="77777777" w:rsidR="0094597E" w:rsidRPr="00B82F0F" w:rsidRDefault="0094597E" w:rsidP="0094597E">
            <w:pPr>
              <w:jc w:val="both"/>
              <w:rPr>
                <w:color w:val="auto"/>
                <w:lang w:val="en-AU"/>
              </w:rPr>
            </w:pPr>
            <w:r w:rsidRPr="00B82F0F">
              <w:rPr>
                <w:color w:val="auto"/>
                <w:lang w:val="en-AU"/>
              </w:rPr>
              <w:t>Name:</w:t>
            </w:r>
          </w:p>
        </w:tc>
        <w:tc>
          <w:tcPr>
            <w:tcW w:w="3035" w:type="dxa"/>
            <w:tcBorders>
              <w:top w:val="single" w:sz="4" w:space="0" w:color="auto"/>
              <w:left w:val="nil"/>
              <w:bottom w:val="single" w:sz="4" w:space="0" w:color="auto"/>
              <w:right w:val="nil"/>
            </w:tcBorders>
          </w:tcPr>
          <w:p w14:paraId="545C2773" w14:textId="77777777" w:rsidR="0094597E" w:rsidRPr="00B82F0F" w:rsidRDefault="0094597E" w:rsidP="0094597E">
            <w:pPr>
              <w:jc w:val="both"/>
              <w:rPr>
                <w:color w:val="auto"/>
                <w:lang w:val="en-AU"/>
              </w:rPr>
            </w:pPr>
          </w:p>
        </w:tc>
      </w:tr>
      <w:tr w:rsidR="0094597E" w:rsidRPr="00B82F0F" w14:paraId="64038DF4" w14:textId="77777777" w:rsidTr="0094597E">
        <w:tc>
          <w:tcPr>
            <w:tcW w:w="1065" w:type="dxa"/>
            <w:hideMark/>
          </w:tcPr>
          <w:p w14:paraId="4D359DF6" w14:textId="77777777" w:rsidR="0094597E" w:rsidRPr="00B82F0F" w:rsidRDefault="0094597E" w:rsidP="0094597E">
            <w:pPr>
              <w:jc w:val="both"/>
              <w:rPr>
                <w:color w:val="auto"/>
                <w:lang w:val="en-AU"/>
              </w:rPr>
            </w:pPr>
            <w:r w:rsidRPr="00B82F0F">
              <w:rPr>
                <w:color w:val="auto"/>
                <w:lang w:val="en-AU"/>
              </w:rPr>
              <w:t>Title:</w:t>
            </w:r>
          </w:p>
        </w:tc>
        <w:tc>
          <w:tcPr>
            <w:tcW w:w="2661" w:type="dxa"/>
            <w:tcBorders>
              <w:top w:val="single" w:sz="4" w:space="0" w:color="auto"/>
              <w:left w:val="nil"/>
              <w:bottom w:val="single" w:sz="4" w:space="0" w:color="auto"/>
              <w:right w:val="nil"/>
            </w:tcBorders>
          </w:tcPr>
          <w:p w14:paraId="1CF9D317" w14:textId="77777777" w:rsidR="0094597E" w:rsidRPr="00B82F0F" w:rsidRDefault="0094597E" w:rsidP="0094597E">
            <w:pPr>
              <w:jc w:val="both"/>
              <w:rPr>
                <w:color w:val="auto"/>
                <w:lang w:val="en-AU"/>
              </w:rPr>
            </w:pPr>
          </w:p>
        </w:tc>
        <w:tc>
          <w:tcPr>
            <w:tcW w:w="318" w:type="dxa"/>
            <w:gridSpan w:val="2"/>
          </w:tcPr>
          <w:p w14:paraId="3723E256" w14:textId="77777777" w:rsidR="0094597E" w:rsidRPr="00B82F0F" w:rsidRDefault="0094597E" w:rsidP="0094597E">
            <w:pPr>
              <w:jc w:val="both"/>
              <w:rPr>
                <w:color w:val="auto"/>
                <w:lang w:val="en-AU"/>
              </w:rPr>
            </w:pPr>
          </w:p>
        </w:tc>
        <w:tc>
          <w:tcPr>
            <w:tcW w:w="1021" w:type="dxa"/>
            <w:hideMark/>
          </w:tcPr>
          <w:p w14:paraId="76AED3EE" w14:textId="77777777" w:rsidR="0094597E" w:rsidRPr="00B82F0F" w:rsidRDefault="0094597E" w:rsidP="0094597E">
            <w:pPr>
              <w:jc w:val="both"/>
              <w:rPr>
                <w:color w:val="auto"/>
                <w:lang w:val="en-AU"/>
              </w:rPr>
            </w:pPr>
            <w:r w:rsidRPr="00B82F0F">
              <w:rPr>
                <w:color w:val="auto"/>
                <w:lang w:val="en-AU"/>
              </w:rPr>
              <w:t>Title:</w:t>
            </w:r>
          </w:p>
        </w:tc>
        <w:tc>
          <w:tcPr>
            <w:tcW w:w="3035" w:type="dxa"/>
            <w:tcBorders>
              <w:top w:val="single" w:sz="4" w:space="0" w:color="auto"/>
              <w:left w:val="nil"/>
              <w:bottom w:val="single" w:sz="4" w:space="0" w:color="auto"/>
              <w:right w:val="nil"/>
            </w:tcBorders>
          </w:tcPr>
          <w:p w14:paraId="2C0557BC" w14:textId="77777777" w:rsidR="0094597E" w:rsidRPr="00B82F0F" w:rsidRDefault="0094597E" w:rsidP="0094597E">
            <w:pPr>
              <w:jc w:val="both"/>
              <w:rPr>
                <w:color w:val="auto"/>
                <w:lang w:val="en-AU"/>
              </w:rPr>
            </w:pPr>
          </w:p>
        </w:tc>
      </w:tr>
      <w:tr w:rsidR="0094597E" w:rsidRPr="00B82F0F" w14:paraId="6CD55D53" w14:textId="77777777" w:rsidTr="0094597E">
        <w:tc>
          <w:tcPr>
            <w:tcW w:w="1065" w:type="dxa"/>
            <w:hideMark/>
          </w:tcPr>
          <w:p w14:paraId="7769AE7E" w14:textId="77777777" w:rsidR="0094597E" w:rsidRPr="00B82F0F" w:rsidRDefault="0094597E" w:rsidP="0094597E">
            <w:pPr>
              <w:jc w:val="both"/>
              <w:rPr>
                <w:color w:val="auto"/>
                <w:lang w:val="en-AU"/>
              </w:rPr>
            </w:pPr>
            <w:r w:rsidRPr="00B82F0F">
              <w:rPr>
                <w:color w:val="auto"/>
                <w:lang w:val="en-AU"/>
              </w:rPr>
              <w:t>Date</w:t>
            </w:r>
          </w:p>
        </w:tc>
        <w:tc>
          <w:tcPr>
            <w:tcW w:w="2661" w:type="dxa"/>
            <w:tcBorders>
              <w:top w:val="single" w:sz="4" w:space="0" w:color="auto"/>
              <w:left w:val="nil"/>
              <w:bottom w:val="single" w:sz="4" w:space="0" w:color="auto"/>
              <w:right w:val="nil"/>
            </w:tcBorders>
          </w:tcPr>
          <w:p w14:paraId="2C580459" w14:textId="77777777" w:rsidR="0094597E" w:rsidRPr="00B82F0F" w:rsidRDefault="0094597E" w:rsidP="0094597E">
            <w:pPr>
              <w:jc w:val="both"/>
              <w:rPr>
                <w:color w:val="auto"/>
                <w:lang w:val="en-AU"/>
              </w:rPr>
            </w:pPr>
          </w:p>
        </w:tc>
        <w:tc>
          <w:tcPr>
            <w:tcW w:w="318" w:type="dxa"/>
            <w:gridSpan w:val="2"/>
          </w:tcPr>
          <w:p w14:paraId="47AB8573" w14:textId="77777777" w:rsidR="0094597E" w:rsidRPr="00B82F0F" w:rsidRDefault="0094597E" w:rsidP="0094597E">
            <w:pPr>
              <w:jc w:val="both"/>
              <w:rPr>
                <w:color w:val="auto"/>
                <w:lang w:val="en-AU"/>
              </w:rPr>
            </w:pPr>
          </w:p>
        </w:tc>
        <w:tc>
          <w:tcPr>
            <w:tcW w:w="1021" w:type="dxa"/>
            <w:hideMark/>
          </w:tcPr>
          <w:p w14:paraId="1A2B72AF" w14:textId="77777777" w:rsidR="0094597E" w:rsidRPr="00B82F0F" w:rsidRDefault="0094597E" w:rsidP="0094597E">
            <w:pPr>
              <w:jc w:val="both"/>
              <w:rPr>
                <w:color w:val="auto"/>
                <w:lang w:val="en-AU"/>
              </w:rPr>
            </w:pPr>
            <w:r w:rsidRPr="00B82F0F">
              <w:rPr>
                <w:color w:val="auto"/>
                <w:lang w:val="en-AU"/>
              </w:rPr>
              <w:t>Date:</w:t>
            </w:r>
          </w:p>
        </w:tc>
        <w:tc>
          <w:tcPr>
            <w:tcW w:w="3035" w:type="dxa"/>
            <w:tcBorders>
              <w:top w:val="single" w:sz="4" w:space="0" w:color="auto"/>
              <w:left w:val="nil"/>
              <w:bottom w:val="single" w:sz="4" w:space="0" w:color="auto"/>
              <w:right w:val="nil"/>
            </w:tcBorders>
          </w:tcPr>
          <w:p w14:paraId="0FDB5841" w14:textId="77777777" w:rsidR="0094597E" w:rsidRPr="00B82F0F" w:rsidRDefault="0094597E" w:rsidP="0094597E">
            <w:pPr>
              <w:jc w:val="both"/>
              <w:rPr>
                <w:color w:val="auto"/>
                <w:lang w:val="en-AU"/>
              </w:rPr>
            </w:pPr>
          </w:p>
        </w:tc>
      </w:tr>
      <w:bookmarkEnd w:id="2"/>
      <w:bookmarkEnd w:id="3"/>
      <w:bookmarkEnd w:id="4"/>
      <w:bookmarkEnd w:id="5"/>
    </w:tbl>
    <w:p w14:paraId="658615DD" w14:textId="77777777" w:rsidR="00482541" w:rsidRPr="00B82F0F" w:rsidRDefault="00482541" w:rsidP="0094597E">
      <w:pPr>
        <w:jc w:val="both"/>
        <w:rPr>
          <w:color w:val="auto"/>
          <w:sz w:val="24"/>
          <w:szCs w:val="30"/>
          <w:shd w:val="clear" w:color="auto" w:fill="FFFFFF"/>
          <w:lang w:val="en-AU"/>
        </w:rPr>
      </w:pPr>
    </w:p>
    <w:sectPr w:rsidR="00482541" w:rsidRPr="00B82F0F" w:rsidSect="00CD30AD">
      <w:footerReference w:type="default" r:id="rId18"/>
      <w:type w:val="continuous"/>
      <w:pgSz w:w="12240" w:h="15840"/>
      <w:pgMar w:top="1418" w:right="2070" w:bottom="2041" w:left="2070" w:header="720" w:footer="0" w:gutter="0"/>
      <w:pgNumType w:start="2"/>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E7371" w14:textId="77777777" w:rsidR="0039300B" w:rsidRDefault="0039300B" w:rsidP="00BD1704">
      <w:r>
        <w:separator/>
      </w:r>
    </w:p>
  </w:endnote>
  <w:endnote w:type="continuationSeparator" w:id="0">
    <w:p w14:paraId="64BB0328" w14:textId="77777777" w:rsidR="0039300B" w:rsidRDefault="0039300B" w:rsidP="00BD1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6B5D" w14:textId="7E06D347" w:rsidR="00C72CA3" w:rsidRDefault="00C72CA3">
    <w:pPr>
      <w:pStyle w:val="Footer"/>
    </w:pPr>
    <w:r w:rsidRPr="008E5BA3">
      <w:rPr>
        <w:noProof/>
      </w:rPr>
      <w:drawing>
        <wp:anchor distT="0" distB="0" distL="114300" distR="114300" simplePos="0" relativeHeight="251687936" behindDoc="1" locked="0" layoutInCell="1" allowOverlap="1" wp14:anchorId="139B3E97" wp14:editId="45BCD756">
          <wp:simplePos x="0" y="0"/>
          <wp:positionH relativeFrom="page">
            <wp:posOffset>648335</wp:posOffset>
          </wp:positionH>
          <wp:positionV relativeFrom="page">
            <wp:posOffset>9307195</wp:posOffset>
          </wp:positionV>
          <wp:extent cx="1296000" cy="216000"/>
          <wp:effectExtent l="0" t="0" r="0" b="12700"/>
          <wp:wrapNone/>
          <wp:docPr id="2" name="Picture 6" descr="ACI-horiz_black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horiz_black_CMYK.png"/>
                  <pic:cNvPicPr/>
                </pic:nvPicPr>
                <pic:blipFill>
                  <a:blip r:embed="rId1">
                    <a:extLst>
                      <a:ext uri="{28A0092B-C50C-407E-A947-70E740481C1C}">
                        <a14:useLocalDpi xmlns:a14="http://schemas.microsoft.com/office/drawing/2010/main" val="0"/>
                      </a:ext>
                    </a:extLst>
                  </a:blip>
                  <a:stretch>
                    <a:fillRect/>
                  </a:stretch>
                </pic:blipFill>
                <pic:spPr>
                  <a:xfrm>
                    <a:off x="0" y="0"/>
                    <a:ext cx="1296000" cy="216000"/>
                  </a:xfrm>
                  <a:prstGeom prst="rect">
                    <a:avLst/>
                  </a:prstGeom>
                </pic:spPr>
              </pic:pic>
            </a:graphicData>
          </a:graphic>
          <wp14:sizeRelH relativeFrom="margin">
            <wp14:pctWidth>0</wp14:pctWidth>
          </wp14:sizeRelH>
          <wp14:sizeRelV relativeFrom="margin">
            <wp14:pctHeight>0</wp14:pctHeight>
          </wp14:sizeRelV>
        </wp:anchor>
      </w:drawing>
    </w:r>
    <w:r>
      <w:tab/>
    </w:r>
    <w:r>
      <w:tab/>
    </w:r>
    <w:r>
      <w:fldChar w:fldCharType="begin"/>
    </w:r>
    <w:r>
      <w:instrText xml:space="preserve"> PAGE   \* MERGEFORMAT </w:instrText>
    </w:r>
    <w:r>
      <w:fldChar w:fldCharType="separate"/>
    </w:r>
    <w:r w:rsidR="00F06314">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ACE7" w14:textId="77777777" w:rsidR="00C72CA3" w:rsidRDefault="00C72CA3">
    <w:pPr>
      <w:pStyle w:val="Footer"/>
    </w:pPr>
    <w:r>
      <w:t>Proprietary and Confidential</w:t>
    </w:r>
  </w:p>
  <w:p w14:paraId="0CC4E526" w14:textId="77777777" w:rsidR="00C72CA3" w:rsidRDefault="00C72C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D493" w14:textId="3BE5FA13" w:rsidR="00C72CA3" w:rsidRDefault="00C72CA3">
    <w:pPr>
      <w:pStyle w:val="Footer"/>
      <w:jc w:val="right"/>
    </w:pPr>
    <w:r>
      <w:t>.</w:t>
    </w:r>
  </w:p>
  <w:p w14:paraId="60FA023D" w14:textId="77777777" w:rsidR="00C72CA3" w:rsidRPr="00165EF1" w:rsidRDefault="00C72CA3" w:rsidP="008F7C5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B5B71" w14:textId="77777777" w:rsidR="0039300B" w:rsidRDefault="0039300B" w:rsidP="00BD1704">
      <w:r>
        <w:separator/>
      </w:r>
    </w:p>
  </w:footnote>
  <w:footnote w:type="continuationSeparator" w:id="0">
    <w:p w14:paraId="22ECC176" w14:textId="77777777" w:rsidR="0039300B" w:rsidRDefault="0039300B" w:rsidP="00BD1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E4F6" w14:textId="1C2AC092" w:rsidR="00C72CA3" w:rsidRDefault="00C72CA3" w:rsidP="002C6271">
    <w:pPr>
      <w:pStyle w:val="Header"/>
      <w:tabs>
        <w:tab w:val="clear" w:pos="4680"/>
        <w:tab w:val="clear" w:pos="9360"/>
        <w:tab w:val="left" w:pos="3810"/>
      </w:tabs>
    </w:pPr>
    <w:r>
      <w:tab/>
    </w:r>
    <w:r>
      <w:rPr>
        <w:noProof/>
      </w:rPr>
      <w:drawing>
        <wp:anchor distT="0" distB="0" distL="114300" distR="114300" simplePos="0" relativeHeight="251691008" behindDoc="1" locked="0" layoutInCell="1" allowOverlap="1" wp14:anchorId="292B3837" wp14:editId="7A185C56">
          <wp:simplePos x="0" y="0"/>
          <wp:positionH relativeFrom="page">
            <wp:align>left</wp:align>
          </wp:positionH>
          <wp:positionV relativeFrom="page">
            <wp:align>top</wp:align>
          </wp:positionV>
          <wp:extent cx="3888000" cy="356400"/>
          <wp:effectExtent l="0" t="0" r="0" b="0"/>
          <wp:wrapNone/>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curve_rgb_blue.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88000" cy="35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7CD5" w14:textId="77777777" w:rsidR="00C72CA3" w:rsidRDefault="00C72CA3">
    <w:pPr>
      <w:pStyle w:val="Header"/>
    </w:pPr>
    <w:r>
      <w:rPr>
        <w:noProof/>
      </w:rPr>
      <w:drawing>
        <wp:anchor distT="0" distB="0" distL="114300" distR="114300" simplePos="0" relativeHeight="251681792" behindDoc="1" locked="0" layoutInCell="1" allowOverlap="1" wp14:anchorId="789DC5B8" wp14:editId="57B72EFC">
          <wp:simplePos x="0" y="0"/>
          <wp:positionH relativeFrom="page">
            <wp:align>left</wp:align>
          </wp:positionH>
          <wp:positionV relativeFrom="page">
            <wp:posOffset>0</wp:posOffset>
          </wp:positionV>
          <wp:extent cx="3888000" cy="356400"/>
          <wp:effectExtent l="0" t="0" r="0" b="0"/>
          <wp:wrapNone/>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curve_rgb_blue.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88000" cy="35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9323E"/>
    <w:multiLevelType w:val="hybridMultilevel"/>
    <w:tmpl w:val="76D0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B6950"/>
    <w:multiLevelType w:val="hybridMultilevel"/>
    <w:tmpl w:val="46EE7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F1E29"/>
    <w:multiLevelType w:val="hybridMultilevel"/>
    <w:tmpl w:val="1226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B4E85"/>
    <w:multiLevelType w:val="hybridMultilevel"/>
    <w:tmpl w:val="FCEA4C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87F3A84"/>
    <w:multiLevelType w:val="hybridMultilevel"/>
    <w:tmpl w:val="6FE0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C2D95"/>
    <w:multiLevelType w:val="hybridMultilevel"/>
    <w:tmpl w:val="49362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560D5"/>
    <w:multiLevelType w:val="hybridMultilevel"/>
    <w:tmpl w:val="0F8257F4"/>
    <w:lvl w:ilvl="0" w:tplc="BA087838">
      <w:start w:val="1"/>
      <w:numFmt w:val="bullet"/>
      <w:pStyle w:val="ACIBullet2ndLevellastitem"/>
      <w:lvlText w:val="–"/>
      <w:lvlJc w:val="left"/>
      <w:pPr>
        <w:ind w:left="700" w:hanging="360"/>
      </w:pPr>
      <w:rPr>
        <w:rFonts w:ascii="Arial" w:hAnsi="Arial" w:hint="default"/>
      </w:rPr>
    </w:lvl>
    <w:lvl w:ilvl="1" w:tplc="04070003" w:tentative="1">
      <w:start w:val="1"/>
      <w:numFmt w:val="bullet"/>
      <w:pStyle w:val="ACIBullet2ndLevellastitem"/>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6668D1"/>
    <w:multiLevelType w:val="hybridMultilevel"/>
    <w:tmpl w:val="D8108A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8E1156"/>
    <w:multiLevelType w:val="hybridMultilevel"/>
    <w:tmpl w:val="7C006AAA"/>
    <w:lvl w:ilvl="0" w:tplc="E976EBF4">
      <w:start w:val="1"/>
      <w:numFmt w:val="bullet"/>
      <w:pStyle w:val="ACIBullet3rdLevellastitem"/>
      <w:lvlText w:val=""/>
      <w:lvlJc w:val="left"/>
      <w:pPr>
        <w:ind w:left="2040" w:hanging="360"/>
      </w:pPr>
      <w:rPr>
        <w:rFonts w:ascii="Wingdings" w:hAnsi="Wingdings" w:hint="default"/>
      </w:rPr>
    </w:lvl>
    <w:lvl w:ilvl="1" w:tplc="04070003" w:tentative="1">
      <w:start w:val="1"/>
      <w:numFmt w:val="bullet"/>
      <w:lvlText w:val="o"/>
      <w:lvlJc w:val="left"/>
      <w:pPr>
        <w:ind w:left="2460" w:hanging="360"/>
      </w:pPr>
      <w:rPr>
        <w:rFonts w:ascii="Courier New" w:hAnsi="Courier New" w:cs="Courier New" w:hint="default"/>
      </w:rPr>
    </w:lvl>
    <w:lvl w:ilvl="2" w:tplc="04070005" w:tentative="1">
      <w:start w:val="1"/>
      <w:numFmt w:val="bullet"/>
      <w:pStyle w:val="ACIBullet3rdLevellastitem"/>
      <w:lvlText w:val=""/>
      <w:lvlJc w:val="left"/>
      <w:pPr>
        <w:ind w:left="3180" w:hanging="360"/>
      </w:pPr>
      <w:rPr>
        <w:rFonts w:ascii="Wingdings" w:hAnsi="Wingdings" w:hint="default"/>
      </w:rPr>
    </w:lvl>
    <w:lvl w:ilvl="3" w:tplc="04070001" w:tentative="1">
      <w:start w:val="1"/>
      <w:numFmt w:val="bullet"/>
      <w:lvlText w:val=""/>
      <w:lvlJc w:val="left"/>
      <w:pPr>
        <w:ind w:left="3900" w:hanging="360"/>
      </w:pPr>
      <w:rPr>
        <w:rFonts w:ascii="Symbol" w:hAnsi="Symbol" w:hint="default"/>
      </w:rPr>
    </w:lvl>
    <w:lvl w:ilvl="4" w:tplc="04070003" w:tentative="1">
      <w:start w:val="1"/>
      <w:numFmt w:val="bullet"/>
      <w:lvlText w:val="o"/>
      <w:lvlJc w:val="left"/>
      <w:pPr>
        <w:ind w:left="4620" w:hanging="360"/>
      </w:pPr>
      <w:rPr>
        <w:rFonts w:ascii="Courier New" w:hAnsi="Courier New" w:cs="Courier New" w:hint="default"/>
      </w:rPr>
    </w:lvl>
    <w:lvl w:ilvl="5" w:tplc="04070005" w:tentative="1">
      <w:start w:val="1"/>
      <w:numFmt w:val="bullet"/>
      <w:lvlText w:val=""/>
      <w:lvlJc w:val="left"/>
      <w:pPr>
        <w:ind w:left="5340" w:hanging="360"/>
      </w:pPr>
      <w:rPr>
        <w:rFonts w:ascii="Wingdings" w:hAnsi="Wingdings" w:hint="default"/>
      </w:rPr>
    </w:lvl>
    <w:lvl w:ilvl="6" w:tplc="04070001" w:tentative="1">
      <w:start w:val="1"/>
      <w:numFmt w:val="bullet"/>
      <w:lvlText w:val=""/>
      <w:lvlJc w:val="left"/>
      <w:pPr>
        <w:ind w:left="6060" w:hanging="360"/>
      </w:pPr>
      <w:rPr>
        <w:rFonts w:ascii="Symbol" w:hAnsi="Symbol" w:hint="default"/>
      </w:rPr>
    </w:lvl>
    <w:lvl w:ilvl="7" w:tplc="04070003" w:tentative="1">
      <w:start w:val="1"/>
      <w:numFmt w:val="bullet"/>
      <w:lvlText w:val="o"/>
      <w:lvlJc w:val="left"/>
      <w:pPr>
        <w:ind w:left="6780" w:hanging="360"/>
      </w:pPr>
      <w:rPr>
        <w:rFonts w:ascii="Courier New" w:hAnsi="Courier New" w:cs="Courier New" w:hint="default"/>
      </w:rPr>
    </w:lvl>
    <w:lvl w:ilvl="8" w:tplc="04070005" w:tentative="1">
      <w:start w:val="1"/>
      <w:numFmt w:val="bullet"/>
      <w:lvlText w:val=""/>
      <w:lvlJc w:val="left"/>
      <w:pPr>
        <w:ind w:left="7500" w:hanging="360"/>
      </w:pPr>
      <w:rPr>
        <w:rFonts w:ascii="Wingdings" w:hAnsi="Wingdings" w:hint="default"/>
      </w:rPr>
    </w:lvl>
  </w:abstractNum>
  <w:abstractNum w:abstractNumId="9" w15:restartNumberingAfterBreak="0">
    <w:nsid w:val="48330521"/>
    <w:multiLevelType w:val="hybridMultilevel"/>
    <w:tmpl w:val="8F3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B86565"/>
    <w:multiLevelType w:val="hybridMultilevel"/>
    <w:tmpl w:val="46EE7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6569E3"/>
    <w:multiLevelType w:val="hybridMultilevel"/>
    <w:tmpl w:val="64129E16"/>
    <w:lvl w:ilvl="0" w:tplc="82043FB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616EBE"/>
    <w:multiLevelType w:val="multilevel"/>
    <w:tmpl w:val="0FE2A1B2"/>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51AF77B0"/>
    <w:multiLevelType w:val="hybridMultilevel"/>
    <w:tmpl w:val="F988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0A0314"/>
    <w:multiLevelType w:val="hybridMultilevel"/>
    <w:tmpl w:val="6DF2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80AF8"/>
    <w:multiLevelType w:val="hybridMultilevel"/>
    <w:tmpl w:val="E2D47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E343D5"/>
    <w:multiLevelType w:val="hybridMultilevel"/>
    <w:tmpl w:val="6F9C1766"/>
    <w:lvl w:ilvl="0" w:tplc="5282D1D4">
      <w:start w:val="1"/>
      <w:numFmt w:val="decimal"/>
      <w:pStyle w:val="ACIInstructionsnumber"/>
      <w:lvlText w:val="%1."/>
      <w:lvlJc w:val="left"/>
      <w:pPr>
        <w:ind w:left="340" w:hanging="34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FEF2E7F"/>
    <w:multiLevelType w:val="hybridMultilevel"/>
    <w:tmpl w:val="EAD0B000"/>
    <w:lvl w:ilvl="0" w:tplc="04090017">
      <w:start w:val="1"/>
      <w:numFmt w:val="lowerLetter"/>
      <w:lvlText w:val="%1)"/>
      <w:lvlJc w:val="left"/>
      <w:pPr>
        <w:ind w:left="1080" w:hanging="360"/>
      </w:pPr>
    </w:lvl>
    <w:lvl w:ilvl="1" w:tplc="6CE025B2">
      <w:start w:val="1"/>
      <w:numFmt w:val="lowerLetter"/>
      <w:pStyle w:val="ACIBodyText"/>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1811F4"/>
    <w:multiLevelType w:val="hybridMultilevel"/>
    <w:tmpl w:val="8C308326"/>
    <w:lvl w:ilvl="0" w:tplc="2A42AC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0909DA"/>
    <w:multiLevelType w:val="multilevel"/>
    <w:tmpl w:val="7D162A6C"/>
    <w:lvl w:ilvl="0">
      <w:start w:val="12"/>
      <w:numFmt w:val="decimal"/>
      <w:lvlText w:val="%1."/>
      <w:lvlJc w:val="left"/>
      <w:pPr>
        <w:tabs>
          <w:tab w:val="num" w:pos="720"/>
        </w:tabs>
        <w:ind w:left="720" w:hanging="720"/>
      </w:pPr>
      <w:rPr>
        <w:b/>
      </w:rPr>
    </w:lvl>
    <w:lvl w:ilvl="1">
      <w:start w:val="1"/>
      <w:numFmt w:val="decimal"/>
      <w:lvlText w:val="%1.%2"/>
      <w:lvlJc w:val="left"/>
      <w:pPr>
        <w:tabs>
          <w:tab w:val="num" w:pos="720"/>
        </w:tabs>
        <w:ind w:left="720" w:hanging="720"/>
      </w:pPr>
      <w:rPr>
        <w:b/>
        <w:sz w:val="24"/>
        <w:szCs w:val="24"/>
      </w:rPr>
    </w:lvl>
    <w:lvl w:ilvl="2">
      <w:start w:val="1"/>
      <w:numFmt w:val="decimal"/>
      <w:lvlText w:val="%1.%2.%3"/>
      <w:lvlJc w:val="left"/>
      <w:pPr>
        <w:tabs>
          <w:tab w:val="num" w:pos="720"/>
        </w:tabs>
        <w:ind w:left="720" w:hanging="720"/>
      </w:pPr>
      <w:rPr>
        <w:sz w:val="24"/>
        <w:szCs w:val="24"/>
      </w:rPr>
    </w:lvl>
    <w:lvl w:ilvl="3">
      <w:start w:val="1"/>
      <w:numFmt w:val="lowerLetter"/>
      <w:lvlText w:val="(%4)"/>
      <w:lvlJc w:val="left"/>
      <w:pPr>
        <w:tabs>
          <w:tab w:val="num" w:pos="1440"/>
        </w:tabs>
        <w:ind w:left="1440" w:hanging="720"/>
      </w:pPr>
      <w:rPr>
        <w:b w:val="0"/>
      </w:rPr>
    </w:lvl>
    <w:lvl w:ilvl="4">
      <w:start w:val="1"/>
      <w:numFmt w:val="lowerRoman"/>
      <w:lvlText w:val="(%5)"/>
      <w:lvlJc w:val="left"/>
      <w:pPr>
        <w:tabs>
          <w:tab w:val="num" w:pos="2160"/>
        </w:tabs>
        <w:ind w:left="2160" w:hanging="720"/>
      </w:pPr>
    </w:lvl>
    <w:lvl w:ilvl="5">
      <w:start w:val="1"/>
      <w:numFmt w:val="upperLetter"/>
      <w:lvlText w:val="(%6)"/>
      <w:lvlJc w:val="left"/>
      <w:pPr>
        <w:tabs>
          <w:tab w:val="num" w:pos="2880"/>
        </w:tabs>
        <w:ind w:left="2880" w:hanging="720"/>
      </w:pPr>
    </w:lvl>
    <w:lvl w:ilvl="6">
      <w:start w:val="1"/>
      <w:numFmt w:val="decimal"/>
      <w:lvlText w:val="(%7)"/>
      <w:lvlJc w:val="left"/>
      <w:pPr>
        <w:tabs>
          <w:tab w:val="num" w:pos="3600"/>
        </w:tabs>
        <w:ind w:left="3600" w:hanging="72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64771F"/>
    <w:multiLevelType w:val="hybridMultilevel"/>
    <w:tmpl w:val="6FE0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5E0A55"/>
    <w:multiLevelType w:val="singleLevel"/>
    <w:tmpl w:val="256045A8"/>
    <w:lvl w:ilvl="0">
      <w:start w:val="1"/>
      <w:numFmt w:val="decimal"/>
      <w:pStyle w:val="Byline"/>
      <w:lvlText w:val="%1."/>
      <w:legacy w:legacy="1" w:legacySpace="0" w:legacyIndent="360"/>
      <w:lvlJc w:val="left"/>
      <w:pPr>
        <w:ind w:left="1080" w:hanging="360"/>
      </w:pPr>
    </w:lvl>
  </w:abstractNum>
  <w:abstractNum w:abstractNumId="22" w15:restartNumberingAfterBreak="0">
    <w:nsid w:val="72835F47"/>
    <w:multiLevelType w:val="multilevel"/>
    <w:tmpl w:val="DD0483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A8D5175"/>
    <w:multiLevelType w:val="hybridMultilevel"/>
    <w:tmpl w:val="62FA7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11264D"/>
    <w:multiLevelType w:val="multilevel"/>
    <w:tmpl w:val="7C7AF33C"/>
    <w:styleLink w:val="ACIBullets"/>
    <w:lvl w:ilvl="0">
      <w:start w:val="1"/>
      <w:numFmt w:val="bullet"/>
      <w:pStyle w:val="ACIBullet1stLevel"/>
      <w:lvlText w:val=""/>
      <w:lvlJc w:val="left"/>
      <w:pPr>
        <w:tabs>
          <w:tab w:val="num" w:pos="340"/>
        </w:tabs>
        <w:ind w:left="340" w:hanging="340"/>
      </w:pPr>
      <w:rPr>
        <w:rFonts w:ascii="Symbol" w:hAnsi="Symbol" w:hint="default"/>
      </w:rPr>
    </w:lvl>
    <w:lvl w:ilvl="1">
      <w:start w:val="1"/>
      <w:numFmt w:val="bullet"/>
      <w:pStyle w:val="ACIBullet2ndLevel"/>
      <w:lvlText w:val="–"/>
      <w:lvlJc w:val="left"/>
      <w:pPr>
        <w:tabs>
          <w:tab w:val="num" w:pos="680"/>
        </w:tabs>
        <w:ind w:left="680" w:hanging="340"/>
      </w:pPr>
      <w:rPr>
        <w:rFonts w:ascii="Arial" w:hAnsi="Arial" w:hint="default"/>
      </w:rPr>
    </w:lvl>
    <w:lvl w:ilvl="2">
      <w:start w:val="1"/>
      <w:numFmt w:val="bullet"/>
      <w:pStyle w:val="ACIBullet3rdLevel"/>
      <w:lvlText w:val=""/>
      <w:lvlJc w:val="left"/>
      <w:pPr>
        <w:tabs>
          <w:tab w:val="num" w:pos="1021"/>
        </w:tabs>
        <w:ind w:left="1021" w:hanging="341"/>
      </w:pPr>
      <w:rPr>
        <w:rFonts w:ascii="Wingdings" w:hAnsi="Wingdings" w:hint="default"/>
      </w:rPr>
    </w:lvl>
    <w:lvl w:ilvl="3">
      <w:start w:val="1"/>
      <w:numFmt w:val="bullet"/>
      <w:pStyle w:val="ACIBullet4thLevel"/>
      <w:lvlText w:val=""/>
      <w:lvlJc w:val="left"/>
      <w:pPr>
        <w:tabs>
          <w:tab w:val="num" w:pos="1361"/>
        </w:tabs>
        <w:ind w:left="1361" w:hanging="34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6"/>
  </w:num>
  <w:num w:numId="4">
    <w:abstractNumId w:val="8"/>
  </w:num>
  <w:num w:numId="5">
    <w:abstractNumId w:val="24"/>
  </w:num>
  <w:num w:numId="6">
    <w:abstractNumId w:val="1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1"/>
    <w:lvlOverride w:ilvl="0">
      <w:lvl w:ilvl="0">
        <w:start w:val="1"/>
        <w:numFmt w:val="decimal"/>
        <w:pStyle w:val="Byline"/>
        <w:lvlText w:val="%1."/>
        <w:legacy w:legacy="1" w:legacySpace="0" w:legacyIndent="360"/>
        <w:lvlJc w:val="left"/>
        <w:pPr>
          <w:ind w:left="1080" w:hanging="360"/>
        </w:pPr>
      </w:lvl>
    </w:lvlOverride>
  </w:num>
  <w:num w:numId="9">
    <w:abstractNumId w:val="9"/>
  </w:num>
  <w:num w:numId="10">
    <w:abstractNumId w:val="18"/>
  </w:num>
  <w:num w:numId="11">
    <w:abstractNumId w:val="2"/>
  </w:num>
  <w:num w:numId="12">
    <w:abstractNumId w:val="5"/>
  </w:num>
  <w:num w:numId="13">
    <w:abstractNumId w:val="3"/>
  </w:num>
  <w:num w:numId="14">
    <w:abstractNumId w:val="14"/>
  </w:num>
  <w:num w:numId="15">
    <w:abstractNumId w:val="13"/>
  </w:num>
  <w:num w:numId="16">
    <w:abstractNumId w:val="0"/>
  </w:num>
  <w:num w:numId="17">
    <w:abstractNumId w:val="7"/>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
  </w:num>
  <w:num w:numId="21">
    <w:abstractNumId w:val="23"/>
  </w:num>
  <w:num w:numId="22">
    <w:abstractNumId w:val="4"/>
  </w:num>
  <w:num w:numId="23">
    <w:abstractNumId w:val="15"/>
  </w:num>
  <w:num w:numId="24">
    <w:abstractNumId w:val="11"/>
  </w:num>
  <w:num w:numId="25">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87"/>
    <w:rsid w:val="00006F5C"/>
    <w:rsid w:val="00007835"/>
    <w:rsid w:val="00007F51"/>
    <w:rsid w:val="00012B68"/>
    <w:rsid w:val="00014AC1"/>
    <w:rsid w:val="000174B6"/>
    <w:rsid w:val="00017C73"/>
    <w:rsid w:val="00021A1B"/>
    <w:rsid w:val="00021B8C"/>
    <w:rsid w:val="00033AE4"/>
    <w:rsid w:val="00037B85"/>
    <w:rsid w:val="00041A06"/>
    <w:rsid w:val="00046398"/>
    <w:rsid w:val="0005347F"/>
    <w:rsid w:val="00061168"/>
    <w:rsid w:val="0006351F"/>
    <w:rsid w:val="0007791D"/>
    <w:rsid w:val="00080BA7"/>
    <w:rsid w:val="0008103E"/>
    <w:rsid w:val="00083E44"/>
    <w:rsid w:val="00091EE0"/>
    <w:rsid w:val="00095170"/>
    <w:rsid w:val="00095652"/>
    <w:rsid w:val="00096FC5"/>
    <w:rsid w:val="000A2707"/>
    <w:rsid w:val="000A7C0B"/>
    <w:rsid w:val="000B0210"/>
    <w:rsid w:val="000B286C"/>
    <w:rsid w:val="000B3A4C"/>
    <w:rsid w:val="000B56AF"/>
    <w:rsid w:val="000B66F3"/>
    <w:rsid w:val="000C486A"/>
    <w:rsid w:val="000C5064"/>
    <w:rsid w:val="000D1412"/>
    <w:rsid w:val="000D3C40"/>
    <w:rsid w:val="000D3D55"/>
    <w:rsid w:val="000E2422"/>
    <w:rsid w:val="000E2ADB"/>
    <w:rsid w:val="00102CC7"/>
    <w:rsid w:val="00110D4C"/>
    <w:rsid w:val="001122E3"/>
    <w:rsid w:val="00117F74"/>
    <w:rsid w:val="0012072C"/>
    <w:rsid w:val="001207DE"/>
    <w:rsid w:val="00123090"/>
    <w:rsid w:val="001257D3"/>
    <w:rsid w:val="00130A47"/>
    <w:rsid w:val="00140094"/>
    <w:rsid w:val="001437EB"/>
    <w:rsid w:val="00144354"/>
    <w:rsid w:val="001451AD"/>
    <w:rsid w:val="00145290"/>
    <w:rsid w:val="001476C3"/>
    <w:rsid w:val="00150999"/>
    <w:rsid w:val="0015207A"/>
    <w:rsid w:val="001621F6"/>
    <w:rsid w:val="00165EF1"/>
    <w:rsid w:val="0016672C"/>
    <w:rsid w:val="00176BD8"/>
    <w:rsid w:val="0018249C"/>
    <w:rsid w:val="001833B6"/>
    <w:rsid w:val="0018546F"/>
    <w:rsid w:val="00186218"/>
    <w:rsid w:val="00190254"/>
    <w:rsid w:val="0019255E"/>
    <w:rsid w:val="0019425B"/>
    <w:rsid w:val="00195BE2"/>
    <w:rsid w:val="001A4C6F"/>
    <w:rsid w:val="001A7CEE"/>
    <w:rsid w:val="001B3A3E"/>
    <w:rsid w:val="001C1600"/>
    <w:rsid w:val="001D1540"/>
    <w:rsid w:val="001D454B"/>
    <w:rsid w:val="001E1A79"/>
    <w:rsid w:val="001E465B"/>
    <w:rsid w:val="001E6471"/>
    <w:rsid w:val="001F079A"/>
    <w:rsid w:val="00210B60"/>
    <w:rsid w:val="00212A0C"/>
    <w:rsid w:val="00226317"/>
    <w:rsid w:val="002354E5"/>
    <w:rsid w:val="0024066A"/>
    <w:rsid w:val="00250912"/>
    <w:rsid w:val="00254B5F"/>
    <w:rsid w:val="0025609B"/>
    <w:rsid w:val="002565CD"/>
    <w:rsid w:val="00257D6B"/>
    <w:rsid w:val="002664E2"/>
    <w:rsid w:val="002730F7"/>
    <w:rsid w:val="0027529D"/>
    <w:rsid w:val="00284E3A"/>
    <w:rsid w:val="00285188"/>
    <w:rsid w:val="0029351C"/>
    <w:rsid w:val="002A0D0E"/>
    <w:rsid w:val="002A1103"/>
    <w:rsid w:val="002A2479"/>
    <w:rsid w:val="002A3A7F"/>
    <w:rsid w:val="002A42B0"/>
    <w:rsid w:val="002A469F"/>
    <w:rsid w:val="002B135F"/>
    <w:rsid w:val="002B1CFB"/>
    <w:rsid w:val="002B5E41"/>
    <w:rsid w:val="002B6189"/>
    <w:rsid w:val="002C6026"/>
    <w:rsid w:val="002C6271"/>
    <w:rsid w:val="002D2AAC"/>
    <w:rsid w:val="002D7368"/>
    <w:rsid w:val="002E0E0D"/>
    <w:rsid w:val="002E151F"/>
    <w:rsid w:val="002F0382"/>
    <w:rsid w:val="002F0DC9"/>
    <w:rsid w:val="002F5CEB"/>
    <w:rsid w:val="002F7566"/>
    <w:rsid w:val="00304C4B"/>
    <w:rsid w:val="003055E6"/>
    <w:rsid w:val="00306D78"/>
    <w:rsid w:val="0030703E"/>
    <w:rsid w:val="00314A33"/>
    <w:rsid w:val="003162F2"/>
    <w:rsid w:val="00316EA3"/>
    <w:rsid w:val="00317C9B"/>
    <w:rsid w:val="00325377"/>
    <w:rsid w:val="00330895"/>
    <w:rsid w:val="00330C85"/>
    <w:rsid w:val="00345FD9"/>
    <w:rsid w:val="003476A0"/>
    <w:rsid w:val="00357728"/>
    <w:rsid w:val="003604DE"/>
    <w:rsid w:val="00360C00"/>
    <w:rsid w:val="00363DB3"/>
    <w:rsid w:val="003666CD"/>
    <w:rsid w:val="00370BF2"/>
    <w:rsid w:val="003721A9"/>
    <w:rsid w:val="00385B2D"/>
    <w:rsid w:val="0039300B"/>
    <w:rsid w:val="0039319B"/>
    <w:rsid w:val="0039494F"/>
    <w:rsid w:val="00396531"/>
    <w:rsid w:val="003A19CC"/>
    <w:rsid w:val="003A65C1"/>
    <w:rsid w:val="003B035A"/>
    <w:rsid w:val="003B0D81"/>
    <w:rsid w:val="003B69D3"/>
    <w:rsid w:val="003C23DB"/>
    <w:rsid w:val="003C38F1"/>
    <w:rsid w:val="003C533E"/>
    <w:rsid w:val="003C570F"/>
    <w:rsid w:val="003C7868"/>
    <w:rsid w:val="003D2179"/>
    <w:rsid w:val="003D3B66"/>
    <w:rsid w:val="003E0E93"/>
    <w:rsid w:val="003E10C6"/>
    <w:rsid w:val="003E7E23"/>
    <w:rsid w:val="00400E50"/>
    <w:rsid w:val="0040176D"/>
    <w:rsid w:val="004119E4"/>
    <w:rsid w:val="00412156"/>
    <w:rsid w:val="0041508D"/>
    <w:rsid w:val="004222E7"/>
    <w:rsid w:val="00425537"/>
    <w:rsid w:val="00425FA7"/>
    <w:rsid w:val="004410A1"/>
    <w:rsid w:val="004418BD"/>
    <w:rsid w:val="00443039"/>
    <w:rsid w:val="00443B47"/>
    <w:rsid w:val="004443BA"/>
    <w:rsid w:val="00446AC7"/>
    <w:rsid w:val="00450EB6"/>
    <w:rsid w:val="00455310"/>
    <w:rsid w:val="004558E6"/>
    <w:rsid w:val="0045621D"/>
    <w:rsid w:val="00460766"/>
    <w:rsid w:val="00463B5A"/>
    <w:rsid w:val="00465B4C"/>
    <w:rsid w:val="004670D3"/>
    <w:rsid w:val="00472A1C"/>
    <w:rsid w:val="00477F71"/>
    <w:rsid w:val="004805E7"/>
    <w:rsid w:val="00480667"/>
    <w:rsid w:val="00480EB4"/>
    <w:rsid w:val="00482541"/>
    <w:rsid w:val="00483E9D"/>
    <w:rsid w:val="0048658F"/>
    <w:rsid w:val="00487B61"/>
    <w:rsid w:val="00492883"/>
    <w:rsid w:val="0049654E"/>
    <w:rsid w:val="0049664A"/>
    <w:rsid w:val="00497931"/>
    <w:rsid w:val="004A2986"/>
    <w:rsid w:val="004A6CA2"/>
    <w:rsid w:val="004A7CF5"/>
    <w:rsid w:val="004B0902"/>
    <w:rsid w:val="004B3278"/>
    <w:rsid w:val="004B4B96"/>
    <w:rsid w:val="004B4F18"/>
    <w:rsid w:val="004B5C06"/>
    <w:rsid w:val="004B5E93"/>
    <w:rsid w:val="004B7E79"/>
    <w:rsid w:val="004C24A8"/>
    <w:rsid w:val="004C6A58"/>
    <w:rsid w:val="004C7E68"/>
    <w:rsid w:val="004D0FF4"/>
    <w:rsid w:val="004D76C2"/>
    <w:rsid w:val="004E615C"/>
    <w:rsid w:val="004E7CB3"/>
    <w:rsid w:val="004F00FE"/>
    <w:rsid w:val="004F51AB"/>
    <w:rsid w:val="004F7183"/>
    <w:rsid w:val="004F786A"/>
    <w:rsid w:val="00500D93"/>
    <w:rsid w:val="005029AA"/>
    <w:rsid w:val="005069C5"/>
    <w:rsid w:val="00507B3A"/>
    <w:rsid w:val="00512CDD"/>
    <w:rsid w:val="00513BB8"/>
    <w:rsid w:val="00513DE2"/>
    <w:rsid w:val="00516851"/>
    <w:rsid w:val="00522079"/>
    <w:rsid w:val="00522E9E"/>
    <w:rsid w:val="00526289"/>
    <w:rsid w:val="00526A8F"/>
    <w:rsid w:val="00530B92"/>
    <w:rsid w:val="00531929"/>
    <w:rsid w:val="00531AB2"/>
    <w:rsid w:val="005367EF"/>
    <w:rsid w:val="005373F0"/>
    <w:rsid w:val="005425B1"/>
    <w:rsid w:val="005433E4"/>
    <w:rsid w:val="0055188C"/>
    <w:rsid w:val="00553A97"/>
    <w:rsid w:val="00560789"/>
    <w:rsid w:val="00561D1A"/>
    <w:rsid w:val="00562E5D"/>
    <w:rsid w:val="00565850"/>
    <w:rsid w:val="00573EA0"/>
    <w:rsid w:val="0057592D"/>
    <w:rsid w:val="00576041"/>
    <w:rsid w:val="005760E8"/>
    <w:rsid w:val="0057693A"/>
    <w:rsid w:val="00576F3B"/>
    <w:rsid w:val="005821DD"/>
    <w:rsid w:val="00592A24"/>
    <w:rsid w:val="005A0843"/>
    <w:rsid w:val="005A41AB"/>
    <w:rsid w:val="005A73B3"/>
    <w:rsid w:val="005B041F"/>
    <w:rsid w:val="005B3308"/>
    <w:rsid w:val="005B79C2"/>
    <w:rsid w:val="005C153A"/>
    <w:rsid w:val="005C2D0D"/>
    <w:rsid w:val="005D0238"/>
    <w:rsid w:val="005D253E"/>
    <w:rsid w:val="005D7C00"/>
    <w:rsid w:val="005E03E0"/>
    <w:rsid w:val="005E6238"/>
    <w:rsid w:val="005E6579"/>
    <w:rsid w:val="0060206F"/>
    <w:rsid w:val="0060215C"/>
    <w:rsid w:val="0060557D"/>
    <w:rsid w:val="0061146D"/>
    <w:rsid w:val="006116B4"/>
    <w:rsid w:val="006122E6"/>
    <w:rsid w:val="006241E4"/>
    <w:rsid w:val="006250C2"/>
    <w:rsid w:val="006278C3"/>
    <w:rsid w:val="006401E5"/>
    <w:rsid w:val="006450E0"/>
    <w:rsid w:val="00650263"/>
    <w:rsid w:val="006537D9"/>
    <w:rsid w:val="006541B7"/>
    <w:rsid w:val="00657CA3"/>
    <w:rsid w:val="00674109"/>
    <w:rsid w:val="006832D0"/>
    <w:rsid w:val="0069130D"/>
    <w:rsid w:val="00694218"/>
    <w:rsid w:val="00694844"/>
    <w:rsid w:val="00694C0A"/>
    <w:rsid w:val="006A6E1A"/>
    <w:rsid w:val="006B182A"/>
    <w:rsid w:val="006B7731"/>
    <w:rsid w:val="006C3FBE"/>
    <w:rsid w:val="006D7687"/>
    <w:rsid w:val="006E13FF"/>
    <w:rsid w:val="006E14B3"/>
    <w:rsid w:val="006E18E1"/>
    <w:rsid w:val="006E304E"/>
    <w:rsid w:val="006F0D24"/>
    <w:rsid w:val="006F2CCE"/>
    <w:rsid w:val="00700A48"/>
    <w:rsid w:val="0070105F"/>
    <w:rsid w:val="00706308"/>
    <w:rsid w:val="00706FBB"/>
    <w:rsid w:val="00707130"/>
    <w:rsid w:val="00713721"/>
    <w:rsid w:val="00713CFB"/>
    <w:rsid w:val="00715B80"/>
    <w:rsid w:val="00720FB5"/>
    <w:rsid w:val="00723096"/>
    <w:rsid w:val="007309E3"/>
    <w:rsid w:val="0074192C"/>
    <w:rsid w:val="00743BCD"/>
    <w:rsid w:val="00745ACE"/>
    <w:rsid w:val="00761385"/>
    <w:rsid w:val="0077360E"/>
    <w:rsid w:val="00777055"/>
    <w:rsid w:val="00783147"/>
    <w:rsid w:val="00795C1E"/>
    <w:rsid w:val="007B23A7"/>
    <w:rsid w:val="007C594A"/>
    <w:rsid w:val="007D336F"/>
    <w:rsid w:val="007D5E35"/>
    <w:rsid w:val="007E176D"/>
    <w:rsid w:val="007E5A74"/>
    <w:rsid w:val="007E6171"/>
    <w:rsid w:val="007F0FF9"/>
    <w:rsid w:val="007F6254"/>
    <w:rsid w:val="00815D1F"/>
    <w:rsid w:val="008201F0"/>
    <w:rsid w:val="00827BA3"/>
    <w:rsid w:val="00832C0A"/>
    <w:rsid w:val="00834700"/>
    <w:rsid w:val="00837518"/>
    <w:rsid w:val="00852520"/>
    <w:rsid w:val="008627CF"/>
    <w:rsid w:val="008633D5"/>
    <w:rsid w:val="00866E1F"/>
    <w:rsid w:val="00867872"/>
    <w:rsid w:val="0087115F"/>
    <w:rsid w:val="008739D4"/>
    <w:rsid w:val="008769F3"/>
    <w:rsid w:val="008851DF"/>
    <w:rsid w:val="0089297F"/>
    <w:rsid w:val="008944D7"/>
    <w:rsid w:val="00894746"/>
    <w:rsid w:val="00896093"/>
    <w:rsid w:val="008A708D"/>
    <w:rsid w:val="008B0F6F"/>
    <w:rsid w:val="008C3599"/>
    <w:rsid w:val="008C4047"/>
    <w:rsid w:val="008D51BC"/>
    <w:rsid w:val="008D52D0"/>
    <w:rsid w:val="008E0854"/>
    <w:rsid w:val="008E2284"/>
    <w:rsid w:val="008E2DBE"/>
    <w:rsid w:val="008E45EC"/>
    <w:rsid w:val="008E5BA3"/>
    <w:rsid w:val="008E7326"/>
    <w:rsid w:val="008F12E9"/>
    <w:rsid w:val="008F266B"/>
    <w:rsid w:val="008F327B"/>
    <w:rsid w:val="008F5F74"/>
    <w:rsid w:val="008F7C59"/>
    <w:rsid w:val="009011C0"/>
    <w:rsid w:val="00901BAE"/>
    <w:rsid w:val="00904DD4"/>
    <w:rsid w:val="009232D3"/>
    <w:rsid w:val="0092365C"/>
    <w:rsid w:val="00924042"/>
    <w:rsid w:val="00924311"/>
    <w:rsid w:val="0092462B"/>
    <w:rsid w:val="009256A1"/>
    <w:rsid w:val="00930788"/>
    <w:rsid w:val="00932D52"/>
    <w:rsid w:val="00933088"/>
    <w:rsid w:val="00935C4B"/>
    <w:rsid w:val="00942200"/>
    <w:rsid w:val="0094597E"/>
    <w:rsid w:val="009469BE"/>
    <w:rsid w:val="00946A5E"/>
    <w:rsid w:val="00950553"/>
    <w:rsid w:val="00950828"/>
    <w:rsid w:val="00951769"/>
    <w:rsid w:val="009518A6"/>
    <w:rsid w:val="00960E15"/>
    <w:rsid w:val="009658B8"/>
    <w:rsid w:val="00966E26"/>
    <w:rsid w:val="00966E3A"/>
    <w:rsid w:val="00992243"/>
    <w:rsid w:val="009A03F6"/>
    <w:rsid w:val="009A2687"/>
    <w:rsid w:val="009A3DC9"/>
    <w:rsid w:val="009A48BD"/>
    <w:rsid w:val="009A596D"/>
    <w:rsid w:val="009B0621"/>
    <w:rsid w:val="009B7D2B"/>
    <w:rsid w:val="009C4E40"/>
    <w:rsid w:val="009C6C84"/>
    <w:rsid w:val="009E4471"/>
    <w:rsid w:val="009F135C"/>
    <w:rsid w:val="009F46F9"/>
    <w:rsid w:val="00A04343"/>
    <w:rsid w:val="00A05BBC"/>
    <w:rsid w:val="00A12DA3"/>
    <w:rsid w:val="00A13C76"/>
    <w:rsid w:val="00A13D46"/>
    <w:rsid w:val="00A15498"/>
    <w:rsid w:val="00A15C20"/>
    <w:rsid w:val="00A15F71"/>
    <w:rsid w:val="00A222B6"/>
    <w:rsid w:val="00A2234B"/>
    <w:rsid w:val="00A22AD8"/>
    <w:rsid w:val="00A23DCC"/>
    <w:rsid w:val="00A466D9"/>
    <w:rsid w:val="00A47CB8"/>
    <w:rsid w:val="00A53018"/>
    <w:rsid w:val="00A546AC"/>
    <w:rsid w:val="00A63597"/>
    <w:rsid w:val="00A66326"/>
    <w:rsid w:val="00A667F0"/>
    <w:rsid w:val="00A77C69"/>
    <w:rsid w:val="00A84BD8"/>
    <w:rsid w:val="00A95820"/>
    <w:rsid w:val="00AA36E6"/>
    <w:rsid w:val="00AA4DBF"/>
    <w:rsid w:val="00AA5CD9"/>
    <w:rsid w:val="00AA6D2E"/>
    <w:rsid w:val="00AB32DF"/>
    <w:rsid w:val="00AB69E3"/>
    <w:rsid w:val="00AC0CA6"/>
    <w:rsid w:val="00AC19AD"/>
    <w:rsid w:val="00AC1A3A"/>
    <w:rsid w:val="00AC4494"/>
    <w:rsid w:val="00AC7A08"/>
    <w:rsid w:val="00AD076A"/>
    <w:rsid w:val="00AD4B15"/>
    <w:rsid w:val="00AD54A5"/>
    <w:rsid w:val="00AD7E83"/>
    <w:rsid w:val="00AE1907"/>
    <w:rsid w:val="00AE3D28"/>
    <w:rsid w:val="00AF0D90"/>
    <w:rsid w:val="00AF2317"/>
    <w:rsid w:val="00AF4963"/>
    <w:rsid w:val="00AF5153"/>
    <w:rsid w:val="00B0096C"/>
    <w:rsid w:val="00B0239A"/>
    <w:rsid w:val="00B02FA0"/>
    <w:rsid w:val="00B047F7"/>
    <w:rsid w:val="00B06D61"/>
    <w:rsid w:val="00B06EE8"/>
    <w:rsid w:val="00B07C07"/>
    <w:rsid w:val="00B20C98"/>
    <w:rsid w:val="00B23CC9"/>
    <w:rsid w:val="00B24B1B"/>
    <w:rsid w:val="00B24B7A"/>
    <w:rsid w:val="00B354DB"/>
    <w:rsid w:val="00B35CC4"/>
    <w:rsid w:val="00B3626E"/>
    <w:rsid w:val="00B413C8"/>
    <w:rsid w:val="00B4698C"/>
    <w:rsid w:val="00B50003"/>
    <w:rsid w:val="00B53429"/>
    <w:rsid w:val="00B61F66"/>
    <w:rsid w:val="00B63FD4"/>
    <w:rsid w:val="00B64A5A"/>
    <w:rsid w:val="00B728BD"/>
    <w:rsid w:val="00B80907"/>
    <w:rsid w:val="00B82961"/>
    <w:rsid w:val="00B82F0F"/>
    <w:rsid w:val="00B84950"/>
    <w:rsid w:val="00B85652"/>
    <w:rsid w:val="00B85C34"/>
    <w:rsid w:val="00B90183"/>
    <w:rsid w:val="00BA7DFF"/>
    <w:rsid w:val="00BB08D3"/>
    <w:rsid w:val="00BB0964"/>
    <w:rsid w:val="00BB1C06"/>
    <w:rsid w:val="00BB2292"/>
    <w:rsid w:val="00BC5EF3"/>
    <w:rsid w:val="00BD13B4"/>
    <w:rsid w:val="00BD1704"/>
    <w:rsid w:val="00BD2AEF"/>
    <w:rsid w:val="00BD3B3F"/>
    <w:rsid w:val="00BD405B"/>
    <w:rsid w:val="00BD697D"/>
    <w:rsid w:val="00BE0135"/>
    <w:rsid w:val="00BE478C"/>
    <w:rsid w:val="00BE5669"/>
    <w:rsid w:val="00BE6DE5"/>
    <w:rsid w:val="00BF1EE2"/>
    <w:rsid w:val="00BF214E"/>
    <w:rsid w:val="00BF228A"/>
    <w:rsid w:val="00BF3B28"/>
    <w:rsid w:val="00C031A7"/>
    <w:rsid w:val="00C03FDE"/>
    <w:rsid w:val="00C05707"/>
    <w:rsid w:val="00C05FB2"/>
    <w:rsid w:val="00C065D3"/>
    <w:rsid w:val="00C06DB2"/>
    <w:rsid w:val="00C072D5"/>
    <w:rsid w:val="00C100DC"/>
    <w:rsid w:val="00C11E52"/>
    <w:rsid w:val="00C1216F"/>
    <w:rsid w:val="00C14200"/>
    <w:rsid w:val="00C14DC0"/>
    <w:rsid w:val="00C154E1"/>
    <w:rsid w:val="00C162E2"/>
    <w:rsid w:val="00C3008B"/>
    <w:rsid w:val="00C35C98"/>
    <w:rsid w:val="00C43B51"/>
    <w:rsid w:val="00C45BE4"/>
    <w:rsid w:val="00C46F30"/>
    <w:rsid w:val="00C5204C"/>
    <w:rsid w:val="00C5344D"/>
    <w:rsid w:val="00C5363B"/>
    <w:rsid w:val="00C5651D"/>
    <w:rsid w:val="00C573F2"/>
    <w:rsid w:val="00C60EAA"/>
    <w:rsid w:val="00C669E0"/>
    <w:rsid w:val="00C7008B"/>
    <w:rsid w:val="00C708A4"/>
    <w:rsid w:val="00C72CA3"/>
    <w:rsid w:val="00C77538"/>
    <w:rsid w:val="00C77BCB"/>
    <w:rsid w:val="00C809AE"/>
    <w:rsid w:val="00C8511B"/>
    <w:rsid w:val="00C852D7"/>
    <w:rsid w:val="00C87CAE"/>
    <w:rsid w:val="00CA0E85"/>
    <w:rsid w:val="00CA3A4C"/>
    <w:rsid w:val="00CA3E59"/>
    <w:rsid w:val="00CB723C"/>
    <w:rsid w:val="00CC5A67"/>
    <w:rsid w:val="00CC6559"/>
    <w:rsid w:val="00CC69F2"/>
    <w:rsid w:val="00CD30AD"/>
    <w:rsid w:val="00CF1C01"/>
    <w:rsid w:val="00CF4694"/>
    <w:rsid w:val="00CF710D"/>
    <w:rsid w:val="00CF7889"/>
    <w:rsid w:val="00CF7CFD"/>
    <w:rsid w:val="00D04066"/>
    <w:rsid w:val="00D06D76"/>
    <w:rsid w:val="00D07856"/>
    <w:rsid w:val="00D112F5"/>
    <w:rsid w:val="00D11F01"/>
    <w:rsid w:val="00D126CC"/>
    <w:rsid w:val="00D1784F"/>
    <w:rsid w:val="00D200B0"/>
    <w:rsid w:val="00D20A36"/>
    <w:rsid w:val="00D22DA6"/>
    <w:rsid w:val="00D236A2"/>
    <w:rsid w:val="00D27ECD"/>
    <w:rsid w:val="00D32F09"/>
    <w:rsid w:val="00D36178"/>
    <w:rsid w:val="00D4015B"/>
    <w:rsid w:val="00D40426"/>
    <w:rsid w:val="00D440A0"/>
    <w:rsid w:val="00D45FA7"/>
    <w:rsid w:val="00D51A1B"/>
    <w:rsid w:val="00D54479"/>
    <w:rsid w:val="00D54BA4"/>
    <w:rsid w:val="00D5745D"/>
    <w:rsid w:val="00D60928"/>
    <w:rsid w:val="00D67EF9"/>
    <w:rsid w:val="00D70338"/>
    <w:rsid w:val="00D70F7A"/>
    <w:rsid w:val="00D727FA"/>
    <w:rsid w:val="00D72CD9"/>
    <w:rsid w:val="00D81F0E"/>
    <w:rsid w:val="00D82B78"/>
    <w:rsid w:val="00D97286"/>
    <w:rsid w:val="00DA275E"/>
    <w:rsid w:val="00DA3FE8"/>
    <w:rsid w:val="00DB0359"/>
    <w:rsid w:val="00DB0A2E"/>
    <w:rsid w:val="00DB75BF"/>
    <w:rsid w:val="00DC5C82"/>
    <w:rsid w:val="00DC66FE"/>
    <w:rsid w:val="00DC7746"/>
    <w:rsid w:val="00DD212A"/>
    <w:rsid w:val="00DD4732"/>
    <w:rsid w:val="00DE4366"/>
    <w:rsid w:val="00DF107E"/>
    <w:rsid w:val="00DF19D9"/>
    <w:rsid w:val="00DF1C4D"/>
    <w:rsid w:val="00DF23EB"/>
    <w:rsid w:val="00DF4223"/>
    <w:rsid w:val="00E03D7F"/>
    <w:rsid w:val="00E10125"/>
    <w:rsid w:val="00E10169"/>
    <w:rsid w:val="00E11AA0"/>
    <w:rsid w:val="00E1489D"/>
    <w:rsid w:val="00E16265"/>
    <w:rsid w:val="00E162FE"/>
    <w:rsid w:val="00E170D7"/>
    <w:rsid w:val="00E22A1E"/>
    <w:rsid w:val="00E30599"/>
    <w:rsid w:val="00E3097D"/>
    <w:rsid w:val="00E3468E"/>
    <w:rsid w:val="00E34C33"/>
    <w:rsid w:val="00E351A9"/>
    <w:rsid w:val="00E36808"/>
    <w:rsid w:val="00E36997"/>
    <w:rsid w:val="00E52281"/>
    <w:rsid w:val="00E525CE"/>
    <w:rsid w:val="00E55975"/>
    <w:rsid w:val="00E55AA1"/>
    <w:rsid w:val="00E605A7"/>
    <w:rsid w:val="00E6156D"/>
    <w:rsid w:val="00E71F26"/>
    <w:rsid w:val="00E77736"/>
    <w:rsid w:val="00E812EC"/>
    <w:rsid w:val="00E82D54"/>
    <w:rsid w:val="00E84CE3"/>
    <w:rsid w:val="00E87A96"/>
    <w:rsid w:val="00E92388"/>
    <w:rsid w:val="00E92FB4"/>
    <w:rsid w:val="00E93624"/>
    <w:rsid w:val="00E96B10"/>
    <w:rsid w:val="00EA3356"/>
    <w:rsid w:val="00EA44E0"/>
    <w:rsid w:val="00EA69D2"/>
    <w:rsid w:val="00EA7B40"/>
    <w:rsid w:val="00EB4252"/>
    <w:rsid w:val="00EB7447"/>
    <w:rsid w:val="00EC0EC4"/>
    <w:rsid w:val="00EC65F7"/>
    <w:rsid w:val="00EC691F"/>
    <w:rsid w:val="00EC702F"/>
    <w:rsid w:val="00EC754F"/>
    <w:rsid w:val="00ED316B"/>
    <w:rsid w:val="00ED3270"/>
    <w:rsid w:val="00ED6790"/>
    <w:rsid w:val="00ED6D3F"/>
    <w:rsid w:val="00EE5D2B"/>
    <w:rsid w:val="00EE7D31"/>
    <w:rsid w:val="00EF2EA8"/>
    <w:rsid w:val="00EF37EF"/>
    <w:rsid w:val="00EF435E"/>
    <w:rsid w:val="00EF498C"/>
    <w:rsid w:val="00F0206C"/>
    <w:rsid w:val="00F03C53"/>
    <w:rsid w:val="00F06314"/>
    <w:rsid w:val="00F072B3"/>
    <w:rsid w:val="00F1649A"/>
    <w:rsid w:val="00F16DE6"/>
    <w:rsid w:val="00F227BB"/>
    <w:rsid w:val="00F2659D"/>
    <w:rsid w:val="00F35B47"/>
    <w:rsid w:val="00F37B96"/>
    <w:rsid w:val="00F41D98"/>
    <w:rsid w:val="00F47E71"/>
    <w:rsid w:val="00F512C1"/>
    <w:rsid w:val="00F5320B"/>
    <w:rsid w:val="00F53CD4"/>
    <w:rsid w:val="00F558BB"/>
    <w:rsid w:val="00F600FC"/>
    <w:rsid w:val="00F63D50"/>
    <w:rsid w:val="00F66219"/>
    <w:rsid w:val="00F7407B"/>
    <w:rsid w:val="00F7684B"/>
    <w:rsid w:val="00F80579"/>
    <w:rsid w:val="00F82850"/>
    <w:rsid w:val="00F87E1A"/>
    <w:rsid w:val="00F93621"/>
    <w:rsid w:val="00FA2D76"/>
    <w:rsid w:val="00FA3FCD"/>
    <w:rsid w:val="00FB5260"/>
    <w:rsid w:val="00FB6CB9"/>
    <w:rsid w:val="00FB74DF"/>
    <w:rsid w:val="00FB7BFA"/>
    <w:rsid w:val="00FC038E"/>
    <w:rsid w:val="00FD0944"/>
    <w:rsid w:val="00FD187B"/>
    <w:rsid w:val="00FD19F8"/>
    <w:rsid w:val="00FD1DE5"/>
    <w:rsid w:val="00FD6FB7"/>
    <w:rsid w:val="00FD7248"/>
    <w:rsid w:val="00FE3E45"/>
    <w:rsid w:val="00FE4DB6"/>
    <w:rsid w:val="00FF305B"/>
    <w:rsid w:val="00FF76B7"/>
    <w:rsid w:val="016CB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E2A659"/>
  <w15:docId w15:val="{3D48AD0D-5E5B-4584-AF31-4349FF63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1600"/>
    <w:pPr>
      <w:spacing w:after="240" w:line="240" w:lineRule="auto"/>
    </w:pPr>
    <w:rPr>
      <w:rFonts w:ascii="Arial" w:hAnsi="Arial" w:cs="Arial"/>
      <w:color w:val="000000" w:themeColor="text1"/>
      <w:sz w:val="20"/>
    </w:rPr>
  </w:style>
  <w:style w:type="paragraph" w:styleId="Heading1">
    <w:name w:val="heading 1"/>
    <w:aliases w:val="ACI # Heading 1"/>
    <w:basedOn w:val="Normal"/>
    <w:next w:val="Normal"/>
    <w:link w:val="Heading1Char"/>
    <w:autoRedefine/>
    <w:qFormat/>
    <w:rsid w:val="00706FBB"/>
    <w:pPr>
      <w:keepNext/>
      <w:keepLines/>
      <w:spacing w:before="480"/>
      <w:ind w:left="67"/>
      <w:contextualSpacing/>
      <w:jc w:val="both"/>
      <w:outlineLvl w:val="0"/>
    </w:pPr>
    <w:rPr>
      <w:rFonts w:eastAsiaTheme="majorEastAsia" w:cstheme="majorBidi"/>
      <w:b/>
      <w:bCs/>
      <w:color w:val="0A86C9"/>
      <w:szCs w:val="20"/>
    </w:rPr>
  </w:style>
  <w:style w:type="paragraph" w:styleId="Heading2">
    <w:name w:val="heading 2"/>
    <w:aliases w:val="ACI # Heading 2"/>
    <w:basedOn w:val="Normal"/>
    <w:next w:val="Normal"/>
    <w:link w:val="Heading2Char"/>
    <w:autoRedefine/>
    <w:unhideWhenUsed/>
    <w:qFormat/>
    <w:rsid w:val="00BF3B28"/>
    <w:pPr>
      <w:keepNext/>
      <w:keepLines/>
      <w:numPr>
        <w:ilvl w:val="1"/>
        <w:numId w:val="1"/>
      </w:numPr>
      <w:tabs>
        <w:tab w:val="left" w:pos="680"/>
      </w:tabs>
      <w:spacing w:before="360"/>
      <w:ind w:left="680" w:hanging="680"/>
      <w:contextualSpacing/>
      <w:outlineLvl w:val="1"/>
    </w:pPr>
    <w:rPr>
      <w:rFonts w:eastAsiaTheme="majorEastAsia" w:cstheme="majorBidi"/>
      <w:b/>
      <w:bCs/>
      <w:color w:val="0A86C9"/>
      <w:sz w:val="24"/>
      <w:szCs w:val="26"/>
    </w:rPr>
  </w:style>
  <w:style w:type="paragraph" w:styleId="Heading3">
    <w:name w:val="heading 3"/>
    <w:aliases w:val="ACI # Heading 3"/>
    <w:basedOn w:val="Normal"/>
    <w:next w:val="Normal"/>
    <w:link w:val="Heading3Char"/>
    <w:autoRedefine/>
    <w:unhideWhenUsed/>
    <w:qFormat/>
    <w:rsid w:val="00C77BCB"/>
    <w:pPr>
      <w:keepNext/>
      <w:keepLines/>
      <w:numPr>
        <w:ilvl w:val="2"/>
        <w:numId w:val="1"/>
      </w:numPr>
      <w:tabs>
        <w:tab w:val="left" w:pos="680"/>
      </w:tabs>
      <w:spacing w:before="240"/>
      <w:ind w:left="680" w:hanging="680"/>
      <w:contextualSpacing/>
      <w:outlineLvl w:val="2"/>
    </w:pPr>
    <w:rPr>
      <w:rFonts w:eastAsiaTheme="majorEastAsia" w:cstheme="majorBidi"/>
      <w:b/>
      <w:bCs/>
      <w:color w:val="0A86C9"/>
    </w:rPr>
  </w:style>
  <w:style w:type="paragraph" w:styleId="Heading4">
    <w:name w:val="heading 4"/>
    <w:aliases w:val="ACI # Heading 4"/>
    <w:basedOn w:val="Normal"/>
    <w:next w:val="Normal"/>
    <w:link w:val="Heading4Char"/>
    <w:autoRedefine/>
    <w:unhideWhenUsed/>
    <w:qFormat/>
    <w:rsid w:val="00657CA3"/>
    <w:pPr>
      <w:keepNext/>
      <w:keepLines/>
      <w:numPr>
        <w:ilvl w:val="3"/>
        <w:numId w:val="1"/>
      </w:numPr>
      <w:tabs>
        <w:tab w:val="left" w:pos="907"/>
      </w:tabs>
      <w:spacing w:before="240"/>
      <w:ind w:left="907" w:hanging="907"/>
      <w:contextualSpacing/>
      <w:outlineLvl w:val="3"/>
    </w:pPr>
    <w:rPr>
      <w:rFonts w:eastAsiaTheme="majorEastAsia" w:cstheme="majorBidi"/>
      <w:bCs/>
      <w:i/>
      <w:iCs/>
      <w:color w:val="0A86C9"/>
    </w:rPr>
  </w:style>
  <w:style w:type="paragraph" w:styleId="Heading5">
    <w:name w:val="heading 5"/>
    <w:aliases w:val="ACI # Heading 5"/>
    <w:basedOn w:val="Normal"/>
    <w:next w:val="Normal"/>
    <w:link w:val="Heading5Char"/>
    <w:unhideWhenUsed/>
    <w:qFormat/>
    <w:rsid w:val="00B8565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ACI # Heading 6"/>
    <w:basedOn w:val="Normal"/>
    <w:next w:val="Normal"/>
    <w:link w:val="Heading6Char"/>
    <w:unhideWhenUsed/>
    <w:qFormat/>
    <w:rsid w:val="00B8565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CI # Heading 7"/>
    <w:basedOn w:val="Normal"/>
    <w:next w:val="Normal"/>
    <w:link w:val="Heading7Char"/>
    <w:unhideWhenUsed/>
    <w:qFormat/>
    <w:rsid w:val="00B8565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ACI # Heading 8"/>
    <w:basedOn w:val="Normal"/>
    <w:next w:val="Normal"/>
    <w:link w:val="Heading8Char"/>
    <w:autoRedefine/>
    <w:unhideWhenUsed/>
    <w:qFormat/>
    <w:rsid w:val="00BB2292"/>
    <w:pPr>
      <w:spacing w:before="240"/>
      <w:contextualSpacing/>
      <w:outlineLvl w:val="7"/>
    </w:pPr>
    <w:rPr>
      <w:rFonts w:eastAsia="Times New Roman" w:cs="Times New Roman"/>
      <w:i/>
      <w:iCs/>
      <w:color w:val="0A86C9"/>
      <w:szCs w:val="24"/>
    </w:rPr>
  </w:style>
  <w:style w:type="paragraph" w:styleId="Heading9">
    <w:name w:val="heading 9"/>
    <w:aliases w:val="ACI # Heading 9"/>
    <w:basedOn w:val="Normal"/>
    <w:next w:val="Normal"/>
    <w:link w:val="Heading9Char"/>
    <w:unhideWhenUsed/>
    <w:qFormat/>
    <w:rsid w:val="00B8565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IHeading4">
    <w:name w:val="ACI Heading 4"/>
    <w:basedOn w:val="ACIHeading3"/>
    <w:autoRedefine/>
    <w:qFormat/>
    <w:rsid w:val="00DF23EB"/>
    <w:rPr>
      <w:b w:val="0"/>
      <w:i/>
    </w:rPr>
  </w:style>
  <w:style w:type="paragraph" w:customStyle="1" w:styleId="ACIBullet2ndLevellastitem">
    <w:name w:val="ACI Bullet 2nd Level last item"/>
    <w:basedOn w:val="ACIBullet2ndLevel"/>
    <w:autoRedefine/>
    <w:qFormat/>
    <w:rsid w:val="006241E4"/>
    <w:pPr>
      <w:numPr>
        <w:numId w:val="3"/>
      </w:numPr>
      <w:spacing w:after="240"/>
    </w:pPr>
  </w:style>
  <w:style w:type="paragraph" w:customStyle="1" w:styleId="ACIInstructionsnumber">
    <w:name w:val="ACI Instructions number"/>
    <w:basedOn w:val="ACIInstructionsbodytext"/>
    <w:autoRedefine/>
    <w:qFormat/>
    <w:rsid w:val="006241E4"/>
    <w:pPr>
      <w:numPr>
        <w:numId w:val="2"/>
      </w:numPr>
      <w:tabs>
        <w:tab w:val="left" w:pos="340"/>
      </w:tabs>
      <w:spacing w:after="120"/>
      <w:contextualSpacing w:val="0"/>
    </w:pPr>
  </w:style>
  <w:style w:type="paragraph" w:customStyle="1" w:styleId="ACIInstructionsHeadline">
    <w:name w:val="ACI Instructions Headline"/>
    <w:basedOn w:val="ACIInstructionsbodytext"/>
    <w:autoRedefine/>
    <w:qFormat/>
    <w:rsid w:val="00480667"/>
    <w:rPr>
      <w:b/>
    </w:rPr>
  </w:style>
  <w:style w:type="paragraph" w:customStyle="1" w:styleId="ACICopyright">
    <w:name w:val="ACI Copyright"/>
    <w:basedOn w:val="ACITableBodytext"/>
    <w:autoRedefine/>
    <w:qFormat/>
    <w:rsid w:val="00FE4DB6"/>
    <w:rPr>
      <w:sz w:val="14"/>
    </w:rPr>
  </w:style>
  <w:style w:type="paragraph" w:customStyle="1" w:styleId="ACICopyrightHeading">
    <w:name w:val="ACI Copyright Heading"/>
    <w:basedOn w:val="ACICopyright"/>
    <w:autoRedefine/>
    <w:qFormat/>
    <w:rsid w:val="00FE4DB6"/>
    <w:rPr>
      <w:b/>
    </w:rPr>
  </w:style>
  <w:style w:type="paragraph" w:styleId="Header">
    <w:name w:val="header"/>
    <w:basedOn w:val="Normal"/>
    <w:link w:val="HeaderChar"/>
    <w:unhideWhenUsed/>
    <w:qFormat/>
    <w:rsid w:val="003C533E"/>
    <w:pPr>
      <w:tabs>
        <w:tab w:val="center" w:pos="4680"/>
        <w:tab w:val="right" w:pos="9360"/>
      </w:tabs>
    </w:pPr>
  </w:style>
  <w:style w:type="character" w:customStyle="1" w:styleId="HeaderChar">
    <w:name w:val="Header Char"/>
    <w:basedOn w:val="DefaultParagraphFont"/>
    <w:link w:val="Header"/>
    <w:rsid w:val="003C533E"/>
    <w:rPr>
      <w:rFonts w:ascii="Arial" w:hAnsi="Arial" w:cs="Arial"/>
      <w:color w:val="000000" w:themeColor="text1"/>
      <w:sz w:val="20"/>
    </w:rPr>
  </w:style>
  <w:style w:type="paragraph" w:styleId="Footer">
    <w:name w:val="footer"/>
    <w:basedOn w:val="Normal"/>
    <w:link w:val="FooterChar"/>
    <w:uiPriority w:val="99"/>
    <w:unhideWhenUsed/>
    <w:qFormat/>
    <w:rsid w:val="003C533E"/>
    <w:pPr>
      <w:tabs>
        <w:tab w:val="center" w:pos="4680"/>
        <w:tab w:val="right" w:pos="9360"/>
      </w:tabs>
    </w:pPr>
  </w:style>
  <w:style w:type="character" w:customStyle="1" w:styleId="FooterChar">
    <w:name w:val="Footer Char"/>
    <w:basedOn w:val="DefaultParagraphFont"/>
    <w:link w:val="Footer"/>
    <w:uiPriority w:val="99"/>
    <w:rsid w:val="003C533E"/>
    <w:rPr>
      <w:rFonts w:ascii="Arial" w:hAnsi="Arial" w:cs="Arial"/>
      <w:color w:val="000000" w:themeColor="text1"/>
      <w:sz w:val="20"/>
    </w:rPr>
  </w:style>
  <w:style w:type="paragraph" w:customStyle="1" w:styleId="ACICoverTitle">
    <w:name w:val="ACI Cover Title"/>
    <w:basedOn w:val="Normal"/>
    <w:autoRedefine/>
    <w:qFormat/>
    <w:rsid w:val="005E03E0"/>
    <w:pPr>
      <w:spacing w:after="480" w:line="192" w:lineRule="auto"/>
      <w:contextualSpacing/>
      <w:jc w:val="center"/>
    </w:pPr>
    <w:rPr>
      <w:rFonts w:eastAsia="Calibri" w:cs="Times New Roman"/>
      <w:b/>
      <w:bCs/>
      <w:caps/>
      <w:color w:val="0A86C9"/>
      <w:sz w:val="52"/>
      <w:szCs w:val="52"/>
    </w:rPr>
  </w:style>
  <w:style w:type="paragraph" w:styleId="TOC2">
    <w:name w:val="toc 2"/>
    <w:next w:val="Normal"/>
    <w:autoRedefine/>
    <w:uiPriority w:val="39"/>
    <w:qFormat/>
    <w:rsid w:val="003C533E"/>
    <w:pPr>
      <w:tabs>
        <w:tab w:val="left" w:pos="907"/>
        <w:tab w:val="right" w:leader="dot" w:pos="8108"/>
      </w:tabs>
      <w:spacing w:after="120" w:line="240" w:lineRule="auto"/>
      <w:ind w:left="908" w:hanging="454"/>
    </w:pPr>
    <w:rPr>
      <w:rFonts w:ascii="Arial" w:eastAsia="Calibri" w:hAnsi="Arial" w:cs="Times New Roman"/>
      <w:sz w:val="20"/>
    </w:rPr>
  </w:style>
  <w:style w:type="paragraph" w:styleId="TOC1">
    <w:name w:val="toc 1"/>
    <w:basedOn w:val="Normal"/>
    <w:next w:val="Normal"/>
    <w:autoRedefine/>
    <w:uiPriority w:val="39"/>
    <w:qFormat/>
    <w:rsid w:val="00C77BCB"/>
    <w:pPr>
      <w:tabs>
        <w:tab w:val="left" w:pos="454"/>
        <w:tab w:val="right" w:leader="dot" w:pos="8108"/>
      </w:tabs>
      <w:spacing w:before="240" w:after="120"/>
      <w:ind w:left="454" w:hanging="454"/>
    </w:pPr>
    <w:rPr>
      <w:rFonts w:eastAsia="Calibri" w:cs="Times New Roman"/>
      <w:b/>
    </w:rPr>
  </w:style>
  <w:style w:type="paragraph" w:styleId="TOC3">
    <w:name w:val="toc 3"/>
    <w:basedOn w:val="Normal"/>
    <w:next w:val="Normal"/>
    <w:autoRedefine/>
    <w:uiPriority w:val="39"/>
    <w:qFormat/>
    <w:rsid w:val="00C77BCB"/>
    <w:pPr>
      <w:tabs>
        <w:tab w:val="left" w:pos="680"/>
        <w:tab w:val="right" w:leader="dot" w:pos="8108"/>
      </w:tabs>
      <w:spacing w:before="40" w:after="40"/>
      <w:ind w:left="1587" w:hanging="680"/>
    </w:pPr>
    <w:rPr>
      <w:rFonts w:eastAsia="Calibri" w:cs="Times New Roman"/>
    </w:rPr>
  </w:style>
  <w:style w:type="paragraph" w:styleId="TOC4">
    <w:name w:val="toc 4"/>
    <w:basedOn w:val="Normal"/>
    <w:next w:val="Normal"/>
    <w:autoRedefine/>
    <w:uiPriority w:val="39"/>
    <w:qFormat/>
    <w:rsid w:val="00C77BCB"/>
    <w:pPr>
      <w:tabs>
        <w:tab w:val="right" w:pos="907"/>
        <w:tab w:val="right" w:leader="dot" w:pos="9394"/>
      </w:tabs>
      <w:spacing w:before="40" w:after="40"/>
      <w:ind w:left="2382" w:hanging="794"/>
    </w:pPr>
    <w:rPr>
      <w:rFonts w:eastAsia="Calibri" w:cs="Times New Roman"/>
    </w:rPr>
  </w:style>
  <w:style w:type="paragraph" w:customStyle="1" w:styleId="ACIBullet1stLevellastitem">
    <w:name w:val="ACI Bullet 1st Level last item"/>
    <w:basedOn w:val="ACIBullet1stLevel"/>
    <w:autoRedefine/>
    <w:qFormat/>
    <w:rsid w:val="006241E4"/>
    <w:pPr>
      <w:spacing w:after="240"/>
    </w:pPr>
  </w:style>
  <w:style w:type="paragraph" w:customStyle="1" w:styleId="ACIHeading1">
    <w:name w:val="ACI Heading 1"/>
    <w:basedOn w:val="TOC1"/>
    <w:autoRedefine/>
    <w:qFormat/>
    <w:rsid w:val="00443B47"/>
    <w:pPr>
      <w:spacing w:before="480" w:after="240"/>
      <w:ind w:left="0" w:firstLine="0"/>
      <w:contextualSpacing/>
    </w:pPr>
    <w:rPr>
      <w:noProof/>
      <w:color w:val="0A86C9"/>
      <w:sz w:val="30"/>
    </w:rPr>
  </w:style>
  <w:style w:type="paragraph" w:customStyle="1" w:styleId="ACIBodytext0">
    <w:name w:val="ACI Body text"/>
    <w:link w:val="ACIBodytextZchn"/>
    <w:autoRedefine/>
    <w:qFormat/>
    <w:rsid w:val="00130A47"/>
    <w:pPr>
      <w:spacing w:after="240" w:line="240" w:lineRule="auto"/>
    </w:pPr>
    <w:rPr>
      <w:rFonts w:ascii="Arial" w:eastAsia="Calibri" w:hAnsi="Arial" w:cs="Times New Roman"/>
      <w:color w:val="000000" w:themeColor="text1"/>
      <w:sz w:val="20"/>
    </w:rPr>
  </w:style>
  <w:style w:type="character" w:customStyle="1" w:styleId="ACIBodytextZchn">
    <w:name w:val="ACI Body text Zchn"/>
    <w:basedOn w:val="DefaultParagraphFont"/>
    <w:link w:val="ACIBodytext0"/>
    <w:rsid w:val="00130A47"/>
    <w:rPr>
      <w:rFonts w:ascii="Arial" w:eastAsia="Calibri" w:hAnsi="Arial" w:cs="Times New Roman"/>
      <w:color w:val="000000" w:themeColor="text1"/>
      <w:sz w:val="20"/>
    </w:rPr>
  </w:style>
  <w:style w:type="paragraph" w:customStyle="1" w:styleId="ACITableHeading">
    <w:name w:val="ACI Table Heading"/>
    <w:basedOn w:val="Normal"/>
    <w:autoRedefine/>
    <w:qFormat/>
    <w:rsid w:val="003C533E"/>
    <w:pPr>
      <w:spacing w:after="0"/>
    </w:pPr>
    <w:rPr>
      <w:rFonts w:eastAsia="Times New Roman" w:cs="Times New Roman"/>
      <w:bCs/>
      <w:color w:val="0A86C9"/>
      <w:szCs w:val="20"/>
    </w:rPr>
  </w:style>
  <w:style w:type="paragraph" w:customStyle="1" w:styleId="ACITableBodytext">
    <w:name w:val="ACI Table Body text"/>
    <w:basedOn w:val="ACIBodytext0"/>
    <w:autoRedefine/>
    <w:qFormat/>
    <w:rsid w:val="003C533E"/>
    <w:pPr>
      <w:spacing w:after="0"/>
    </w:pPr>
  </w:style>
  <w:style w:type="paragraph" w:customStyle="1" w:styleId="ACIHeading2">
    <w:name w:val="ACI Heading 2"/>
    <w:basedOn w:val="Normal"/>
    <w:link w:val="ACIHeading2Char"/>
    <w:autoRedefine/>
    <w:qFormat/>
    <w:rsid w:val="00D54BA4"/>
    <w:pPr>
      <w:keepNext/>
      <w:tabs>
        <w:tab w:val="right" w:leader="underscore" w:pos="9356"/>
      </w:tabs>
      <w:spacing w:before="360"/>
      <w:contextualSpacing/>
      <w:outlineLvl w:val="1"/>
    </w:pPr>
    <w:rPr>
      <w:rFonts w:eastAsia="Calibri" w:cs="Times New Roman"/>
      <w:b/>
      <w:color w:val="auto"/>
      <w:sz w:val="28"/>
      <w:szCs w:val="28"/>
    </w:rPr>
  </w:style>
  <w:style w:type="character" w:customStyle="1" w:styleId="ACIHeading2Char">
    <w:name w:val="ACI Heading 2 Char"/>
    <w:basedOn w:val="DefaultParagraphFont"/>
    <w:link w:val="ACIHeading2"/>
    <w:rsid w:val="00D54BA4"/>
    <w:rPr>
      <w:rFonts w:ascii="Arial" w:eastAsia="Calibri" w:hAnsi="Arial" w:cs="Times New Roman"/>
      <w:b/>
      <w:sz w:val="28"/>
      <w:szCs w:val="28"/>
    </w:rPr>
  </w:style>
  <w:style w:type="paragraph" w:customStyle="1" w:styleId="ACIHeading3">
    <w:name w:val="ACI Heading 3"/>
    <w:basedOn w:val="ACIBodytext0"/>
    <w:link w:val="ACIHeading3Char"/>
    <w:autoRedefine/>
    <w:qFormat/>
    <w:rsid w:val="003C533E"/>
    <w:pPr>
      <w:keepNext/>
      <w:spacing w:before="240"/>
      <w:contextualSpacing/>
    </w:pPr>
    <w:rPr>
      <w:b/>
      <w:color w:val="0A86C9"/>
    </w:rPr>
  </w:style>
  <w:style w:type="character" w:customStyle="1" w:styleId="ACIHeading3Char">
    <w:name w:val="ACI Heading 3 Char"/>
    <w:basedOn w:val="ACIBodytextZchn"/>
    <w:link w:val="ACIHeading3"/>
    <w:rsid w:val="003C533E"/>
    <w:rPr>
      <w:rFonts w:ascii="Arial" w:eastAsia="Calibri" w:hAnsi="Arial" w:cs="Times New Roman"/>
      <w:b/>
      <w:color w:val="0A86C9"/>
      <w:sz w:val="20"/>
    </w:rPr>
  </w:style>
  <w:style w:type="character" w:customStyle="1" w:styleId="Heading8Char">
    <w:name w:val="Heading 8 Char"/>
    <w:aliases w:val="ACI # Heading 8 Char"/>
    <w:basedOn w:val="DefaultParagraphFont"/>
    <w:link w:val="Heading8"/>
    <w:rsid w:val="00BB2292"/>
    <w:rPr>
      <w:rFonts w:ascii="Arial" w:eastAsia="Times New Roman" w:hAnsi="Arial" w:cs="Times New Roman"/>
      <w:i/>
      <w:iCs/>
      <w:color w:val="0A86C9"/>
      <w:sz w:val="18"/>
      <w:szCs w:val="24"/>
    </w:rPr>
  </w:style>
  <w:style w:type="paragraph" w:customStyle="1" w:styleId="ACIBullet1stLevel">
    <w:name w:val="ACI Bullet 1st Level"/>
    <w:basedOn w:val="ACIBodytext0"/>
    <w:autoRedefine/>
    <w:qFormat/>
    <w:rsid w:val="00446AC7"/>
    <w:pPr>
      <w:numPr>
        <w:numId w:val="5"/>
      </w:numPr>
      <w:spacing w:after="120"/>
    </w:pPr>
  </w:style>
  <w:style w:type="character" w:customStyle="1" w:styleId="Heading1Char">
    <w:name w:val="Heading 1 Char"/>
    <w:aliases w:val="ACI # Heading 1 Char"/>
    <w:basedOn w:val="DefaultParagraphFont"/>
    <w:link w:val="Heading1"/>
    <w:rsid w:val="00706FBB"/>
    <w:rPr>
      <w:rFonts w:ascii="Arial" w:eastAsiaTheme="majorEastAsia" w:hAnsi="Arial" w:cstheme="majorBidi"/>
      <w:b/>
      <w:bCs/>
      <w:color w:val="0A86C9"/>
      <w:sz w:val="20"/>
      <w:szCs w:val="20"/>
    </w:rPr>
  </w:style>
  <w:style w:type="paragraph" w:styleId="TOCHeading">
    <w:name w:val="TOC Heading"/>
    <w:basedOn w:val="Heading1"/>
    <w:next w:val="Normal"/>
    <w:uiPriority w:val="39"/>
    <w:unhideWhenUsed/>
    <w:qFormat/>
    <w:rsid w:val="003B69D3"/>
    <w:pPr>
      <w:ind w:left="0"/>
      <w:outlineLvl w:val="9"/>
    </w:pPr>
  </w:style>
  <w:style w:type="character" w:styleId="Hyperlink">
    <w:name w:val="Hyperlink"/>
    <w:basedOn w:val="DefaultParagraphFont"/>
    <w:uiPriority w:val="99"/>
    <w:unhideWhenUsed/>
    <w:qFormat/>
    <w:rsid w:val="00AC4494"/>
    <w:rPr>
      <w:i/>
      <w:color w:val="0A86C9"/>
      <w:u w:val="single"/>
    </w:rPr>
  </w:style>
  <w:style w:type="character" w:customStyle="1" w:styleId="Heading2Char">
    <w:name w:val="Heading 2 Char"/>
    <w:aliases w:val="ACI # Heading 2 Char"/>
    <w:basedOn w:val="DefaultParagraphFont"/>
    <w:link w:val="Heading2"/>
    <w:rsid w:val="00BF3B28"/>
    <w:rPr>
      <w:rFonts w:ascii="Arial" w:eastAsiaTheme="majorEastAsia" w:hAnsi="Arial" w:cstheme="majorBidi"/>
      <w:b/>
      <w:bCs/>
      <w:color w:val="0A86C9"/>
      <w:sz w:val="24"/>
      <w:szCs w:val="26"/>
    </w:rPr>
  </w:style>
  <w:style w:type="character" w:customStyle="1" w:styleId="Heading3Char">
    <w:name w:val="Heading 3 Char"/>
    <w:aliases w:val="ACI # Heading 3 Char"/>
    <w:basedOn w:val="DefaultParagraphFont"/>
    <w:link w:val="Heading3"/>
    <w:rsid w:val="00C77BCB"/>
    <w:rPr>
      <w:rFonts w:ascii="Arial" w:eastAsiaTheme="majorEastAsia" w:hAnsi="Arial" w:cstheme="majorBidi"/>
      <w:b/>
      <w:bCs/>
      <w:color w:val="0A86C9"/>
      <w:sz w:val="20"/>
    </w:rPr>
  </w:style>
  <w:style w:type="character" w:customStyle="1" w:styleId="Heading4Char">
    <w:name w:val="Heading 4 Char"/>
    <w:aliases w:val="ACI # Heading 4 Char"/>
    <w:basedOn w:val="DefaultParagraphFont"/>
    <w:link w:val="Heading4"/>
    <w:rsid w:val="00657CA3"/>
    <w:rPr>
      <w:rFonts w:ascii="Arial" w:eastAsiaTheme="majorEastAsia" w:hAnsi="Arial" w:cstheme="majorBidi"/>
      <w:bCs/>
      <w:i/>
      <w:iCs/>
      <w:color w:val="0A86C9"/>
      <w:sz w:val="20"/>
    </w:rPr>
  </w:style>
  <w:style w:type="table" w:customStyle="1" w:styleId="ACITableStyle">
    <w:name w:val="ACI Table Style"/>
    <w:basedOn w:val="TableNormal"/>
    <w:uiPriority w:val="99"/>
    <w:qFormat/>
    <w:rsid w:val="003C533E"/>
    <w:pPr>
      <w:spacing w:after="0" w:line="240" w:lineRule="auto"/>
    </w:pPr>
    <w:rPr>
      <w:rFonts w:ascii="Arial" w:hAnsi="Arial"/>
      <w:sz w:val="20"/>
    </w:rPr>
    <w:tblPr>
      <w:tblBorders>
        <w:insideH w:val="single" w:sz="4" w:space="0" w:color="000000" w:themeColor="text1"/>
      </w:tblBorders>
      <w:tblCellMar>
        <w:top w:w="142" w:type="dxa"/>
        <w:left w:w="113" w:type="dxa"/>
        <w:bottom w:w="113" w:type="dxa"/>
        <w:right w:w="113" w:type="dxa"/>
      </w:tblCellMar>
    </w:tblPr>
    <w:tcPr>
      <w:vAlign w:val="center"/>
    </w:tcPr>
    <w:tblStylePr w:type="firstRow">
      <w:rPr>
        <w:rFonts w:ascii="Arial" w:hAnsi="Arial"/>
        <w:b/>
        <w:color w:val="0A86C9"/>
        <w:sz w:val="22"/>
      </w:rPr>
      <w:tblPr/>
      <w:tcPr>
        <w:tcBorders>
          <w:bottom w:val="single" w:sz="18" w:space="0" w:color="0A86C9"/>
        </w:tcBorders>
      </w:tcPr>
    </w:tblStylePr>
  </w:style>
  <w:style w:type="paragraph" w:customStyle="1" w:styleId="ACIBullet2ndLevel">
    <w:name w:val="ACI Bullet 2nd Level"/>
    <w:basedOn w:val="ACIBullet1stLevel"/>
    <w:autoRedefine/>
    <w:qFormat/>
    <w:rsid w:val="008A708D"/>
    <w:pPr>
      <w:numPr>
        <w:ilvl w:val="1"/>
      </w:numPr>
    </w:pPr>
  </w:style>
  <w:style w:type="paragraph" w:styleId="TOC5">
    <w:name w:val="toc 5"/>
    <w:basedOn w:val="Normal"/>
    <w:next w:val="Normal"/>
    <w:autoRedefine/>
    <w:uiPriority w:val="39"/>
    <w:unhideWhenUsed/>
    <w:rsid w:val="00950828"/>
    <w:pPr>
      <w:ind w:left="720"/>
    </w:pPr>
  </w:style>
  <w:style w:type="paragraph" w:styleId="TOC6">
    <w:name w:val="toc 6"/>
    <w:basedOn w:val="Normal"/>
    <w:next w:val="Normal"/>
    <w:autoRedefine/>
    <w:uiPriority w:val="39"/>
    <w:unhideWhenUsed/>
    <w:rsid w:val="00950828"/>
    <w:pPr>
      <w:ind w:left="900"/>
    </w:pPr>
  </w:style>
  <w:style w:type="paragraph" w:styleId="TOC7">
    <w:name w:val="toc 7"/>
    <w:basedOn w:val="Normal"/>
    <w:next w:val="Normal"/>
    <w:autoRedefine/>
    <w:uiPriority w:val="39"/>
    <w:unhideWhenUsed/>
    <w:rsid w:val="00950828"/>
    <w:pPr>
      <w:ind w:left="1080"/>
    </w:pPr>
  </w:style>
  <w:style w:type="character" w:customStyle="1" w:styleId="Heading5Char">
    <w:name w:val="Heading 5 Char"/>
    <w:aliases w:val="ACI # Heading 5 Char"/>
    <w:basedOn w:val="DefaultParagraphFont"/>
    <w:link w:val="Heading5"/>
    <w:rsid w:val="005A0843"/>
    <w:rPr>
      <w:rFonts w:asciiTheme="majorHAnsi" w:eastAsiaTheme="majorEastAsia" w:hAnsiTheme="majorHAnsi" w:cstheme="majorBidi"/>
      <w:color w:val="243F60" w:themeColor="accent1" w:themeShade="7F"/>
      <w:sz w:val="20"/>
    </w:rPr>
  </w:style>
  <w:style w:type="character" w:customStyle="1" w:styleId="Heading6Char">
    <w:name w:val="Heading 6 Char"/>
    <w:aliases w:val="ACI # Heading 6 Char"/>
    <w:basedOn w:val="DefaultParagraphFont"/>
    <w:link w:val="Heading6"/>
    <w:rsid w:val="005A0843"/>
    <w:rPr>
      <w:rFonts w:asciiTheme="majorHAnsi" w:eastAsiaTheme="majorEastAsia" w:hAnsiTheme="majorHAnsi" w:cstheme="majorBidi"/>
      <w:i/>
      <w:iCs/>
      <w:color w:val="243F60" w:themeColor="accent1" w:themeShade="7F"/>
      <w:sz w:val="20"/>
    </w:rPr>
  </w:style>
  <w:style w:type="character" w:customStyle="1" w:styleId="Heading7Char">
    <w:name w:val="Heading 7 Char"/>
    <w:aliases w:val="ACI # Heading 7 Char"/>
    <w:basedOn w:val="DefaultParagraphFont"/>
    <w:link w:val="Heading7"/>
    <w:rsid w:val="005A0843"/>
    <w:rPr>
      <w:rFonts w:asciiTheme="majorHAnsi" w:eastAsiaTheme="majorEastAsia" w:hAnsiTheme="majorHAnsi" w:cstheme="majorBidi"/>
      <w:i/>
      <w:iCs/>
      <w:color w:val="404040" w:themeColor="text1" w:themeTint="BF"/>
      <w:sz w:val="20"/>
    </w:rPr>
  </w:style>
  <w:style w:type="character" w:customStyle="1" w:styleId="Heading9Char">
    <w:name w:val="Heading 9 Char"/>
    <w:aliases w:val="ACI # Heading 9 Char"/>
    <w:basedOn w:val="DefaultParagraphFont"/>
    <w:link w:val="Heading9"/>
    <w:rsid w:val="005A0843"/>
    <w:rPr>
      <w:rFonts w:asciiTheme="majorHAnsi" w:eastAsiaTheme="majorEastAsia" w:hAnsiTheme="majorHAnsi" w:cstheme="majorBidi"/>
      <w:i/>
      <w:iCs/>
      <w:color w:val="404040" w:themeColor="text1" w:themeTint="BF"/>
      <w:sz w:val="20"/>
      <w:szCs w:val="20"/>
    </w:rPr>
  </w:style>
  <w:style w:type="paragraph" w:styleId="TOC8">
    <w:name w:val="toc 8"/>
    <w:basedOn w:val="Normal"/>
    <w:next w:val="Normal"/>
    <w:autoRedefine/>
    <w:uiPriority w:val="39"/>
    <w:unhideWhenUsed/>
    <w:rsid w:val="005069C5"/>
    <w:pPr>
      <w:spacing w:after="100"/>
      <w:ind w:left="1400"/>
    </w:pPr>
  </w:style>
  <w:style w:type="paragraph" w:styleId="TOC9">
    <w:name w:val="toc 9"/>
    <w:basedOn w:val="Normal"/>
    <w:next w:val="Normal"/>
    <w:autoRedefine/>
    <w:uiPriority w:val="39"/>
    <w:unhideWhenUsed/>
    <w:rsid w:val="00950828"/>
    <w:pPr>
      <w:ind w:left="1440"/>
    </w:pPr>
  </w:style>
  <w:style w:type="paragraph" w:customStyle="1" w:styleId="ACIInstructionsbodytext">
    <w:name w:val="ACI Instructions body text"/>
    <w:basedOn w:val="Normal"/>
    <w:link w:val="ACIInstructionsbodytextZchn"/>
    <w:autoRedefine/>
    <w:qFormat/>
    <w:rsid w:val="003C533E"/>
    <w:pPr>
      <w:contextualSpacing/>
    </w:pPr>
    <w:rPr>
      <w:color w:val="808080" w:themeColor="background1" w:themeShade="80"/>
    </w:rPr>
  </w:style>
  <w:style w:type="character" w:customStyle="1" w:styleId="ACIInstructionsbodytextZchn">
    <w:name w:val="ACI Instructions body text Zchn"/>
    <w:basedOn w:val="DefaultParagraphFont"/>
    <w:link w:val="ACIInstructionsbodytext"/>
    <w:rsid w:val="003C533E"/>
    <w:rPr>
      <w:rFonts w:ascii="Arial" w:hAnsi="Arial" w:cs="Arial"/>
      <w:color w:val="808080" w:themeColor="background1" w:themeShade="80"/>
      <w:sz w:val="20"/>
    </w:rPr>
  </w:style>
  <w:style w:type="paragraph" w:customStyle="1" w:styleId="ACICoverSubtitle">
    <w:name w:val="ACI Cover Subtitle"/>
    <w:basedOn w:val="ACICoverTitle"/>
    <w:autoRedefine/>
    <w:qFormat/>
    <w:rsid w:val="005E03E0"/>
    <w:pPr>
      <w:spacing w:line="240" w:lineRule="auto"/>
      <w:jc w:val="left"/>
    </w:pPr>
    <w:rPr>
      <w:sz w:val="36"/>
      <w:szCs w:val="36"/>
    </w:rPr>
  </w:style>
  <w:style w:type="paragraph" w:customStyle="1" w:styleId="ACICoverTeammember">
    <w:name w:val="ACI Cover Team member"/>
    <w:basedOn w:val="ACICoverTitle"/>
    <w:autoRedefine/>
    <w:qFormat/>
    <w:rsid w:val="003C533E"/>
    <w:pPr>
      <w:spacing w:after="0" w:line="240" w:lineRule="auto"/>
    </w:pPr>
    <w:rPr>
      <w:color w:val="808080" w:themeColor="background1" w:themeShade="80"/>
      <w:sz w:val="20"/>
      <w:szCs w:val="24"/>
      <w:lang w:val="de-DE"/>
    </w:rPr>
  </w:style>
  <w:style w:type="paragraph" w:customStyle="1" w:styleId="ACICoverDate">
    <w:name w:val="ACI Cover Date"/>
    <w:basedOn w:val="ACICoverTeammember"/>
    <w:autoRedefine/>
    <w:qFormat/>
    <w:rsid w:val="003C533E"/>
    <w:rPr>
      <w:b w:val="0"/>
    </w:rPr>
  </w:style>
  <w:style w:type="paragraph" w:customStyle="1" w:styleId="ACIBullet1stLevelBold">
    <w:name w:val="ACI Bullet 1st Level Bold"/>
    <w:basedOn w:val="ACIBullet1stLevel"/>
    <w:qFormat/>
    <w:rsid w:val="006401E5"/>
    <w:rPr>
      <w:b/>
    </w:rPr>
  </w:style>
  <w:style w:type="paragraph" w:customStyle="1" w:styleId="ACIBodytextBold">
    <w:name w:val="ACI Body text Bold"/>
    <w:basedOn w:val="ACIBodytext0"/>
    <w:qFormat/>
    <w:rsid w:val="00C5651D"/>
    <w:rPr>
      <w:b/>
    </w:rPr>
  </w:style>
  <w:style w:type="paragraph" w:customStyle="1" w:styleId="ACIBullet3rdLevel">
    <w:name w:val="ACI Bullet 3rd Level"/>
    <w:basedOn w:val="ACIBullet2ndLevel"/>
    <w:qFormat/>
    <w:rsid w:val="00AD4B15"/>
    <w:pPr>
      <w:numPr>
        <w:ilvl w:val="2"/>
      </w:numPr>
    </w:pPr>
  </w:style>
  <w:style w:type="paragraph" w:customStyle="1" w:styleId="ACIBullet3rdLevellastitem">
    <w:name w:val="ACI Bullet 3rd Level last item"/>
    <w:basedOn w:val="ACIBullet3rdLevel"/>
    <w:qFormat/>
    <w:rsid w:val="0040176D"/>
    <w:pPr>
      <w:numPr>
        <w:numId w:val="4"/>
      </w:numPr>
      <w:spacing w:after="240"/>
      <w:ind w:left="1020" w:hanging="340"/>
    </w:pPr>
  </w:style>
  <w:style w:type="paragraph" w:customStyle="1" w:styleId="ACIBullet4thLevel">
    <w:name w:val="ACI Bullet 4th Level"/>
    <w:basedOn w:val="ACIBullet3rdLevel"/>
    <w:qFormat/>
    <w:rsid w:val="008A708D"/>
    <w:pPr>
      <w:numPr>
        <w:ilvl w:val="3"/>
      </w:numPr>
    </w:pPr>
  </w:style>
  <w:style w:type="paragraph" w:customStyle="1" w:styleId="ACIBullet4thLevellastitem">
    <w:name w:val="ACI Bullet 4th Level last item"/>
    <w:basedOn w:val="ACIBullet4thLevel"/>
    <w:qFormat/>
    <w:rsid w:val="0040176D"/>
    <w:pPr>
      <w:spacing w:after="240"/>
      <w:ind w:hanging="357"/>
    </w:pPr>
  </w:style>
  <w:style w:type="numbering" w:customStyle="1" w:styleId="ACIBullets">
    <w:name w:val="ACI Bullets"/>
    <w:uiPriority w:val="99"/>
    <w:rsid w:val="00446AC7"/>
    <w:pPr>
      <w:numPr>
        <w:numId w:val="5"/>
      </w:numPr>
    </w:pPr>
  </w:style>
  <w:style w:type="paragraph" w:customStyle="1" w:styleId="MainACIPageHeader">
    <w:name w:val="Main ACI Page Header"/>
    <w:basedOn w:val="TOC1"/>
    <w:autoRedefine/>
    <w:qFormat/>
    <w:rsid w:val="00102CC7"/>
    <w:pPr>
      <w:tabs>
        <w:tab w:val="clear" w:pos="454"/>
        <w:tab w:val="clear" w:pos="8108"/>
        <w:tab w:val="right" w:leader="underscore" w:pos="9394"/>
      </w:tabs>
      <w:spacing w:before="480" w:after="240"/>
      <w:ind w:left="0" w:firstLine="0"/>
    </w:pPr>
    <w:rPr>
      <w:noProof/>
      <w:color w:val="auto"/>
      <w:sz w:val="32"/>
    </w:rPr>
  </w:style>
  <w:style w:type="table" w:customStyle="1" w:styleId="ACITableStyle1">
    <w:name w:val="ACI Table Style1"/>
    <w:basedOn w:val="TableNormal"/>
    <w:uiPriority w:val="99"/>
    <w:qFormat/>
    <w:rsid w:val="00BA7DF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A86C9"/>
      </w:tcPr>
    </w:tblStylePr>
  </w:style>
  <w:style w:type="paragraph" w:styleId="ListParagraph">
    <w:name w:val="List Paragraph"/>
    <w:basedOn w:val="Normal"/>
    <w:link w:val="ListParagraphChar"/>
    <w:uiPriority w:val="34"/>
    <w:qFormat/>
    <w:rsid w:val="0057592D"/>
    <w:pPr>
      <w:ind w:left="720"/>
      <w:contextualSpacing/>
    </w:pPr>
  </w:style>
  <w:style w:type="table" w:styleId="TableGrid">
    <w:name w:val="Table Grid"/>
    <w:basedOn w:val="TableNormal"/>
    <w:uiPriority w:val="59"/>
    <w:rsid w:val="00C43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482541"/>
    <w:rPr>
      <w:rFonts w:ascii="Arial" w:hAnsi="Arial" w:cs="Arial"/>
      <w:color w:val="000000" w:themeColor="text1"/>
      <w:sz w:val="20"/>
    </w:rPr>
  </w:style>
  <w:style w:type="paragraph" w:customStyle="1" w:styleId="Instructions">
    <w:name w:val="Instructions"/>
    <w:basedOn w:val="Normal"/>
    <w:uiPriority w:val="99"/>
    <w:rsid w:val="00482541"/>
    <w:pPr>
      <w:widowControl w:val="0"/>
      <w:spacing w:before="60" w:after="60"/>
    </w:pPr>
    <w:rPr>
      <w:rFonts w:ascii="Verdana" w:eastAsia="Times New Roman" w:hAnsi="Verdana" w:cs="Verdana"/>
      <w:color w:val="FF0000"/>
      <w:szCs w:val="20"/>
    </w:rPr>
  </w:style>
  <w:style w:type="paragraph" w:customStyle="1" w:styleId="TableHeading-Centered">
    <w:name w:val="Table Heading - Centered"/>
    <w:basedOn w:val="Normal"/>
    <w:uiPriority w:val="99"/>
    <w:rsid w:val="00482541"/>
    <w:pPr>
      <w:widowControl w:val="0"/>
      <w:spacing w:before="60" w:after="60"/>
      <w:jc w:val="center"/>
    </w:pPr>
    <w:rPr>
      <w:rFonts w:ascii="Arial Bold" w:eastAsia="Times New Roman" w:hAnsi="Arial Bold" w:cs="Arial Bold"/>
      <w:b/>
      <w:bCs/>
      <w:smallCaps/>
      <w:color w:val="000000"/>
      <w:szCs w:val="20"/>
    </w:rPr>
  </w:style>
  <w:style w:type="paragraph" w:customStyle="1" w:styleId="TableHeading-Left">
    <w:name w:val="Table Heading - Left"/>
    <w:basedOn w:val="Normal"/>
    <w:uiPriority w:val="99"/>
    <w:rsid w:val="00482541"/>
    <w:pPr>
      <w:widowControl w:val="0"/>
      <w:spacing w:before="60" w:after="60"/>
    </w:pPr>
    <w:rPr>
      <w:rFonts w:ascii="Tahoma" w:eastAsia="Times New Roman" w:hAnsi="Tahoma" w:cs="Tahoma"/>
      <w:b/>
      <w:bCs/>
      <w:smallCaps/>
      <w:color w:val="000000"/>
      <w:szCs w:val="20"/>
    </w:rPr>
  </w:style>
  <w:style w:type="character" w:styleId="CommentReference">
    <w:name w:val="annotation reference"/>
    <w:basedOn w:val="DefaultParagraphFont"/>
    <w:uiPriority w:val="99"/>
    <w:semiHidden/>
    <w:unhideWhenUsed/>
    <w:rsid w:val="00706308"/>
    <w:rPr>
      <w:sz w:val="16"/>
      <w:szCs w:val="16"/>
    </w:rPr>
  </w:style>
  <w:style w:type="paragraph" w:styleId="CommentText">
    <w:name w:val="annotation text"/>
    <w:basedOn w:val="Normal"/>
    <w:link w:val="CommentTextChar"/>
    <w:uiPriority w:val="99"/>
    <w:unhideWhenUsed/>
    <w:rsid w:val="00706308"/>
    <w:rPr>
      <w:szCs w:val="20"/>
    </w:rPr>
  </w:style>
  <w:style w:type="character" w:customStyle="1" w:styleId="CommentTextChar">
    <w:name w:val="Comment Text Char"/>
    <w:basedOn w:val="DefaultParagraphFont"/>
    <w:link w:val="CommentText"/>
    <w:uiPriority w:val="99"/>
    <w:rsid w:val="00706308"/>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6308"/>
    <w:rPr>
      <w:b/>
      <w:bCs/>
    </w:rPr>
  </w:style>
  <w:style w:type="character" w:customStyle="1" w:styleId="CommentSubjectChar">
    <w:name w:val="Comment Subject Char"/>
    <w:basedOn w:val="CommentTextChar"/>
    <w:link w:val="CommentSubject"/>
    <w:uiPriority w:val="99"/>
    <w:semiHidden/>
    <w:rsid w:val="00706308"/>
    <w:rPr>
      <w:rFonts w:ascii="Arial" w:hAnsi="Arial" w:cs="Arial"/>
      <w:b/>
      <w:bCs/>
      <w:color w:val="000000" w:themeColor="text1"/>
      <w:sz w:val="20"/>
      <w:szCs w:val="20"/>
    </w:rPr>
  </w:style>
  <w:style w:type="paragraph" w:styleId="BalloonText">
    <w:name w:val="Balloon Text"/>
    <w:basedOn w:val="Normal"/>
    <w:link w:val="BalloonTextChar"/>
    <w:uiPriority w:val="99"/>
    <w:unhideWhenUsed/>
    <w:rsid w:val="007063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06308"/>
    <w:rPr>
      <w:rFonts w:ascii="Segoe UI" w:hAnsi="Segoe UI" w:cs="Segoe UI"/>
      <w:color w:val="000000" w:themeColor="text1"/>
      <w:sz w:val="18"/>
      <w:szCs w:val="18"/>
    </w:rPr>
  </w:style>
  <w:style w:type="paragraph" w:customStyle="1" w:styleId="KRMnormal">
    <w:name w:val="KRM_normal"/>
    <w:basedOn w:val="Normal"/>
    <w:rsid w:val="008E7326"/>
    <w:pPr>
      <w:widowControl w:val="0"/>
      <w:spacing w:before="60" w:after="120" w:line="360" w:lineRule="auto"/>
      <w:jc w:val="both"/>
    </w:pPr>
    <w:rPr>
      <w:rFonts w:eastAsia="Times New Roman" w:cs="Times New Roman"/>
      <w:color w:val="auto"/>
      <w:sz w:val="22"/>
      <w:szCs w:val="20"/>
    </w:rPr>
  </w:style>
  <w:style w:type="paragraph" w:customStyle="1" w:styleId="ACIBodyText">
    <w:name w:val="ACI_BodyText"/>
    <w:basedOn w:val="Normal"/>
    <w:link w:val="ACIBodyTextChar"/>
    <w:autoRedefine/>
    <w:qFormat/>
    <w:rsid w:val="004D76C2"/>
    <w:pPr>
      <w:numPr>
        <w:ilvl w:val="1"/>
        <w:numId w:val="7"/>
      </w:numPr>
      <w:spacing w:after="0"/>
      <w:ind w:left="1440"/>
      <w:contextualSpacing/>
      <w:jc w:val="both"/>
    </w:pPr>
    <w:rPr>
      <w:rFonts w:eastAsia="Calibri" w:cs="Times New Roman"/>
      <w:color w:val="auto"/>
    </w:rPr>
  </w:style>
  <w:style w:type="character" w:customStyle="1" w:styleId="ACIBodyTextChar">
    <w:name w:val="ACI_BodyText Char"/>
    <w:basedOn w:val="DefaultParagraphFont"/>
    <w:link w:val="ACIBodyText"/>
    <w:rsid w:val="004D76C2"/>
    <w:rPr>
      <w:rFonts w:ascii="Arial" w:eastAsia="Calibri" w:hAnsi="Arial" w:cs="Times New Roman"/>
      <w:sz w:val="20"/>
    </w:rPr>
  </w:style>
  <w:style w:type="table" w:customStyle="1" w:styleId="GridTable4-Accent11">
    <w:name w:val="Grid Table 4 - Accent 11"/>
    <w:basedOn w:val="TableNormal"/>
    <w:uiPriority w:val="49"/>
    <w:rsid w:val="00C708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CIBulletStyle">
    <w:name w:val="ACI_Bullet Style"/>
    <w:basedOn w:val="ACIBodyText"/>
    <w:autoRedefine/>
    <w:qFormat/>
    <w:rsid w:val="003A19CC"/>
    <w:pPr>
      <w:tabs>
        <w:tab w:val="left" w:pos="0"/>
      </w:tabs>
      <w:spacing w:before="60" w:after="120"/>
    </w:pPr>
  </w:style>
  <w:style w:type="paragraph" w:customStyle="1" w:styleId="ACIHeading30">
    <w:name w:val="ACI_Heading 3"/>
    <w:basedOn w:val="ACIBodyText"/>
    <w:link w:val="ACIHeading3Char0"/>
    <w:autoRedefine/>
    <w:qFormat/>
    <w:rsid w:val="002F5CEB"/>
    <w:pPr>
      <w:keepNext/>
      <w:spacing w:before="160"/>
    </w:pPr>
    <w:rPr>
      <w:b/>
    </w:rPr>
  </w:style>
  <w:style w:type="character" w:customStyle="1" w:styleId="ACIHeading3Char0">
    <w:name w:val="ACI_Heading 3 Char"/>
    <w:basedOn w:val="ACIBodyTextChar"/>
    <w:link w:val="ACIHeading30"/>
    <w:rsid w:val="002F5CEB"/>
    <w:rPr>
      <w:rFonts w:ascii="Arial" w:eastAsia="Calibri" w:hAnsi="Arial" w:cs="Times New Roman"/>
      <w:b/>
      <w:sz w:val="20"/>
    </w:rPr>
  </w:style>
  <w:style w:type="paragraph" w:customStyle="1" w:styleId="ACIrecipientaddress">
    <w:name w:val="ACI_recipient address"/>
    <w:basedOn w:val="Normal"/>
    <w:rsid w:val="006E18E1"/>
    <w:pPr>
      <w:autoSpaceDE w:val="0"/>
      <w:autoSpaceDN w:val="0"/>
      <w:spacing w:after="1200" w:line="250" w:lineRule="exact"/>
      <w:contextualSpacing/>
    </w:pPr>
    <w:rPr>
      <w:rFonts w:ascii="Verdana" w:eastAsia="Times New Roman" w:hAnsi="Verdana" w:cs="Times New Roman"/>
      <w:color w:val="auto"/>
      <w:szCs w:val="20"/>
    </w:rPr>
  </w:style>
  <w:style w:type="paragraph" w:customStyle="1" w:styleId="ACIHeading10">
    <w:name w:val="ACI_Heading 1"/>
    <w:basedOn w:val="Normal"/>
    <w:link w:val="ACIHeading1Char"/>
    <w:autoRedefine/>
    <w:qFormat/>
    <w:rsid w:val="005367EF"/>
    <w:pPr>
      <w:keepNext/>
      <w:tabs>
        <w:tab w:val="right" w:leader="underscore" w:pos="9356"/>
      </w:tabs>
      <w:spacing w:before="240" w:after="120" w:line="250" w:lineRule="exact"/>
      <w:ind w:left="360"/>
      <w:contextualSpacing/>
      <w:outlineLvl w:val="1"/>
    </w:pPr>
    <w:rPr>
      <w:rFonts w:eastAsia="Calibri" w:cs="Times New Roman"/>
      <w:color w:val="auto"/>
      <w:szCs w:val="20"/>
      <w:u w:val="single"/>
    </w:rPr>
  </w:style>
  <w:style w:type="character" w:customStyle="1" w:styleId="ACIHeading1Char">
    <w:name w:val="ACI_Heading 1 Char"/>
    <w:basedOn w:val="DefaultParagraphFont"/>
    <w:link w:val="ACIHeading10"/>
    <w:rsid w:val="005367EF"/>
    <w:rPr>
      <w:rFonts w:ascii="Arial" w:eastAsia="Calibri" w:hAnsi="Arial" w:cs="Times New Roman"/>
      <w:sz w:val="20"/>
      <w:szCs w:val="20"/>
      <w:u w:val="single"/>
    </w:rPr>
  </w:style>
  <w:style w:type="table" w:customStyle="1" w:styleId="TableGrid2">
    <w:name w:val="Table Grid2"/>
    <w:basedOn w:val="TableNormal"/>
    <w:next w:val="TableGrid"/>
    <w:uiPriority w:val="59"/>
    <w:rsid w:val="00D440A0"/>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E92388"/>
  </w:style>
  <w:style w:type="paragraph" w:customStyle="1" w:styleId="BodyTable">
    <w:name w:val="BodyTable"/>
    <w:basedOn w:val="Normal"/>
    <w:rsid w:val="00E92388"/>
    <w:pPr>
      <w:widowControl w:val="0"/>
      <w:spacing w:before="115" w:after="0"/>
    </w:pPr>
    <w:rPr>
      <w:rFonts w:ascii="Times New Roman" w:eastAsia="Times New Roman" w:hAnsi="Times New Roman" w:cs="Times New Roman"/>
      <w:color w:val="auto"/>
      <w:szCs w:val="20"/>
      <w:lang w:val="en-GB"/>
    </w:rPr>
  </w:style>
  <w:style w:type="paragraph" w:styleId="Caption">
    <w:name w:val="caption"/>
    <w:basedOn w:val="Normal"/>
    <w:next w:val="Normal"/>
    <w:qFormat/>
    <w:rsid w:val="00E92388"/>
    <w:pPr>
      <w:spacing w:after="0" w:line="264" w:lineRule="auto"/>
      <w:jc w:val="both"/>
    </w:pPr>
    <w:rPr>
      <w:rFonts w:ascii="Times New Roman" w:eastAsia="Times New Roman" w:hAnsi="Times New Roman" w:cs="Times New Roman"/>
      <w:i/>
      <w:color w:val="auto"/>
      <w:sz w:val="22"/>
      <w:szCs w:val="20"/>
      <w:lang w:val="en-GB"/>
    </w:rPr>
  </w:style>
  <w:style w:type="table" w:customStyle="1" w:styleId="TableGrid1">
    <w:name w:val="Table Grid1"/>
    <w:basedOn w:val="TableNormal"/>
    <w:next w:val="TableGrid"/>
    <w:rsid w:val="00E92388"/>
    <w:pPr>
      <w:spacing w:after="0" w:line="240" w:lineRule="auto"/>
    </w:pPr>
    <w:rPr>
      <w:rFonts w:ascii="Times New Roman" w:eastAsia="SimSun" w:hAnsi="Times New Roman" w:cs="Times New Roman"/>
      <w:sz w:val="20"/>
      <w:szCs w:val="20"/>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E92388"/>
    <w:pPr>
      <w:spacing w:after="0"/>
      <w:ind w:left="1440" w:hanging="720"/>
    </w:pPr>
    <w:rPr>
      <w:rFonts w:eastAsia="Times New Roman"/>
      <w:color w:val="auto"/>
      <w:szCs w:val="20"/>
      <w:lang w:eastAsia="zh-CN"/>
    </w:rPr>
  </w:style>
  <w:style w:type="character" w:customStyle="1" w:styleId="BodyTextIndentChar">
    <w:name w:val="Body Text Indent Char"/>
    <w:basedOn w:val="DefaultParagraphFont"/>
    <w:link w:val="BodyTextIndent"/>
    <w:rsid w:val="00E92388"/>
    <w:rPr>
      <w:rFonts w:ascii="Arial" w:eastAsia="Times New Roman" w:hAnsi="Arial" w:cs="Arial"/>
      <w:sz w:val="20"/>
      <w:szCs w:val="20"/>
      <w:lang w:eastAsia="zh-CN"/>
    </w:rPr>
  </w:style>
  <w:style w:type="character" w:styleId="PageNumber">
    <w:name w:val="page number"/>
    <w:basedOn w:val="DefaultParagraphFont"/>
    <w:rsid w:val="00E92388"/>
  </w:style>
  <w:style w:type="paragraph" w:customStyle="1" w:styleId="TableText">
    <w:name w:val="Table Text"/>
    <w:basedOn w:val="Normal"/>
    <w:rsid w:val="00E92388"/>
    <w:pPr>
      <w:spacing w:after="0"/>
      <w:jc w:val="right"/>
    </w:pPr>
    <w:rPr>
      <w:rFonts w:ascii="Times New Roman" w:eastAsia="Times New Roman" w:hAnsi="Times New Roman" w:cs="Times New Roman"/>
      <w:snapToGrid w:val="0"/>
      <w:color w:val="auto"/>
      <w:sz w:val="24"/>
      <w:szCs w:val="20"/>
    </w:rPr>
  </w:style>
  <w:style w:type="paragraph" w:styleId="BodyText">
    <w:name w:val="Body Text"/>
    <w:basedOn w:val="Normal"/>
    <w:link w:val="BodyTextChar"/>
    <w:rsid w:val="00E92388"/>
    <w:pPr>
      <w:spacing w:after="120"/>
    </w:pPr>
    <w:rPr>
      <w:rFonts w:eastAsia="Times New Roman"/>
      <w:color w:val="auto"/>
      <w:sz w:val="22"/>
      <w:lang w:eastAsia="zh-CN"/>
    </w:rPr>
  </w:style>
  <w:style w:type="character" w:customStyle="1" w:styleId="BodyTextChar">
    <w:name w:val="Body Text Char"/>
    <w:basedOn w:val="DefaultParagraphFont"/>
    <w:link w:val="BodyText"/>
    <w:rsid w:val="00E92388"/>
    <w:rPr>
      <w:rFonts w:ascii="Arial" w:eastAsia="Times New Roman" w:hAnsi="Arial" w:cs="Arial"/>
      <w:lang w:eastAsia="zh-CN"/>
    </w:rPr>
  </w:style>
  <w:style w:type="paragraph" w:customStyle="1" w:styleId="DefaultText">
    <w:name w:val="Default Text"/>
    <w:basedOn w:val="Normal"/>
    <w:link w:val="DefaultTextChar"/>
    <w:rsid w:val="00E92388"/>
    <w:pPr>
      <w:spacing w:after="0"/>
    </w:pPr>
    <w:rPr>
      <w:rFonts w:ascii="Times New Roman" w:eastAsia="Times New Roman" w:hAnsi="Times New Roman" w:cs="Times New Roman"/>
      <w:color w:val="auto"/>
      <w:sz w:val="24"/>
      <w:szCs w:val="20"/>
    </w:rPr>
  </w:style>
  <w:style w:type="character" w:customStyle="1" w:styleId="DefaultTextChar">
    <w:name w:val="Default Text Char"/>
    <w:link w:val="DefaultText"/>
    <w:rsid w:val="00E92388"/>
    <w:rPr>
      <w:rFonts w:ascii="Times New Roman" w:eastAsia="Times New Roman" w:hAnsi="Times New Roman" w:cs="Times New Roman"/>
      <w:sz w:val="24"/>
      <w:szCs w:val="20"/>
    </w:rPr>
  </w:style>
  <w:style w:type="character" w:customStyle="1" w:styleId="black1">
    <w:name w:val="black1"/>
    <w:rsid w:val="00E92388"/>
    <w:rPr>
      <w:color w:val="000000"/>
    </w:rPr>
  </w:style>
  <w:style w:type="paragraph" w:styleId="NormalWeb">
    <w:name w:val="Normal (Web)"/>
    <w:basedOn w:val="Normal"/>
    <w:uiPriority w:val="99"/>
    <w:unhideWhenUsed/>
    <w:rsid w:val="00E92388"/>
    <w:pPr>
      <w:spacing w:before="100" w:beforeAutospacing="1" w:after="100" w:afterAutospacing="1"/>
    </w:pPr>
    <w:rPr>
      <w:rFonts w:ascii="Times New Roman" w:eastAsia="SimSun" w:hAnsi="Times New Roman" w:cs="Times New Roman"/>
      <w:color w:val="auto"/>
      <w:sz w:val="24"/>
      <w:szCs w:val="24"/>
      <w:lang w:val="en-MY" w:eastAsia="zh-CN"/>
    </w:rPr>
  </w:style>
  <w:style w:type="paragraph" w:styleId="Title">
    <w:name w:val="Title"/>
    <w:basedOn w:val="Normal"/>
    <w:next w:val="Normal"/>
    <w:link w:val="TitleChar"/>
    <w:uiPriority w:val="10"/>
    <w:qFormat/>
    <w:rsid w:val="00E92388"/>
    <w:pPr>
      <w:pBdr>
        <w:bottom w:val="single" w:sz="8" w:space="4" w:color="4F81BD"/>
      </w:pBdr>
      <w:spacing w:after="300"/>
      <w:contextualSpacing/>
    </w:pPr>
    <w:rPr>
      <w:rFonts w:ascii="Cambria" w:eastAsia="SimSun" w:hAnsi="Cambria" w:cs="Times New Roman"/>
      <w:color w:val="17365D"/>
      <w:spacing w:val="5"/>
      <w:kern w:val="28"/>
      <w:sz w:val="52"/>
      <w:szCs w:val="52"/>
      <w:lang w:val="en-MY" w:eastAsia="zh-CN"/>
    </w:rPr>
  </w:style>
  <w:style w:type="character" w:customStyle="1" w:styleId="TitleChar">
    <w:name w:val="Title Char"/>
    <w:basedOn w:val="DefaultParagraphFont"/>
    <w:link w:val="Title"/>
    <w:uiPriority w:val="10"/>
    <w:rsid w:val="00E92388"/>
    <w:rPr>
      <w:rFonts w:ascii="Cambria" w:eastAsia="SimSun" w:hAnsi="Cambria" w:cs="Times New Roman"/>
      <w:color w:val="17365D"/>
      <w:spacing w:val="5"/>
      <w:kern w:val="28"/>
      <w:sz w:val="52"/>
      <w:szCs w:val="52"/>
      <w:lang w:val="en-MY" w:eastAsia="zh-CN"/>
    </w:rPr>
  </w:style>
  <w:style w:type="character" w:styleId="FollowedHyperlink">
    <w:name w:val="FollowedHyperlink"/>
    <w:uiPriority w:val="99"/>
    <w:unhideWhenUsed/>
    <w:rsid w:val="00E92388"/>
    <w:rPr>
      <w:color w:val="800080"/>
      <w:u w:val="single"/>
    </w:rPr>
  </w:style>
  <w:style w:type="paragraph" w:styleId="HTMLPreformatted">
    <w:name w:val="HTML Preformatted"/>
    <w:basedOn w:val="Normal"/>
    <w:link w:val="HTMLPreformattedChar"/>
    <w:unhideWhenUsed/>
    <w:rsid w:val="00E92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rPr>
  </w:style>
  <w:style w:type="character" w:customStyle="1" w:styleId="HTMLPreformattedChar">
    <w:name w:val="HTML Preformatted Char"/>
    <w:basedOn w:val="DefaultParagraphFont"/>
    <w:link w:val="HTMLPreformatted"/>
    <w:rsid w:val="00E92388"/>
    <w:rPr>
      <w:rFonts w:ascii="Courier New" w:eastAsia="Times New Roman" w:hAnsi="Courier New" w:cs="Courier New"/>
      <w:sz w:val="20"/>
      <w:szCs w:val="20"/>
    </w:rPr>
  </w:style>
  <w:style w:type="paragraph" w:styleId="BodyText2">
    <w:name w:val="Body Text 2"/>
    <w:basedOn w:val="Normal"/>
    <w:link w:val="BodyText2Char"/>
    <w:unhideWhenUsed/>
    <w:rsid w:val="00E92388"/>
    <w:pPr>
      <w:spacing w:after="0" w:line="264" w:lineRule="auto"/>
    </w:pPr>
    <w:rPr>
      <w:rFonts w:ascii="Times New Roman" w:eastAsia="Times New Roman" w:hAnsi="Times New Roman" w:cs="Times New Roman"/>
      <w:color w:val="0000FF"/>
      <w:sz w:val="22"/>
      <w:szCs w:val="20"/>
      <w:lang w:val="en-GB"/>
    </w:rPr>
  </w:style>
  <w:style w:type="character" w:customStyle="1" w:styleId="BodyText2Char">
    <w:name w:val="Body Text 2 Char"/>
    <w:basedOn w:val="DefaultParagraphFont"/>
    <w:link w:val="BodyText2"/>
    <w:rsid w:val="00E92388"/>
    <w:rPr>
      <w:rFonts w:ascii="Times New Roman" w:eastAsia="Times New Roman" w:hAnsi="Times New Roman" w:cs="Times New Roman"/>
      <w:color w:val="0000FF"/>
      <w:szCs w:val="20"/>
      <w:lang w:val="en-GB"/>
    </w:rPr>
  </w:style>
  <w:style w:type="paragraph" w:styleId="BodyText3">
    <w:name w:val="Body Text 3"/>
    <w:basedOn w:val="Normal"/>
    <w:link w:val="BodyText3Char"/>
    <w:unhideWhenUsed/>
    <w:rsid w:val="00E92388"/>
    <w:pPr>
      <w:spacing w:after="0" w:line="264" w:lineRule="auto"/>
      <w:jc w:val="both"/>
    </w:pPr>
    <w:rPr>
      <w:rFonts w:ascii="Times New Roman" w:eastAsia="Times New Roman" w:hAnsi="Times New Roman" w:cs="Times New Roman"/>
      <w:color w:val="FF0000"/>
      <w:sz w:val="22"/>
      <w:szCs w:val="20"/>
      <w:lang w:val="en-GB"/>
    </w:rPr>
  </w:style>
  <w:style w:type="character" w:customStyle="1" w:styleId="BodyText3Char">
    <w:name w:val="Body Text 3 Char"/>
    <w:basedOn w:val="DefaultParagraphFont"/>
    <w:link w:val="BodyText3"/>
    <w:rsid w:val="00E92388"/>
    <w:rPr>
      <w:rFonts w:ascii="Times New Roman" w:eastAsia="Times New Roman" w:hAnsi="Times New Roman" w:cs="Times New Roman"/>
      <w:color w:val="FF0000"/>
      <w:szCs w:val="20"/>
      <w:lang w:val="en-GB"/>
    </w:rPr>
  </w:style>
  <w:style w:type="paragraph" w:styleId="BodyTextIndent2">
    <w:name w:val="Body Text Indent 2"/>
    <w:basedOn w:val="Normal"/>
    <w:link w:val="BodyTextIndent2Char"/>
    <w:unhideWhenUsed/>
    <w:rsid w:val="00E92388"/>
    <w:pPr>
      <w:spacing w:after="0"/>
      <w:ind w:left="1713" w:hanging="993"/>
    </w:pPr>
    <w:rPr>
      <w:rFonts w:ascii="Times New Roman" w:eastAsia="Times New Roman" w:hAnsi="Times New Roman" w:cs="Times New Roman"/>
      <w:color w:val="auto"/>
      <w:szCs w:val="20"/>
      <w:lang w:val="en-GB"/>
    </w:rPr>
  </w:style>
  <w:style w:type="character" w:customStyle="1" w:styleId="BodyTextIndent2Char">
    <w:name w:val="Body Text Indent 2 Char"/>
    <w:basedOn w:val="DefaultParagraphFont"/>
    <w:link w:val="BodyTextIndent2"/>
    <w:rsid w:val="00E92388"/>
    <w:rPr>
      <w:rFonts w:ascii="Times New Roman" w:eastAsia="Times New Roman" w:hAnsi="Times New Roman" w:cs="Times New Roman"/>
      <w:sz w:val="20"/>
      <w:szCs w:val="20"/>
      <w:lang w:val="en-GB"/>
    </w:rPr>
  </w:style>
  <w:style w:type="paragraph" w:styleId="PlainText">
    <w:name w:val="Plain Text"/>
    <w:basedOn w:val="Normal"/>
    <w:link w:val="PlainTextChar"/>
    <w:unhideWhenUsed/>
    <w:rsid w:val="00E92388"/>
    <w:pPr>
      <w:spacing w:after="0"/>
    </w:pPr>
    <w:rPr>
      <w:rFonts w:ascii="Courier New" w:eastAsia="Times New Roman" w:hAnsi="Courier New" w:cs="Times New Roman"/>
      <w:color w:val="auto"/>
      <w:szCs w:val="20"/>
      <w:lang w:val="en-GB"/>
    </w:rPr>
  </w:style>
  <w:style w:type="character" w:customStyle="1" w:styleId="PlainTextChar">
    <w:name w:val="Plain Text Char"/>
    <w:basedOn w:val="DefaultParagraphFont"/>
    <w:link w:val="PlainText"/>
    <w:rsid w:val="00E92388"/>
    <w:rPr>
      <w:rFonts w:ascii="Courier New" w:eastAsia="Times New Roman" w:hAnsi="Courier New" w:cs="Times New Roman"/>
      <w:sz w:val="20"/>
      <w:szCs w:val="20"/>
      <w:lang w:val="en-GB"/>
    </w:rPr>
  </w:style>
  <w:style w:type="paragraph" w:styleId="NoSpacing">
    <w:name w:val="No Spacing"/>
    <w:uiPriority w:val="1"/>
    <w:qFormat/>
    <w:rsid w:val="00E92388"/>
    <w:pPr>
      <w:spacing w:after="0" w:line="240" w:lineRule="auto"/>
    </w:pPr>
    <w:rPr>
      <w:rFonts w:ascii="Calibri" w:eastAsia="Calibri" w:hAnsi="Calibri" w:cs="Times New Roman"/>
    </w:rPr>
  </w:style>
  <w:style w:type="paragraph" w:customStyle="1" w:styleId="Body">
    <w:name w:val="Body"/>
    <w:basedOn w:val="Normal"/>
    <w:rsid w:val="00E92388"/>
    <w:pPr>
      <w:widowControl w:val="0"/>
      <w:spacing w:before="120" w:after="0"/>
      <w:ind w:left="1440"/>
    </w:pPr>
    <w:rPr>
      <w:rFonts w:ascii="Times New Roman" w:eastAsia="Times New Roman" w:hAnsi="Times New Roman" w:cs="Times New Roman"/>
      <w:color w:val="auto"/>
      <w:szCs w:val="20"/>
      <w:lang w:val="en-GB"/>
    </w:rPr>
  </w:style>
  <w:style w:type="paragraph" w:customStyle="1" w:styleId="WfxFaxNum">
    <w:name w:val="WfxFaxNum"/>
    <w:basedOn w:val="Normal"/>
    <w:rsid w:val="00E92388"/>
    <w:pPr>
      <w:spacing w:after="0"/>
    </w:pPr>
    <w:rPr>
      <w:rFonts w:ascii="Times New Roman" w:eastAsia="Times New Roman" w:hAnsi="Times New Roman" w:cs="Times New Roman"/>
      <w:color w:val="auto"/>
      <w:szCs w:val="20"/>
    </w:rPr>
  </w:style>
  <w:style w:type="paragraph" w:customStyle="1" w:styleId="NormalText">
    <w:name w:val="Normal Text"/>
    <w:basedOn w:val="Normal"/>
    <w:rsid w:val="00E92388"/>
    <w:pPr>
      <w:spacing w:after="0"/>
    </w:pPr>
    <w:rPr>
      <w:rFonts w:ascii="Times New Roman" w:eastAsia="Times New Roman" w:hAnsi="Times New Roman" w:cs="Times New Roman"/>
      <w:color w:val="auto"/>
      <w:sz w:val="22"/>
      <w:szCs w:val="20"/>
      <w:lang w:val="en-GB"/>
    </w:rPr>
  </w:style>
  <w:style w:type="paragraph" w:customStyle="1" w:styleId="WfxTime">
    <w:name w:val="WfxTime"/>
    <w:basedOn w:val="Normal"/>
    <w:rsid w:val="00E92388"/>
    <w:pPr>
      <w:spacing w:after="0"/>
    </w:pPr>
    <w:rPr>
      <w:rFonts w:ascii="Times New Roman" w:eastAsia="Times New Roman" w:hAnsi="Times New Roman" w:cs="Times New Roman"/>
      <w:color w:val="auto"/>
      <w:szCs w:val="20"/>
    </w:rPr>
  </w:style>
  <w:style w:type="paragraph" w:customStyle="1" w:styleId="WfxDate">
    <w:name w:val="WfxDate"/>
    <w:basedOn w:val="Normal"/>
    <w:rsid w:val="00E92388"/>
    <w:pPr>
      <w:spacing w:after="0"/>
    </w:pPr>
    <w:rPr>
      <w:rFonts w:ascii="Times New Roman" w:eastAsia="Times New Roman" w:hAnsi="Times New Roman" w:cs="Times New Roman"/>
      <w:color w:val="auto"/>
      <w:szCs w:val="20"/>
    </w:rPr>
  </w:style>
  <w:style w:type="paragraph" w:customStyle="1" w:styleId="WfxRecipient">
    <w:name w:val="WfxRecipient"/>
    <w:basedOn w:val="Normal"/>
    <w:rsid w:val="00E92388"/>
    <w:pPr>
      <w:spacing w:after="0"/>
    </w:pPr>
    <w:rPr>
      <w:rFonts w:ascii="Times New Roman" w:eastAsia="Times New Roman" w:hAnsi="Times New Roman" w:cs="Times New Roman"/>
      <w:color w:val="auto"/>
      <w:szCs w:val="20"/>
    </w:rPr>
  </w:style>
  <w:style w:type="paragraph" w:customStyle="1" w:styleId="WfxCompany">
    <w:name w:val="WfxCompany"/>
    <w:basedOn w:val="Normal"/>
    <w:rsid w:val="00E92388"/>
    <w:pPr>
      <w:spacing w:after="0"/>
    </w:pPr>
    <w:rPr>
      <w:rFonts w:ascii="Times New Roman" w:eastAsia="Times New Roman" w:hAnsi="Times New Roman" w:cs="Times New Roman"/>
      <w:color w:val="auto"/>
      <w:szCs w:val="20"/>
    </w:rPr>
  </w:style>
  <w:style w:type="paragraph" w:customStyle="1" w:styleId="WfxSubject">
    <w:name w:val="WfxSubject"/>
    <w:basedOn w:val="Normal"/>
    <w:rsid w:val="00E92388"/>
    <w:pPr>
      <w:spacing w:after="0"/>
    </w:pPr>
    <w:rPr>
      <w:rFonts w:ascii="Times New Roman" w:eastAsia="Times New Roman" w:hAnsi="Times New Roman" w:cs="Times New Roman"/>
      <w:color w:val="auto"/>
      <w:szCs w:val="20"/>
    </w:rPr>
  </w:style>
  <w:style w:type="paragraph" w:customStyle="1" w:styleId="WfxKeyword">
    <w:name w:val="WfxKeyword"/>
    <w:basedOn w:val="Normal"/>
    <w:rsid w:val="00E92388"/>
    <w:pPr>
      <w:spacing w:after="0"/>
    </w:pPr>
    <w:rPr>
      <w:rFonts w:ascii="Times New Roman" w:eastAsia="Times New Roman" w:hAnsi="Times New Roman" w:cs="Times New Roman"/>
      <w:color w:val="auto"/>
      <w:szCs w:val="20"/>
    </w:rPr>
  </w:style>
  <w:style w:type="paragraph" w:customStyle="1" w:styleId="WfxBillCode">
    <w:name w:val="WfxBillCode"/>
    <w:basedOn w:val="Normal"/>
    <w:rsid w:val="00E92388"/>
    <w:pPr>
      <w:spacing w:after="0"/>
    </w:pPr>
    <w:rPr>
      <w:rFonts w:ascii="Times New Roman" w:eastAsia="Times New Roman" w:hAnsi="Times New Roman" w:cs="Times New Roman"/>
      <w:color w:val="auto"/>
      <w:szCs w:val="20"/>
    </w:rPr>
  </w:style>
  <w:style w:type="paragraph" w:customStyle="1" w:styleId="Byline">
    <w:name w:val="Byline"/>
    <w:basedOn w:val="Heading1"/>
    <w:next w:val="Normal"/>
    <w:rsid w:val="00E92388"/>
    <w:pPr>
      <w:keepNext w:val="0"/>
      <w:keepLines w:val="0"/>
      <w:widowControl w:val="0"/>
      <w:numPr>
        <w:numId w:val="8"/>
      </w:numPr>
      <w:snapToGrid w:val="0"/>
      <w:spacing w:before="960" w:after="0"/>
      <w:contextualSpacing w:val="0"/>
      <w:jc w:val="right"/>
      <w:outlineLvl w:val="9"/>
    </w:pPr>
    <w:rPr>
      <w:rFonts w:eastAsia="Times New Roman" w:cs="Times New Roman"/>
      <w:bCs w:val="0"/>
      <w:color w:val="auto"/>
      <w:sz w:val="28"/>
      <w:lang w:val="en-GB"/>
    </w:rPr>
  </w:style>
  <w:style w:type="paragraph" w:customStyle="1" w:styleId="Code">
    <w:name w:val="Code"/>
    <w:basedOn w:val="Normal"/>
    <w:rsid w:val="00E92388"/>
    <w:pPr>
      <w:spacing w:after="0"/>
    </w:pPr>
    <w:rPr>
      <w:rFonts w:ascii="Courier" w:eastAsia="Times New Roman" w:hAnsi="Courier" w:cs="Times New Roman"/>
      <w:color w:val="auto"/>
      <w:szCs w:val="20"/>
    </w:rPr>
  </w:style>
  <w:style w:type="paragraph" w:customStyle="1" w:styleId="xl24">
    <w:name w:val="xl24"/>
    <w:basedOn w:val="Normal"/>
    <w:rsid w:val="00E92388"/>
    <w:pPr>
      <w:pBdr>
        <w:left w:val="single" w:sz="4" w:space="0" w:color="800080"/>
        <w:bottom w:val="single" w:sz="4" w:space="0" w:color="800080"/>
        <w:right w:val="single" w:sz="4" w:space="0" w:color="800080"/>
      </w:pBdr>
      <w:shd w:val="clear" w:color="auto" w:fill="FFFF00"/>
      <w:spacing w:before="100" w:after="100"/>
    </w:pPr>
    <w:rPr>
      <w:rFonts w:ascii="MS Sans Serif" w:eastAsia="Times New Roman" w:hAnsi="MS Sans Serif" w:cs="Times New Roman"/>
      <w:color w:val="0000FF"/>
      <w:sz w:val="16"/>
      <w:szCs w:val="20"/>
    </w:rPr>
  </w:style>
  <w:style w:type="paragraph" w:customStyle="1" w:styleId="xl25">
    <w:name w:val="xl25"/>
    <w:basedOn w:val="Normal"/>
    <w:rsid w:val="00E92388"/>
    <w:pPr>
      <w:pBdr>
        <w:top w:val="single" w:sz="4" w:space="0" w:color="800080"/>
        <w:left w:val="single" w:sz="4" w:space="0" w:color="800080"/>
        <w:bottom w:val="single" w:sz="4" w:space="0" w:color="800080"/>
        <w:right w:val="single" w:sz="4" w:space="0" w:color="800080"/>
      </w:pBdr>
      <w:shd w:val="clear" w:color="auto" w:fill="FFFF00"/>
      <w:spacing w:before="100" w:after="100"/>
    </w:pPr>
    <w:rPr>
      <w:rFonts w:ascii="MS Sans Serif" w:eastAsia="Times New Roman" w:hAnsi="MS Sans Serif" w:cs="Times New Roman"/>
      <w:color w:val="0000FF"/>
      <w:sz w:val="16"/>
      <w:szCs w:val="20"/>
    </w:rPr>
  </w:style>
  <w:style w:type="paragraph" w:customStyle="1" w:styleId="helv">
    <w:name w:val="helv"/>
    <w:basedOn w:val="BodyText"/>
    <w:rsid w:val="00E92388"/>
    <w:pPr>
      <w:widowControl w:val="0"/>
      <w:spacing w:after="0"/>
      <w:jc w:val="both"/>
    </w:pPr>
    <w:rPr>
      <w:rFonts w:cs="Times New Roman"/>
      <w:sz w:val="20"/>
      <w:szCs w:val="20"/>
      <w:lang w:val="en-GB" w:eastAsia="en-US"/>
    </w:rPr>
  </w:style>
  <w:style w:type="character" w:customStyle="1" w:styleId="attribute-value">
    <w:name w:val="attribute-value"/>
    <w:rsid w:val="00E92388"/>
  </w:style>
  <w:style w:type="character" w:styleId="Emphasis">
    <w:name w:val="Emphasis"/>
    <w:qFormat/>
    <w:rsid w:val="00E92388"/>
    <w:rPr>
      <w:i/>
      <w:iCs/>
    </w:rPr>
  </w:style>
  <w:style w:type="paragraph" w:styleId="Revision">
    <w:name w:val="Revision"/>
    <w:hidden/>
    <w:uiPriority w:val="99"/>
    <w:semiHidden/>
    <w:rsid w:val="00CD30AD"/>
    <w:pPr>
      <w:spacing w:after="0" w:line="240" w:lineRule="auto"/>
    </w:pPr>
    <w:rPr>
      <w:rFonts w:ascii="Arial" w:hAnsi="Arial" w:cs="Arial"/>
      <w:color w:val="000000" w:themeColor="text1"/>
      <w:sz w:val="20"/>
    </w:rPr>
  </w:style>
  <w:style w:type="paragraph" w:customStyle="1" w:styleId="Default">
    <w:name w:val="Default"/>
    <w:rsid w:val="00E812E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18877">
      <w:bodyDiv w:val="1"/>
      <w:marLeft w:val="0"/>
      <w:marRight w:val="0"/>
      <w:marTop w:val="0"/>
      <w:marBottom w:val="0"/>
      <w:divBdr>
        <w:top w:val="none" w:sz="0" w:space="0" w:color="auto"/>
        <w:left w:val="none" w:sz="0" w:space="0" w:color="auto"/>
        <w:bottom w:val="none" w:sz="0" w:space="0" w:color="auto"/>
        <w:right w:val="none" w:sz="0" w:space="0" w:color="auto"/>
      </w:divBdr>
    </w:div>
    <w:div w:id="237636492">
      <w:bodyDiv w:val="1"/>
      <w:marLeft w:val="0"/>
      <w:marRight w:val="0"/>
      <w:marTop w:val="0"/>
      <w:marBottom w:val="0"/>
      <w:divBdr>
        <w:top w:val="none" w:sz="0" w:space="0" w:color="auto"/>
        <w:left w:val="none" w:sz="0" w:space="0" w:color="auto"/>
        <w:bottom w:val="none" w:sz="0" w:space="0" w:color="auto"/>
        <w:right w:val="none" w:sz="0" w:space="0" w:color="auto"/>
      </w:divBdr>
    </w:div>
    <w:div w:id="434327119">
      <w:bodyDiv w:val="1"/>
      <w:marLeft w:val="0"/>
      <w:marRight w:val="0"/>
      <w:marTop w:val="0"/>
      <w:marBottom w:val="0"/>
      <w:divBdr>
        <w:top w:val="none" w:sz="0" w:space="0" w:color="auto"/>
        <w:left w:val="none" w:sz="0" w:space="0" w:color="auto"/>
        <w:bottom w:val="none" w:sz="0" w:space="0" w:color="auto"/>
        <w:right w:val="none" w:sz="0" w:space="0" w:color="auto"/>
      </w:divBdr>
    </w:div>
    <w:div w:id="604968450">
      <w:bodyDiv w:val="1"/>
      <w:marLeft w:val="0"/>
      <w:marRight w:val="0"/>
      <w:marTop w:val="0"/>
      <w:marBottom w:val="0"/>
      <w:divBdr>
        <w:top w:val="none" w:sz="0" w:space="0" w:color="auto"/>
        <w:left w:val="none" w:sz="0" w:space="0" w:color="auto"/>
        <w:bottom w:val="none" w:sz="0" w:space="0" w:color="auto"/>
        <w:right w:val="none" w:sz="0" w:space="0" w:color="auto"/>
      </w:divBdr>
    </w:div>
    <w:div w:id="626400744">
      <w:bodyDiv w:val="1"/>
      <w:marLeft w:val="0"/>
      <w:marRight w:val="0"/>
      <w:marTop w:val="0"/>
      <w:marBottom w:val="0"/>
      <w:divBdr>
        <w:top w:val="none" w:sz="0" w:space="0" w:color="auto"/>
        <w:left w:val="none" w:sz="0" w:space="0" w:color="auto"/>
        <w:bottom w:val="none" w:sz="0" w:space="0" w:color="auto"/>
        <w:right w:val="none" w:sz="0" w:space="0" w:color="auto"/>
      </w:divBdr>
    </w:div>
    <w:div w:id="710691442">
      <w:bodyDiv w:val="1"/>
      <w:marLeft w:val="0"/>
      <w:marRight w:val="0"/>
      <w:marTop w:val="0"/>
      <w:marBottom w:val="0"/>
      <w:divBdr>
        <w:top w:val="none" w:sz="0" w:space="0" w:color="auto"/>
        <w:left w:val="none" w:sz="0" w:space="0" w:color="auto"/>
        <w:bottom w:val="none" w:sz="0" w:space="0" w:color="auto"/>
        <w:right w:val="none" w:sz="0" w:space="0" w:color="auto"/>
      </w:divBdr>
    </w:div>
    <w:div w:id="834683943">
      <w:bodyDiv w:val="1"/>
      <w:marLeft w:val="0"/>
      <w:marRight w:val="0"/>
      <w:marTop w:val="0"/>
      <w:marBottom w:val="0"/>
      <w:divBdr>
        <w:top w:val="none" w:sz="0" w:space="0" w:color="auto"/>
        <w:left w:val="none" w:sz="0" w:space="0" w:color="auto"/>
        <w:bottom w:val="none" w:sz="0" w:space="0" w:color="auto"/>
        <w:right w:val="none" w:sz="0" w:space="0" w:color="auto"/>
      </w:divBdr>
    </w:div>
    <w:div w:id="839738703">
      <w:bodyDiv w:val="1"/>
      <w:marLeft w:val="0"/>
      <w:marRight w:val="0"/>
      <w:marTop w:val="0"/>
      <w:marBottom w:val="0"/>
      <w:divBdr>
        <w:top w:val="none" w:sz="0" w:space="0" w:color="auto"/>
        <w:left w:val="none" w:sz="0" w:space="0" w:color="auto"/>
        <w:bottom w:val="none" w:sz="0" w:space="0" w:color="auto"/>
        <w:right w:val="none" w:sz="0" w:space="0" w:color="auto"/>
      </w:divBdr>
    </w:div>
    <w:div w:id="857085388">
      <w:bodyDiv w:val="1"/>
      <w:marLeft w:val="0"/>
      <w:marRight w:val="0"/>
      <w:marTop w:val="0"/>
      <w:marBottom w:val="0"/>
      <w:divBdr>
        <w:top w:val="none" w:sz="0" w:space="0" w:color="auto"/>
        <w:left w:val="none" w:sz="0" w:space="0" w:color="auto"/>
        <w:bottom w:val="none" w:sz="0" w:space="0" w:color="auto"/>
        <w:right w:val="none" w:sz="0" w:space="0" w:color="auto"/>
      </w:divBdr>
    </w:div>
    <w:div w:id="1115520328">
      <w:bodyDiv w:val="1"/>
      <w:marLeft w:val="0"/>
      <w:marRight w:val="0"/>
      <w:marTop w:val="0"/>
      <w:marBottom w:val="0"/>
      <w:divBdr>
        <w:top w:val="none" w:sz="0" w:space="0" w:color="auto"/>
        <w:left w:val="none" w:sz="0" w:space="0" w:color="auto"/>
        <w:bottom w:val="none" w:sz="0" w:space="0" w:color="auto"/>
        <w:right w:val="none" w:sz="0" w:space="0" w:color="auto"/>
      </w:divBdr>
    </w:div>
    <w:div w:id="1414352491">
      <w:bodyDiv w:val="1"/>
      <w:marLeft w:val="0"/>
      <w:marRight w:val="0"/>
      <w:marTop w:val="0"/>
      <w:marBottom w:val="0"/>
      <w:divBdr>
        <w:top w:val="none" w:sz="0" w:space="0" w:color="auto"/>
        <w:left w:val="none" w:sz="0" w:space="0" w:color="auto"/>
        <w:bottom w:val="none" w:sz="0" w:space="0" w:color="auto"/>
        <w:right w:val="none" w:sz="0" w:space="0" w:color="auto"/>
      </w:divBdr>
    </w:div>
    <w:div w:id="1545213200">
      <w:bodyDiv w:val="1"/>
      <w:marLeft w:val="0"/>
      <w:marRight w:val="0"/>
      <w:marTop w:val="0"/>
      <w:marBottom w:val="0"/>
      <w:divBdr>
        <w:top w:val="none" w:sz="0" w:space="0" w:color="auto"/>
        <w:left w:val="none" w:sz="0" w:space="0" w:color="auto"/>
        <w:bottom w:val="none" w:sz="0" w:space="0" w:color="auto"/>
        <w:right w:val="none" w:sz="0" w:space="0" w:color="auto"/>
      </w:divBdr>
    </w:div>
    <w:div w:id="1742369868">
      <w:bodyDiv w:val="1"/>
      <w:marLeft w:val="0"/>
      <w:marRight w:val="0"/>
      <w:marTop w:val="0"/>
      <w:marBottom w:val="0"/>
      <w:divBdr>
        <w:top w:val="none" w:sz="0" w:space="0" w:color="auto"/>
        <w:left w:val="none" w:sz="0" w:space="0" w:color="auto"/>
        <w:bottom w:val="none" w:sz="0" w:space="0" w:color="auto"/>
        <w:right w:val="none" w:sz="0" w:space="0" w:color="auto"/>
      </w:divBdr>
    </w:div>
    <w:div w:id="1990085892">
      <w:bodyDiv w:val="1"/>
      <w:marLeft w:val="0"/>
      <w:marRight w:val="0"/>
      <w:marTop w:val="0"/>
      <w:marBottom w:val="0"/>
      <w:divBdr>
        <w:top w:val="none" w:sz="0" w:space="0" w:color="auto"/>
        <w:left w:val="none" w:sz="0" w:space="0" w:color="auto"/>
        <w:bottom w:val="none" w:sz="0" w:space="0" w:color="auto"/>
        <w:right w:val="none" w:sz="0" w:space="0" w:color="auto"/>
      </w:divBdr>
    </w:div>
    <w:div w:id="211085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grok\OD\Downloads\$%20Templates%20(2017%20ACI%20Branding)\Statement%20of%20Work%20Template%20IM%20v2.1.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041EBDC87A9474BB2D1A6E868AFD36A" ma:contentTypeVersion="15" ma:contentTypeDescription="Create a new document." ma:contentTypeScope="" ma:versionID="c81c6b5445ef85216939dfc09d31d927">
  <xsd:schema xmlns:xsd="http://www.w3.org/2001/XMLSchema" xmlns:xs="http://www.w3.org/2001/XMLSchema" xmlns:p="http://schemas.microsoft.com/office/2006/metadata/properties" xmlns:ns1="http://schemas.microsoft.com/sharepoint/v3" xmlns:ns3="bc836fa1-a2ce-471d-b4dc-7fae83f6fcf2" xmlns:ns4="fd5bf7d2-c37a-4c2a-8f5b-3b80d0728263" targetNamespace="http://schemas.microsoft.com/office/2006/metadata/properties" ma:root="true" ma:fieldsID="ee39e2250a113c342bbbb869a78da115" ns1:_="" ns3:_="" ns4:_="">
    <xsd:import namespace="http://schemas.microsoft.com/sharepoint/v3"/>
    <xsd:import namespace="bc836fa1-a2ce-471d-b4dc-7fae83f6fcf2"/>
    <xsd:import namespace="fd5bf7d2-c37a-4c2a-8f5b-3b80d07282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836fa1-a2ce-471d-b4dc-7fae83f6f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5bf7d2-c37a-4c2a-8f5b-3b80d07282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8D0284-9F1B-48EC-8610-338BE372AD39}">
  <ds:schemaRefs>
    <ds:schemaRef ds:uri="http://schemas.microsoft.com/sharepoint/v3/contenttype/forms"/>
  </ds:schemaRefs>
</ds:datastoreItem>
</file>

<file path=customXml/itemProps2.xml><?xml version="1.0" encoding="utf-8"?>
<ds:datastoreItem xmlns:ds="http://schemas.openxmlformats.org/officeDocument/2006/customXml" ds:itemID="{87113569-9C85-48E4-92B8-833C92F30800}">
  <ds:schemaRefs>
    <ds:schemaRef ds:uri="http://schemas.microsoft.com/office/2006/metadata/properties"/>
    <ds:schemaRef ds:uri="http://www.w3.org/XML/1998/namespace"/>
    <ds:schemaRef ds:uri="http://purl.org/dc/elements/1.1/"/>
    <ds:schemaRef ds:uri="http://schemas.microsoft.com/office/2006/documentManagement/types"/>
    <ds:schemaRef ds:uri="bc836fa1-a2ce-471d-b4dc-7fae83f6fcf2"/>
    <ds:schemaRef ds:uri="http://schemas.microsoft.com/sharepoint/v3"/>
    <ds:schemaRef ds:uri="http://purl.org/dc/dcmitype/"/>
    <ds:schemaRef ds:uri="fd5bf7d2-c37a-4c2a-8f5b-3b80d0728263"/>
    <ds:schemaRef ds:uri="http://schemas.openxmlformats.org/package/2006/metadata/core-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7CB0EE21-DFAB-46CB-A325-B7E7A9D67D20}">
  <ds:schemaRefs>
    <ds:schemaRef ds:uri="http://schemas.openxmlformats.org/officeDocument/2006/bibliography"/>
  </ds:schemaRefs>
</ds:datastoreItem>
</file>

<file path=customXml/itemProps4.xml><?xml version="1.0" encoding="utf-8"?>
<ds:datastoreItem xmlns:ds="http://schemas.openxmlformats.org/officeDocument/2006/customXml" ds:itemID="{02B69737-9F1F-4896-8F1F-78E569E82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836fa1-a2ce-471d-b4dc-7fae83f6fcf2"/>
    <ds:schemaRef ds:uri="fd5bf7d2-c37a-4c2a-8f5b-3b80d0728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Statement of Work Template IM v2.1.docx</Template>
  <TotalTime>2</TotalTime>
  <Pages>3</Pages>
  <Words>434</Words>
  <Characters>2474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Title of Template</vt:lpstr>
    </vt:vector>
  </TitlesOfParts>
  <Manager/>
  <Company>ACI Worldwide</Company>
  <LinksUpToDate>false</LinksUpToDate>
  <CharactersWithSpaces>2903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Template</dc:title>
  <dc:subject>Subtitle of document&lt; flsdg 
dsögsdg kdfas jgödsjgö</dc:subject>
  <dc:creator>ACI</dc:creator>
  <cp:keywords>XXX XXX-XXX</cp:keywords>
  <dc:description/>
  <cp:lastModifiedBy>Pelloie, Olivier Nicolas</cp:lastModifiedBy>
  <cp:revision>2</cp:revision>
  <cp:lastPrinted>2018-03-29T05:40:00Z</cp:lastPrinted>
  <dcterms:created xsi:type="dcterms:W3CDTF">2022-01-11T04:41:00Z</dcterms:created>
  <dcterms:modified xsi:type="dcterms:W3CDTF">2022-01-11T04:41:00Z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0x0101001041EBDC87A9474BB2D1A6E868AFD36A</vt:lpwstr>
  </property>
  <property fmtid="{D5CDD505-2E9C-101B-9397-08002B2CF9AE}" pid="3" name="Order">
    <vt:r8>6100</vt:r8>
  </property>
  <property fmtid="{D5CDD505-2E9C-101B-9397-08002B2CF9AE}" pid="4" name="xd_ProgID">
    <vt:lpwstr/>
  </property>
  <property fmtid="{D5CDD505-2E9C-101B-9397-08002B2CF9AE}" pid="5" name="_CopySource">
    <vt:lpwstr>https://aciww.sharepoint.com/sites/Peer2Peer/Tech/is/pmo/Solution Planning Templates/IM 2.0/Statement of Work Template IM v2.2.docx</vt:lpwstr>
  </property>
  <property fmtid="{D5CDD505-2E9C-101B-9397-08002B2CF9AE}" pid="6" name="TemplateUrl">
    <vt:lpwstr/>
  </property>
</Properties>
</file>