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20" w:rsidRDefault="00320A2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20A20" w:rsidTr="00320A20">
        <w:tc>
          <w:tcPr>
            <w:tcW w:w="6974" w:type="dxa"/>
          </w:tcPr>
          <w:p w:rsidR="00320A20" w:rsidRDefault="00320A20">
            <w:pPr>
              <w:rPr>
                <w:lang w:val="en-US"/>
              </w:rPr>
            </w:pPr>
            <w:r>
              <w:rPr>
                <w:lang w:val="en-US"/>
              </w:rPr>
              <w:t xml:space="preserve">Module </w:t>
            </w:r>
          </w:p>
        </w:tc>
        <w:tc>
          <w:tcPr>
            <w:tcW w:w="6974" w:type="dxa"/>
          </w:tcPr>
          <w:p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BSNeBiz – New Application Process</w:t>
            </w:r>
          </w:p>
        </w:tc>
      </w:tr>
      <w:tr w:rsidR="00320A20" w:rsidTr="00320A20">
        <w:tc>
          <w:tcPr>
            <w:tcW w:w="6974" w:type="dxa"/>
          </w:tcPr>
          <w:p w:rsidR="00320A20" w:rsidRDefault="00320A20">
            <w:pPr>
              <w:rPr>
                <w:lang w:val="en-US"/>
              </w:rPr>
            </w:pPr>
            <w:r>
              <w:rPr>
                <w:lang w:val="en-US"/>
              </w:rPr>
              <w:t>Error Logs</w:t>
            </w:r>
          </w:p>
        </w:tc>
        <w:tc>
          <w:tcPr>
            <w:tcW w:w="6974" w:type="dxa"/>
          </w:tcPr>
          <w:p w:rsidR="00320A20" w:rsidRDefault="00320A20">
            <w:pPr>
              <w:rPr>
                <w:lang w:val="en-US"/>
              </w:rPr>
            </w:pPr>
            <w:r>
              <w:rPr>
                <w:lang w:val="en-US"/>
              </w:rPr>
              <w:t>17/8/2023</w:t>
            </w:r>
          </w:p>
        </w:tc>
      </w:tr>
      <w:tr w:rsidR="00320A20" w:rsidTr="00320A20">
        <w:tc>
          <w:tcPr>
            <w:tcW w:w="6974" w:type="dxa"/>
          </w:tcPr>
          <w:p w:rsidR="00320A20" w:rsidRDefault="00320A20">
            <w:pPr>
              <w:rPr>
                <w:lang w:val="en-US"/>
              </w:rPr>
            </w:pPr>
            <w:r>
              <w:rPr>
                <w:lang w:val="en-US"/>
              </w:rPr>
              <w:t>Test Date</w:t>
            </w:r>
          </w:p>
        </w:tc>
        <w:tc>
          <w:tcPr>
            <w:tcW w:w="6974" w:type="dxa"/>
          </w:tcPr>
          <w:p w:rsidR="00320A20" w:rsidRDefault="00320A20">
            <w:pPr>
              <w:rPr>
                <w:lang w:val="en-US"/>
              </w:rPr>
            </w:pPr>
            <w:r>
              <w:rPr>
                <w:lang w:val="en-US"/>
              </w:rPr>
              <w:t>17/8/2023</w:t>
            </w:r>
          </w:p>
        </w:tc>
      </w:tr>
    </w:tbl>
    <w:p w:rsidR="00320A20" w:rsidRDefault="00320A20" w:rsidP="00320A20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6343"/>
        <w:gridCol w:w="5966"/>
      </w:tblGrid>
      <w:tr w:rsidR="00320A20" w:rsidTr="00BF5230">
        <w:tc>
          <w:tcPr>
            <w:tcW w:w="740" w:type="dxa"/>
          </w:tcPr>
          <w:p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6343" w:type="dxa"/>
          </w:tcPr>
          <w:p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5966" w:type="dxa"/>
          </w:tcPr>
          <w:p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Remarks</w:t>
            </w:r>
          </w:p>
        </w:tc>
      </w:tr>
      <w:tr w:rsidR="00320A20" w:rsidTr="00BF5230">
        <w:tc>
          <w:tcPr>
            <w:tcW w:w="740" w:type="dxa"/>
          </w:tcPr>
          <w:p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43" w:type="dxa"/>
          </w:tcPr>
          <w:p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CDB – Organization Application</w:t>
            </w:r>
          </w:p>
          <w:p w:rsidR="00320A20" w:rsidRDefault="00320A20" w:rsidP="00320A20">
            <w:pPr>
              <w:rPr>
                <w:lang w:val="en-US"/>
              </w:rPr>
            </w:pPr>
          </w:p>
          <w:p w:rsidR="00320A20" w:rsidRDefault="00320A20" w:rsidP="00320A20">
            <w:pPr>
              <w:rPr>
                <w:lang w:val="en-US"/>
              </w:rPr>
            </w:pPr>
            <w:r w:rsidRPr="00BF252D">
              <w:rPr>
                <w:noProof/>
                <w:lang w:eastAsia="en-MY"/>
              </w:rPr>
              <w:drawing>
                <wp:inline distT="0" distB="0" distL="0" distR="0" wp14:anchorId="439FC4A9" wp14:editId="63486A86">
                  <wp:extent cx="3667936" cy="1496291"/>
                  <wp:effectExtent l="0" t="0" r="889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310" cy="152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6" w:type="dxa"/>
          </w:tcPr>
          <w:p w:rsidR="00320A20" w:rsidRDefault="00320A20" w:rsidP="00320A20">
            <w:pPr>
              <w:rPr>
                <w:lang w:val="en-US"/>
              </w:rPr>
            </w:pPr>
          </w:p>
          <w:p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To rearrange the Service:</w:t>
            </w:r>
          </w:p>
          <w:p w:rsidR="00FD650D" w:rsidRPr="00FD650D" w:rsidRDefault="00FD650D" w:rsidP="00320A20">
            <w:pPr>
              <w:rPr>
                <w:b/>
                <w:lang w:val="en-US"/>
              </w:rPr>
            </w:pPr>
            <w:r w:rsidRPr="00FD650D">
              <w:rPr>
                <w:b/>
                <w:lang w:val="en-US"/>
              </w:rPr>
              <w:t>BATCH PROCESS</w:t>
            </w:r>
          </w:p>
          <w:p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Bulk Payment</w:t>
            </w:r>
          </w:p>
          <w:p w:rsidR="00FD650D" w:rsidRDefault="00FD650D" w:rsidP="00320A20">
            <w:pPr>
              <w:rPr>
                <w:lang w:val="en-US"/>
              </w:rPr>
            </w:pPr>
            <w:r>
              <w:rPr>
                <w:lang w:val="en-US"/>
              </w:rPr>
              <w:t>Auto Debit</w:t>
            </w:r>
          </w:p>
          <w:p w:rsidR="00FD650D" w:rsidRDefault="00FD650D" w:rsidP="00320A20">
            <w:pPr>
              <w:rPr>
                <w:lang w:val="en-US"/>
              </w:rPr>
            </w:pPr>
          </w:p>
          <w:p w:rsidR="00320A20" w:rsidRPr="00BF5230" w:rsidRDefault="00FD650D" w:rsidP="00320A20">
            <w:pPr>
              <w:rPr>
                <w:b/>
                <w:lang w:val="en-US"/>
              </w:rPr>
            </w:pPr>
            <w:r w:rsidRPr="00BF5230">
              <w:rPr>
                <w:b/>
                <w:lang w:val="en-US"/>
              </w:rPr>
              <w:t>ONLINE PAYMENT</w:t>
            </w:r>
          </w:p>
          <w:p w:rsidR="00FD650D" w:rsidRDefault="00FD650D" w:rsidP="00320A2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DuitNow</w:t>
            </w:r>
            <w:proofErr w:type="spellEnd"/>
          </w:p>
          <w:p w:rsidR="00FD650D" w:rsidRDefault="00FD650D" w:rsidP="00320A2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Intrabank</w:t>
            </w:r>
            <w:proofErr w:type="spellEnd"/>
            <w:r>
              <w:rPr>
                <w:lang w:val="en-US"/>
              </w:rPr>
              <w:t xml:space="preserve"> (BSN to BSN)</w:t>
            </w:r>
          </w:p>
          <w:p w:rsidR="00FD650D" w:rsidRDefault="00FD650D" w:rsidP="00320A20">
            <w:pPr>
              <w:rPr>
                <w:lang w:val="en-US"/>
              </w:rPr>
            </w:pPr>
            <w:r>
              <w:rPr>
                <w:lang w:val="en-US"/>
              </w:rPr>
              <w:t>Interbank (IBG)</w:t>
            </w:r>
          </w:p>
          <w:p w:rsidR="00FD650D" w:rsidRDefault="00FD650D" w:rsidP="00320A20">
            <w:pPr>
              <w:rPr>
                <w:lang w:val="en-US"/>
              </w:rPr>
            </w:pPr>
            <w:r>
              <w:rPr>
                <w:lang w:val="en-US"/>
              </w:rPr>
              <w:t>RENTAS</w:t>
            </w:r>
          </w:p>
          <w:p w:rsidR="00FD650D" w:rsidRDefault="00FD650D" w:rsidP="00320A20">
            <w:pPr>
              <w:rPr>
                <w:lang w:val="en-US"/>
              </w:rPr>
            </w:pPr>
          </w:p>
          <w:p w:rsidR="00FD650D" w:rsidRDefault="00FD650D" w:rsidP="00320A20">
            <w:pPr>
              <w:rPr>
                <w:lang w:val="en-US"/>
              </w:rPr>
            </w:pPr>
            <w:r>
              <w:rPr>
                <w:lang w:val="en-US"/>
              </w:rPr>
              <w:t>STATUTORY BODY</w:t>
            </w:r>
          </w:p>
          <w:p w:rsidR="00FD650D" w:rsidRDefault="00FD650D" w:rsidP="00320A20">
            <w:pPr>
              <w:rPr>
                <w:lang w:val="en-US"/>
              </w:rPr>
            </w:pPr>
            <w:r>
              <w:rPr>
                <w:lang w:val="en-US"/>
              </w:rPr>
              <w:t>LHDN</w:t>
            </w:r>
          </w:p>
          <w:p w:rsidR="00FD650D" w:rsidRDefault="00FD650D" w:rsidP="00320A20">
            <w:pPr>
              <w:rPr>
                <w:lang w:val="en-US"/>
              </w:rPr>
            </w:pPr>
            <w:r>
              <w:rPr>
                <w:lang w:val="en-US"/>
              </w:rPr>
              <w:t>EPF</w:t>
            </w:r>
          </w:p>
          <w:p w:rsidR="00FD650D" w:rsidRDefault="00FD650D" w:rsidP="00320A20">
            <w:pPr>
              <w:rPr>
                <w:lang w:val="en-US"/>
              </w:rPr>
            </w:pPr>
            <w:r>
              <w:rPr>
                <w:lang w:val="en-US"/>
              </w:rPr>
              <w:t>SOCSO</w:t>
            </w:r>
          </w:p>
          <w:p w:rsidR="00FD650D" w:rsidRDefault="00FD650D" w:rsidP="00320A20">
            <w:pPr>
              <w:rPr>
                <w:lang w:val="en-US"/>
              </w:rPr>
            </w:pPr>
          </w:p>
          <w:p w:rsidR="00FD650D" w:rsidRDefault="00FD650D" w:rsidP="00320A20">
            <w:pPr>
              <w:rPr>
                <w:lang w:val="en-US"/>
              </w:rPr>
            </w:pPr>
            <w:r>
              <w:rPr>
                <w:lang w:val="en-US"/>
              </w:rPr>
              <w:t>Corporate Car</w:t>
            </w:r>
            <w:r w:rsidR="009F3741">
              <w:rPr>
                <w:lang w:val="en-US"/>
              </w:rPr>
              <w:t>d</w:t>
            </w:r>
          </w:p>
          <w:p w:rsidR="00FD650D" w:rsidRDefault="00FD650D" w:rsidP="00320A20">
            <w:pPr>
              <w:rPr>
                <w:lang w:val="en-US"/>
              </w:rPr>
            </w:pPr>
          </w:p>
          <w:p w:rsidR="00FD650D" w:rsidRDefault="00FD650D" w:rsidP="00320A20">
            <w:pPr>
              <w:rPr>
                <w:lang w:val="en-US"/>
              </w:rPr>
            </w:pPr>
          </w:p>
          <w:p w:rsidR="00FD650D" w:rsidRDefault="00FD650D" w:rsidP="00320A20">
            <w:pPr>
              <w:rPr>
                <w:lang w:val="en-US"/>
              </w:rPr>
            </w:pPr>
          </w:p>
          <w:p w:rsidR="00FD650D" w:rsidRDefault="00BF5230" w:rsidP="00320A20">
            <w:pPr>
              <w:rPr>
                <w:lang w:val="en-US"/>
              </w:rPr>
            </w:pPr>
            <w:r>
              <w:rPr>
                <w:lang w:val="en-US"/>
              </w:rPr>
              <w:t>Notes:</w:t>
            </w:r>
          </w:p>
          <w:p w:rsidR="00FD650D" w:rsidRDefault="009F3741" w:rsidP="00320A20">
            <w:pPr>
              <w:rPr>
                <w:lang w:val="en-US"/>
              </w:rPr>
            </w:pPr>
            <w:r>
              <w:rPr>
                <w:lang w:val="en-US"/>
              </w:rPr>
              <w:t xml:space="preserve">Auto default tick for Bulk </w:t>
            </w:r>
            <w:proofErr w:type="spellStart"/>
            <w:r>
              <w:rPr>
                <w:lang w:val="en-US"/>
              </w:rPr>
              <w:t>Payment,Auto</w:t>
            </w:r>
            <w:proofErr w:type="spellEnd"/>
            <w:r>
              <w:rPr>
                <w:lang w:val="en-US"/>
              </w:rPr>
              <w:t xml:space="preserve"> Debit &amp; Online payment</w:t>
            </w:r>
          </w:p>
          <w:p w:rsidR="00E859C7" w:rsidRDefault="00E859C7" w:rsidP="00320A20">
            <w:pPr>
              <w:rPr>
                <w:lang w:val="en-US"/>
              </w:rPr>
            </w:pPr>
            <w:r>
              <w:rPr>
                <w:lang w:val="en-US"/>
              </w:rPr>
              <w:t>If RENTAS selected by default in IBAM setting is YES</w:t>
            </w:r>
          </w:p>
          <w:p w:rsidR="00FD650D" w:rsidRDefault="00FD650D" w:rsidP="00320A20">
            <w:pPr>
              <w:rPr>
                <w:lang w:val="en-US"/>
              </w:rPr>
            </w:pPr>
          </w:p>
        </w:tc>
      </w:tr>
      <w:tr w:rsidR="00E859C7" w:rsidTr="00BF5230">
        <w:tc>
          <w:tcPr>
            <w:tcW w:w="740" w:type="dxa"/>
          </w:tcPr>
          <w:p w:rsidR="00E859C7" w:rsidRDefault="00E859C7" w:rsidP="00320A2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6343" w:type="dxa"/>
          </w:tcPr>
          <w:p w:rsidR="00E859C7" w:rsidRDefault="00E859C7" w:rsidP="00320A20">
            <w:pPr>
              <w:rPr>
                <w:lang w:val="en-US"/>
              </w:rPr>
            </w:pPr>
            <w:r>
              <w:rPr>
                <w:noProof/>
                <w:lang w:eastAsia="en-MY"/>
              </w:rPr>
              <w:drawing>
                <wp:inline distT="0" distB="0" distL="0" distR="0" wp14:anchorId="5294C77F" wp14:editId="30B62363">
                  <wp:extent cx="3821399" cy="2149434"/>
                  <wp:effectExtent l="0" t="0" r="8255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053" cy="216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59C7" w:rsidRDefault="00E859C7" w:rsidP="00320A20">
            <w:pPr>
              <w:rPr>
                <w:lang w:val="en-US"/>
              </w:rPr>
            </w:pPr>
          </w:p>
          <w:p w:rsidR="00E859C7" w:rsidRDefault="00E859C7" w:rsidP="00320A20">
            <w:pPr>
              <w:rPr>
                <w:lang w:val="en-US"/>
              </w:rPr>
            </w:pPr>
          </w:p>
        </w:tc>
        <w:tc>
          <w:tcPr>
            <w:tcW w:w="5966" w:type="dxa"/>
          </w:tcPr>
          <w:p w:rsidR="00E859C7" w:rsidRDefault="00E859C7" w:rsidP="00320A20">
            <w:pPr>
              <w:rPr>
                <w:lang w:val="en-US"/>
              </w:rPr>
            </w:pPr>
            <w:r>
              <w:rPr>
                <w:lang w:val="en-US"/>
              </w:rPr>
              <w:t xml:space="preserve">Can we include the info of person perform declaration in the </w:t>
            </w:r>
            <w:proofErr w:type="spellStart"/>
            <w:r>
              <w:rPr>
                <w:lang w:val="en-US"/>
              </w:rPr>
              <w:t>emel</w:t>
            </w:r>
            <w:proofErr w:type="spellEnd"/>
            <w:r>
              <w:rPr>
                <w:lang w:val="en-US"/>
              </w:rPr>
              <w:t xml:space="preserve"> content?</w:t>
            </w:r>
          </w:p>
        </w:tc>
      </w:tr>
      <w:tr w:rsidR="00E859C7" w:rsidTr="00BF5230">
        <w:tc>
          <w:tcPr>
            <w:tcW w:w="740" w:type="dxa"/>
          </w:tcPr>
          <w:p w:rsidR="00E859C7" w:rsidRDefault="00E859C7" w:rsidP="00320A20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6343" w:type="dxa"/>
          </w:tcPr>
          <w:p w:rsidR="00E859C7" w:rsidRDefault="00E859C7" w:rsidP="00320A20">
            <w:pPr>
              <w:rPr>
                <w:noProof/>
                <w:lang w:eastAsia="en-MY"/>
              </w:rPr>
            </w:pPr>
            <w:r>
              <w:rPr>
                <w:noProof/>
                <w:lang w:eastAsia="en-MY"/>
              </w:rPr>
              <w:t>Email - Username</w:t>
            </w:r>
          </w:p>
          <w:p w:rsidR="00E859C7" w:rsidRDefault="00E859C7" w:rsidP="00320A20">
            <w:pPr>
              <w:rPr>
                <w:noProof/>
                <w:lang w:eastAsia="en-MY"/>
              </w:rPr>
            </w:pPr>
          </w:p>
          <w:p w:rsidR="00E859C7" w:rsidRDefault="00E859C7" w:rsidP="00320A20">
            <w:pPr>
              <w:rPr>
                <w:noProof/>
                <w:lang w:eastAsia="en-MY"/>
              </w:rPr>
            </w:pPr>
            <w:r>
              <w:rPr>
                <w:noProof/>
                <w:lang w:eastAsia="en-MY"/>
              </w:rPr>
              <w:drawing>
                <wp:inline distT="0" distB="0" distL="0" distR="0" wp14:anchorId="61432352" wp14:editId="77E11EC6">
                  <wp:extent cx="3890645" cy="21882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645" cy="218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59C7" w:rsidRDefault="00E859C7" w:rsidP="00320A20">
            <w:pPr>
              <w:rPr>
                <w:noProof/>
                <w:lang w:eastAsia="en-MY"/>
              </w:rPr>
            </w:pPr>
          </w:p>
        </w:tc>
        <w:tc>
          <w:tcPr>
            <w:tcW w:w="5966" w:type="dxa"/>
          </w:tcPr>
          <w:p w:rsidR="00E859C7" w:rsidRDefault="00E859C7" w:rsidP="00320A20">
            <w:pPr>
              <w:rPr>
                <w:lang w:val="en-US"/>
              </w:rPr>
            </w:pPr>
            <w:r>
              <w:rPr>
                <w:lang w:val="en-US"/>
              </w:rPr>
              <w:t>Body content to update:</w:t>
            </w:r>
          </w:p>
          <w:p w:rsidR="00E859C7" w:rsidRDefault="00E859C7" w:rsidP="00320A20">
            <w:r>
              <w:t>Dear Sir/Madam,</w:t>
            </w:r>
            <w:r>
              <w:br/>
            </w:r>
            <w:r>
              <w:br/>
              <w:t>Please be informed the Customer Administrator User ID for has been created:</w:t>
            </w:r>
            <w:r>
              <w:br/>
            </w:r>
            <w:r>
              <w:br/>
              <w:t>User ID : ADMM01761</w:t>
            </w:r>
            <w:r>
              <w:br/>
              <w:t xml:space="preserve">Organization ID : AVENE </w:t>
            </w:r>
            <w:r>
              <w:br/>
              <w:t>Reference No : [1410041100004228]</w:t>
            </w:r>
            <w:r>
              <w:br/>
              <w:t>Date/Time : 17 Aug 2023 12:44:25</w:t>
            </w:r>
          </w:p>
          <w:p w:rsidR="00E859C7" w:rsidRDefault="00E859C7" w:rsidP="00320A20">
            <w:r>
              <w:br/>
            </w:r>
            <w:r w:rsidRPr="00E859C7">
              <w:rPr>
                <w:strike/>
              </w:rPr>
              <w:t>For ACTIVATION please contact our Customer Services at 1-300-88-1900</w:t>
            </w:r>
            <w:r>
              <w:br/>
            </w:r>
            <w:r w:rsidRPr="00E859C7">
              <w:rPr>
                <w:color w:val="0033CC"/>
              </w:rPr>
              <w:t xml:space="preserve">For enquiry please email to </w:t>
            </w:r>
            <w:hyperlink r:id="rId7" w:history="1">
              <w:r w:rsidRPr="00E859C7">
                <w:rPr>
                  <w:rStyle w:val="Hyperlink"/>
                  <w:color w:val="0033CC"/>
                </w:rPr>
                <w:t>bsnebiz_support@bsn.com.my</w:t>
              </w:r>
            </w:hyperlink>
          </w:p>
          <w:p w:rsidR="00E859C7" w:rsidRDefault="00E859C7" w:rsidP="00320A20">
            <w:pPr>
              <w:rPr>
                <w:lang w:val="en-US"/>
              </w:rPr>
            </w:pPr>
            <w:r>
              <w:br/>
              <w:t>This is a computer generated email. Please do not reply this email.</w:t>
            </w:r>
            <w:r>
              <w:br/>
            </w:r>
            <w:r>
              <w:lastRenderedPageBreak/>
              <w:t>Disclaimer: This is a computer generated email. No signature is required.</w:t>
            </w:r>
            <w:r>
              <w:br/>
            </w:r>
            <w:r>
              <w:br/>
              <w:t xml:space="preserve">This message is brought to you by Bank </w:t>
            </w:r>
            <w:proofErr w:type="spellStart"/>
            <w:r>
              <w:t>Simpanan</w:t>
            </w:r>
            <w:proofErr w:type="spellEnd"/>
            <w:r>
              <w:t xml:space="preserve"> Nasional.</w:t>
            </w:r>
          </w:p>
        </w:tc>
      </w:tr>
      <w:tr w:rsidR="00E859C7" w:rsidTr="00BF5230">
        <w:tc>
          <w:tcPr>
            <w:tcW w:w="740" w:type="dxa"/>
          </w:tcPr>
          <w:p w:rsidR="00E859C7" w:rsidRDefault="00E859C7" w:rsidP="00320A20">
            <w:pPr>
              <w:rPr>
                <w:lang w:val="en-US"/>
              </w:rPr>
            </w:pPr>
          </w:p>
        </w:tc>
        <w:tc>
          <w:tcPr>
            <w:tcW w:w="6343" w:type="dxa"/>
          </w:tcPr>
          <w:p w:rsidR="00E859C7" w:rsidRDefault="00E859C7" w:rsidP="00320A20">
            <w:pPr>
              <w:rPr>
                <w:noProof/>
                <w:lang w:eastAsia="en-MY"/>
              </w:rPr>
            </w:pPr>
            <w:r>
              <w:rPr>
                <w:noProof/>
                <w:lang w:eastAsia="en-MY"/>
              </w:rPr>
              <w:t>Email – Temporary Password</w:t>
            </w:r>
          </w:p>
          <w:p w:rsidR="00E859C7" w:rsidRDefault="00E859C7" w:rsidP="00320A20">
            <w:pPr>
              <w:rPr>
                <w:noProof/>
                <w:lang w:eastAsia="en-MY"/>
              </w:rPr>
            </w:pPr>
          </w:p>
          <w:p w:rsidR="00E859C7" w:rsidRDefault="00E859C7" w:rsidP="00320A20">
            <w:pPr>
              <w:rPr>
                <w:noProof/>
                <w:lang w:eastAsia="en-MY"/>
              </w:rPr>
            </w:pPr>
            <w:r w:rsidRPr="00E859C7">
              <w:rPr>
                <w:noProof/>
                <w:lang w:eastAsia="en-MY"/>
              </w:rPr>
              <w:drawing>
                <wp:inline distT="0" distB="0" distL="0" distR="0" wp14:anchorId="7039244A" wp14:editId="359699A6">
                  <wp:extent cx="3890645" cy="29476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645" cy="294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59C7" w:rsidRDefault="00E859C7" w:rsidP="00320A20">
            <w:pPr>
              <w:rPr>
                <w:noProof/>
                <w:lang w:eastAsia="en-MY"/>
              </w:rPr>
            </w:pPr>
          </w:p>
        </w:tc>
        <w:tc>
          <w:tcPr>
            <w:tcW w:w="5966" w:type="dxa"/>
          </w:tcPr>
          <w:p w:rsidR="0055239F" w:rsidRDefault="00E859C7" w:rsidP="0055239F">
            <w:r>
              <w:t xml:space="preserve">Dear Sir/Madam, </w:t>
            </w:r>
            <w:r>
              <w:br/>
            </w:r>
            <w:r>
              <w:br/>
              <w:t>Please find your Temporary Password to your User ID that was sent separately in another email</w:t>
            </w:r>
            <w:proofErr w:type="gramStart"/>
            <w:r>
              <w:t>:</w:t>
            </w:r>
            <w:proofErr w:type="gramEnd"/>
            <w:r>
              <w:br/>
            </w:r>
            <w:r>
              <w:br/>
              <w:t>Temporary Password: 966206</w:t>
            </w:r>
            <w:r>
              <w:br/>
              <w:t xml:space="preserve">Organization Name : AVENE </w:t>
            </w:r>
            <w:r>
              <w:br/>
              <w:t>Account Number : [1410041100004228]</w:t>
            </w:r>
            <w:r>
              <w:br/>
            </w:r>
            <w:r w:rsidRPr="00E859C7">
              <w:rPr>
                <w:color w:val="FF0000"/>
              </w:rPr>
              <w:t>Organization ID : null</w:t>
            </w:r>
            <w:r>
              <w:rPr>
                <w:color w:val="FF0000"/>
              </w:rPr>
              <w:t xml:space="preserve">      ????</w:t>
            </w:r>
            <w:r w:rsidRPr="00E859C7">
              <w:rPr>
                <w:color w:val="FF0000"/>
              </w:rPr>
              <w:br/>
              <w:t xml:space="preserve">Organization </w:t>
            </w:r>
            <w:proofErr w:type="gramStart"/>
            <w:r w:rsidRPr="00E859C7">
              <w:rPr>
                <w:color w:val="FF0000"/>
              </w:rPr>
              <w:t>Code :</w:t>
            </w:r>
            <w:proofErr w:type="gramEnd"/>
            <w:r w:rsidRPr="00E859C7">
              <w:rPr>
                <w:color w:val="FF0000"/>
              </w:rPr>
              <w:t xml:space="preserve"> null</w:t>
            </w:r>
            <w:r>
              <w:t xml:space="preserve">   </w:t>
            </w:r>
            <w:r w:rsidRPr="00E859C7">
              <w:rPr>
                <w:color w:val="FF0000"/>
              </w:rPr>
              <w:t xml:space="preserve"> ????</w:t>
            </w:r>
            <w:r>
              <w:br/>
              <w:t>Important Notes:</w:t>
            </w:r>
            <w:r>
              <w:br/>
              <w:t>To Start</w:t>
            </w:r>
            <w:r>
              <w:br/>
            </w:r>
            <w:r>
              <w:br/>
              <w:t>Step 1 :</w:t>
            </w:r>
          </w:p>
          <w:p w:rsidR="0055239F" w:rsidRDefault="0055239F" w:rsidP="0055239F">
            <w:r>
              <w:t xml:space="preserve">- </w:t>
            </w:r>
            <w:r w:rsidR="00E859C7">
              <w:t>Perform 1st Time Login (all user)</w:t>
            </w:r>
            <w:r>
              <w:t xml:space="preserve"> </w:t>
            </w:r>
            <w:r w:rsidRPr="0055239F">
              <w:rPr>
                <w:color w:val="0033CC"/>
              </w:rPr>
              <w:t xml:space="preserve">via BSNeBiz web at </w:t>
            </w:r>
            <w:hyperlink r:id="rId9" w:history="1">
              <w:r w:rsidRPr="00F34E74">
                <w:rPr>
                  <w:rStyle w:val="Hyperlink"/>
                </w:rPr>
                <w:t>https://www.bsnebiz.com.my/bsn-cdb/commonLogin</w:t>
              </w:r>
            </w:hyperlink>
            <w:r>
              <w:t xml:space="preserve"> </w:t>
            </w:r>
            <w:r w:rsidR="00E859C7">
              <w:br/>
              <w:t xml:space="preserve">Step 2 : </w:t>
            </w:r>
          </w:p>
          <w:p w:rsidR="00E859C7" w:rsidRDefault="00E859C7" w:rsidP="0055239F">
            <w:pPr>
              <w:rPr>
                <w:lang w:val="en-US"/>
              </w:rPr>
            </w:pPr>
            <w:r>
              <w:t xml:space="preserve">Perform Device Pairing </w:t>
            </w:r>
            <w:r w:rsidRPr="009F3741">
              <w:rPr>
                <w:strike/>
              </w:rPr>
              <w:t xml:space="preserve">(if Mobile App)  </w:t>
            </w:r>
            <w:r>
              <w:t>for Single User / Approver</w:t>
            </w:r>
            <w:r w:rsidR="0055239F">
              <w:t xml:space="preserve"> </w:t>
            </w:r>
            <w:r w:rsidR="0055239F" w:rsidRPr="0055239F">
              <w:rPr>
                <w:color w:val="0033CC"/>
              </w:rPr>
              <w:t>via BSNeBiz web &amp; mobile apps</w:t>
            </w:r>
            <w:r>
              <w:br/>
              <w:t>Step 3 : Login to BSNeBiz</w:t>
            </w:r>
            <w:r w:rsidR="0055239F">
              <w:t xml:space="preserve"> web</w:t>
            </w:r>
            <w:r>
              <w:br/>
            </w:r>
          </w:p>
        </w:tc>
      </w:tr>
      <w:tr w:rsidR="0055239F" w:rsidTr="00BF5230">
        <w:tc>
          <w:tcPr>
            <w:tcW w:w="740" w:type="dxa"/>
          </w:tcPr>
          <w:p w:rsidR="0055239F" w:rsidRDefault="0055239F" w:rsidP="00320A20">
            <w:pPr>
              <w:rPr>
                <w:lang w:val="en-US"/>
              </w:rPr>
            </w:pPr>
          </w:p>
        </w:tc>
        <w:tc>
          <w:tcPr>
            <w:tcW w:w="6343" w:type="dxa"/>
          </w:tcPr>
          <w:p w:rsidR="0055239F" w:rsidRDefault="00961F1F" w:rsidP="00320A20">
            <w:pPr>
              <w:rPr>
                <w:noProof/>
                <w:lang w:eastAsia="en-MY"/>
              </w:rPr>
            </w:pPr>
            <w:r>
              <w:rPr>
                <w:noProof/>
                <w:lang w:eastAsia="en-MY"/>
              </w:rPr>
              <w:t>IBAM – ORGANIZATION INFORMATION</w:t>
            </w:r>
          </w:p>
          <w:p w:rsidR="00961F1F" w:rsidRDefault="00961F1F" w:rsidP="00320A20">
            <w:pPr>
              <w:rPr>
                <w:noProof/>
                <w:lang w:eastAsia="en-MY"/>
              </w:rPr>
            </w:pPr>
          </w:p>
          <w:p w:rsidR="00961F1F" w:rsidRDefault="00961F1F" w:rsidP="00320A20">
            <w:pPr>
              <w:rPr>
                <w:noProof/>
                <w:lang w:eastAsia="en-MY"/>
              </w:rPr>
            </w:pPr>
            <w:r w:rsidRPr="006A7C3D">
              <w:rPr>
                <w:noProof/>
                <w:lang w:eastAsia="en-MY"/>
              </w:rPr>
              <w:drawing>
                <wp:inline distT="0" distB="0" distL="0" distR="0" wp14:anchorId="0C3BBDED" wp14:editId="6AF1F600">
                  <wp:extent cx="3859129" cy="581512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101" cy="61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6" w:type="dxa"/>
          </w:tcPr>
          <w:p w:rsidR="0055239F" w:rsidRDefault="0055239F" w:rsidP="0055239F"/>
          <w:p w:rsidR="00961F1F" w:rsidRDefault="00961F1F" w:rsidP="0055239F"/>
          <w:p w:rsidR="00961F1F" w:rsidRDefault="00961F1F" w:rsidP="0055239F">
            <w:r>
              <w:t>Office Phone Number</w:t>
            </w:r>
          </w:p>
          <w:p w:rsidR="00961F1F" w:rsidRDefault="00961F1F" w:rsidP="0055239F">
            <w:r>
              <w:t>Not mandatory</w:t>
            </w:r>
          </w:p>
          <w:p w:rsidR="00961F1F" w:rsidRDefault="00961F1F" w:rsidP="0055239F"/>
          <w:p w:rsidR="00961F1F" w:rsidRDefault="00961F1F" w:rsidP="0055239F"/>
          <w:p w:rsidR="00961F1F" w:rsidRDefault="00961F1F" w:rsidP="0055239F"/>
          <w:p w:rsidR="00961F1F" w:rsidRDefault="00961F1F" w:rsidP="0055239F"/>
          <w:p w:rsidR="00961F1F" w:rsidRDefault="00961F1F" w:rsidP="0055239F"/>
          <w:p w:rsidR="00961F1F" w:rsidRDefault="00961F1F" w:rsidP="0055239F"/>
          <w:p w:rsidR="00961F1F" w:rsidRDefault="00961F1F" w:rsidP="0055239F"/>
        </w:tc>
      </w:tr>
      <w:tr w:rsidR="00961F1F" w:rsidTr="00BF5230">
        <w:tc>
          <w:tcPr>
            <w:tcW w:w="740" w:type="dxa"/>
          </w:tcPr>
          <w:p w:rsidR="00961F1F" w:rsidRDefault="00961F1F" w:rsidP="00320A20">
            <w:pPr>
              <w:rPr>
                <w:lang w:val="en-US"/>
              </w:rPr>
            </w:pPr>
          </w:p>
        </w:tc>
        <w:tc>
          <w:tcPr>
            <w:tcW w:w="6343" w:type="dxa"/>
          </w:tcPr>
          <w:p w:rsidR="00961F1F" w:rsidRDefault="00961F1F" w:rsidP="00320A20">
            <w:pPr>
              <w:rPr>
                <w:noProof/>
                <w:lang w:eastAsia="en-MY"/>
              </w:rPr>
            </w:pPr>
            <w:r>
              <w:rPr>
                <w:noProof/>
                <w:lang w:eastAsia="en-MY"/>
              </w:rPr>
              <w:t>IBAM – ORG SETUP – SETTING</w:t>
            </w:r>
          </w:p>
          <w:p w:rsidR="00961F1F" w:rsidRDefault="00961F1F" w:rsidP="00320A20">
            <w:pPr>
              <w:rPr>
                <w:noProof/>
                <w:lang w:eastAsia="en-MY"/>
              </w:rPr>
            </w:pPr>
          </w:p>
          <w:p w:rsidR="00961F1F" w:rsidRDefault="00961F1F" w:rsidP="00320A20">
            <w:pPr>
              <w:rPr>
                <w:noProof/>
                <w:lang w:eastAsia="en-MY"/>
              </w:rPr>
            </w:pPr>
            <w:r w:rsidRPr="00582E65">
              <w:rPr>
                <w:noProof/>
                <w:lang w:eastAsia="en-MY"/>
              </w:rPr>
              <w:drawing>
                <wp:inline distT="0" distB="0" distL="0" distR="0" wp14:anchorId="7AB0C6E0" wp14:editId="6ACA71CA">
                  <wp:extent cx="3116704" cy="4465122"/>
                  <wp:effectExtent l="0" t="0" r="762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903" cy="4482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F1F" w:rsidRDefault="00961F1F" w:rsidP="00320A20">
            <w:pPr>
              <w:rPr>
                <w:noProof/>
                <w:lang w:eastAsia="en-MY"/>
              </w:rPr>
            </w:pPr>
          </w:p>
          <w:p w:rsidR="00D222D5" w:rsidRDefault="00D222D5" w:rsidP="00320A20">
            <w:pPr>
              <w:rPr>
                <w:noProof/>
                <w:lang w:eastAsia="en-MY"/>
              </w:rPr>
            </w:pPr>
          </w:p>
          <w:p w:rsidR="00D222D5" w:rsidRDefault="00D222D5" w:rsidP="00320A20">
            <w:pPr>
              <w:rPr>
                <w:noProof/>
                <w:lang w:eastAsia="en-MY"/>
              </w:rPr>
            </w:pPr>
          </w:p>
        </w:tc>
        <w:tc>
          <w:tcPr>
            <w:tcW w:w="5966" w:type="dxa"/>
          </w:tcPr>
          <w:p w:rsidR="00961F1F" w:rsidRDefault="00961F1F" w:rsidP="0055239F"/>
          <w:p w:rsidR="00961F1F" w:rsidRDefault="00961F1F" w:rsidP="0055239F"/>
          <w:p w:rsidR="00961F1F" w:rsidRDefault="00961F1F" w:rsidP="0055239F">
            <w:r>
              <w:t>Require Workflow does not default to customer application</w:t>
            </w:r>
          </w:p>
        </w:tc>
      </w:tr>
      <w:tr w:rsidR="00D222D5" w:rsidTr="00BF5230">
        <w:tc>
          <w:tcPr>
            <w:tcW w:w="740" w:type="dxa"/>
          </w:tcPr>
          <w:p w:rsidR="00D222D5" w:rsidRDefault="00D222D5" w:rsidP="00320A20">
            <w:pPr>
              <w:rPr>
                <w:lang w:val="en-US"/>
              </w:rPr>
            </w:pPr>
          </w:p>
        </w:tc>
        <w:tc>
          <w:tcPr>
            <w:tcW w:w="6343" w:type="dxa"/>
          </w:tcPr>
          <w:p w:rsidR="00D222D5" w:rsidRDefault="00D222D5" w:rsidP="00D222D5">
            <w:pPr>
              <w:rPr>
                <w:noProof/>
                <w:lang w:eastAsia="en-MY"/>
              </w:rPr>
            </w:pPr>
            <w:r>
              <w:rPr>
                <w:noProof/>
                <w:lang w:eastAsia="en-MY"/>
              </w:rPr>
              <w:t>IBAM – ORG SETUP – CONTACT PERSON</w:t>
            </w:r>
          </w:p>
          <w:p w:rsidR="00D222D5" w:rsidRDefault="00D222D5" w:rsidP="00D222D5">
            <w:pPr>
              <w:rPr>
                <w:noProof/>
                <w:lang w:eastAsia="en-MY"/>
              </w:rPr>
            </w:pPr>
            <w:r w:rsidRPr="003C5773">
              <w:rPr>
                <w:noProof/>
                <w:lang w:eastAsia="en-MY"/>
              </w:rPr>
              <w:drawing>
                <wp:inline distT="0" distB="0" distL="0" distR="0" wp14:anchorId="2C2CDF18" wp14:editId="507764D9">
                  <wp:extent cx="3748878" cy="1769423"/>
                  <wp:effectExtent l="0" t="0" r="4445" b="254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553" cy="178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2D5" w:rsidRDefault="00D222D5" w:rsidP="00320A20">
            <w:pPr>
              <w:rPr>
                <w:noProof/>
                <w:lang w:eastAsia="en-MY"/>
              </w:rPr>
            </w:pPr>
          </w:p>
        </w:tc>
        <w:tc>
          <w:tcPr>
            <w:tcW w:w="5966" w:type="dxa"/>
          </w:tcPr>
          <w:p w:rsidR="00D222D5" w:rsidRDefault="00D222D5" w:rsidP="0055239F"/>
          <w:p w:rsidR="00D222D5" w:rsidRDefault="00D222D5" w:rsidP="0055239F">
            <w:r>
              <w:t xml:space="preserve">To remove Contact Person 2 </w:t>
            </w:r>
          </w:p>
        </w:tc>
      </w:tr>
    </w:tbl>
    <w:p w:rsidR="00320A20" w:rsidRPr="00320A20" w:rsidRDefault="00320A20" w:rsidP="00320A20">
      <w:pPr>
        <w:rPr>
          <w:lang w:val="en-US"/>
        </w:rPr>
      </w:pPr>
      <w:bookmarkStart w:id="0" w:name="_GoBack"/>
      <w:bookmarkEnd w:id="0"/>
    </w:p>
    <w:sectPr w:rsidR="00320A20" w:rsidRPr="00320A20" w:rsidSect="00320A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20"/>
    <w:rsid w:val="00320A20"/>
    <w:rsid w:val="00482CFA"/>
    <w:rsid w:val="0055239F"/>
    <w:rsid w:val="00921750"/>
    <w:rsid w:val="00961F1F"/>
    <w:rsid w:val="009F3741"/>
    <w:rsid w:val="00BF5230"/>
    <w:rsid w:val="00D222D5"/>
    <w:rsid w:val="00DB7250"/>
    <w:rsid w:val="00E859C7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17DFB-5D3F-4E03-B335-E57D927D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59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snebiz_support@bsn.com.my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bsnebiz.com.my/bsn-cdb/commonLog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Bohari (Jab Perbankan Digital, BSN)</dc:creator>
  <cp:keywords/>
  <dc:description/>
  <cp:lastModifiedBy>Rahmat Bohari (Jab Perbankan Digital, BSN)</cp:lastModifiedBy>
  <cp:revision>7</cp:revision>
  <dcterms:created xsi:type="dcterms:W3CDTF">2023-08-17T06:28:00Z</dcterms:created>
  <dcterms:modified xsi:type="dcterms:W3CDTF">2023-08-18T08:58:00Z</dcterms:modified>
</cp:coreProperties>
</file>