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DEC5" w14:textId="77777777" w:rsidR="00062D8A" w:rsidRDefault="00062D8A">
      <w:pPr>
        <w:pStyle w:val="BodyText"/>
        <w:rPr>
          <w:rFonts w:ascii="Times New Roman"/>
          <w:sz w:val="20"/>
        </w:rPr>
      </w:pPr>
    </w:p>
    <w:p w14:paraId="5053F8D1" w14:textId="77777777" w:rsidR="00062D8A" w:rsidRDefault="00062D8A">
      <w:pPr>
        <w:pStyle w:val="BodyText"/>
        <w:rPr>
          <w:rFonts w:ascii="Times New Roman"/>
          <w:sz w:val="20"/>
        </w:rPr>
      </w:pPr>
    </w:p>
    <w:p w14:paraId="407D4E2E" w14:textId="77777777" w:rsidR="00062D8A" w:rsidRDefault="00062D8A">
      <w:pPr>
        <w:pStyle w:val="BodyText"/>
        <w:rPr>
          <w:rFonts w:ascii="Times New Roman"/>
          <w:sz w:val="20"/>
        </w:rPr>
      </w:pPr>
    </w:p>
    <w:p w14:paraId="222D15E7" w14:textId="77777777" w:rsidR="00062D8A" w:rsidRDefault="00062D8A">
      <w:pPr>
        <w:pStyle w:val="BodyText"/>
        <w:rPr>
          <w:rFonts w:ascii="Times New Roman"/>
          <w:sz w:val="20"/>
        </w:rPr>
      </w:pPr>
    </w:p>
    <w:p w14:paraId="36ADF491" w14:textId="77777777" w:rsidR="00062D8A" w:rsidRDefault="00062D8A">
      <w:pPr>
        <w:pStyle w:val="BodyText"/>
        <w:spacing w:before="3"/>
        <w:rPr>
          <w:rFonts w:ascii="Times New Roman"/>
          <w:sz w:val="23"/>
        </w:rPr>
      </w:pPr>
    </w:p>
    <w:p w14:paraId="4A8C3A9D" w14:textId="77777777" w:rsidR="00062D8A" w:rsidRDefault="00000000">
      <w:pPr>
        <w:pStyle w:val="BodyText"/>
        <w:ind w:left="2992" w:firstLine="608"/>
        <w:rPr>
          <w:rFonts w:ascii="Times New Roman"/>
          <w:sz w:val="20"/>
        </w:rPr>
      </w:pPr>
      <w:r>
        <w:rPr>
          <w:rFonts w:cstheme="minorHAnsi"/>
          <w:noProof/>
          <w:color w:val="000000" w:themeColor="text1"/>
          <w:lang w:val="en-MY" w:eastAsia="en-MY"/>
        </w:rPr>
        <w:drawing>
          <wp:inline distT="0" distB="0" distL="0" distR="0" wp14:anchorId="51B69E56" wp14:editId="65E5391C">
            <wp:extent cx="1600200" cy="659130"/>
            <wp:effectExtent l="19050" t="0" r="0" b="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16E02" w14:textId="77777777" w:rsidR="00062D8A" w:rsidRDefault="00062D8A">
      <w:pPr>
        <w:pStyle w:val="BodyText"/>
        <w:spacing w:before="2"/>
        <w:rPr>
          <w:rFonts w:ascii="Times New Roman"/>
          <w:sz w:val="17"/>
        </w:rPr>
      </w:pPr>
    </w:p>
    <w:p w14:paraId="31D5F574" w14:textId="77777777" w:rsidR="00062D8A" w:rsidRDefault="00000000">
      <w:pPr>
        <w:ind w:left="357" w:hanging="357"/>
        <w:jc w:val="center"/>
        <w:rPr>
          <w:rFonts w:eastAsia="SimSun" w:cstheme="minorHAnsi"/>
          <w:b/>
          <w:color w:val="000000" w:themeColor="text1"/>
          <w:sz w:val="44"/>
          <w:szCs w:val="44"/>
          <w:lang w:val="en-MY"/>
        </w:rPr>
      </w:pPr>
      <w:r>
        <w:rPr>
          <w:rFonts w:eastAsia="SimSun" w:cstheme="minorHAnsi"/>
          <w:b/>
          <w:color w:val="000000" w:themeColor="text1"/>
          <w:sz w:val="44"/>
          <w:szCs w:val="44"/>
          <w:lang w:val="en-MY"/>
        </w:rPr>
        <w:t>Corporate Digital Banking</w:t>
      </w:r>
    </w:p>
    <w:p w14:paraId="78363BDB" w14:textId="6BBAD881" w:rsidR="00062D8A" w:rsidRDefault="0077650B">
      <w:pPr>
        <w:pStyle w:val="BodyText"/>
        <w:spacing w:before="2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D2035BC" wp14:editId="582A5990">
                <wp:simplePos x="0" y="0"/>
                <wp:positionH relativeFrom="page">
                  <wp:posOffset>1066800</wp:posOffset>
                </wp:positionH>
                <wp:positionV relativeFrom="paragraph">
                  <wp:posOffset>156845</wp:posOffset>
                </wp:positionV>
                <wp:extent cx="5422900" cy="1397000"/>
                <wp:effectExtent l="0" t="0" r="0" b="0"/>
                <wp:wrapTopAndBottom/>
                <wp:docPr id="23120505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1397000"/>
                          <a:chOff x="1680" y="247"/>
                          <a:chExt cx="8540" cy="2200"/>
                        </a:xfrm>
                      </wpg:grpSpPr>
                      <wps:wsp>
                        <wps:cNvPr id="1724893596" name="AutoShape 1102"/>
                        <wps:cNvSpPr>
                          <a:spLocks/>
                        </wps:cNvSpPr>
                        <wps:spPr bwMode="auto">
                          <a:xfrm>
                            <a:off x="1680" y="246"/>
                            <a:ext cx="8530" cy="2200"/>
                          </a:xfrm>
                          <a:custGeom>
                            <a:avLst/>
                            <a:gdLst>
                              <a:gd name="T0" fmla="+- 0 1690 1680"/>
                              <a:gd name="T1" fmla="*/ T0 w 8530"/>
                              <a:gd name="T2" fmla="+- 0 247 247"/>
                              <a:gd name="T3" fmla="*/ 247 h 2200"/>
                              <a:gd name="T4" fmla="+- 0 1690 1680"/>
                              <a:gd name="T5" fmla="*/ T4 w 8530"/>
                              <a:gd name="T6" fmla="+- 0 2447 247"/>
                              <a:gd name="T7" fmla="*/ 2447 h 2200"/>
                              <a:gd name="T8" fmla="+- 0 10210 1680"/>
                              <a:gd name="T9" fmla="*/ T8 w 8530"/>
                              <a:gd name="T10" fmla="+- 0 247 247"/>
                              <a:gd name="T11" fmla="*/ 247 h 2200"/>
                              <a:gd name="T12" fmla="+- 0 10210 1680"/>
                              <a:gd name="T13" fmla="*/ T12 w 8530"/>
                              <a:gd name="T14" fmla="+- 0 2447 247"/>
                              <a:gd name="T15" fmla="*/ 2447 h 2200"/>
                              <a:gd name="T16" fmla="+- 0 1680 1680"/>
                              <a:gd name="T17" fmla="*/ T16 w 8530"/>
                              <a:gd name="T18" fmla="+- 0 257 247"/>
                              <a:gd name="T19" fmla="*/ 257 h 2200"/>
                              <a:gd name="T20" fmla="+- 0 10200 1680"/>
                              <a:gd name="T21" fmla="*/ T20 w 8530"/>
                              <a:gd name="T22" fmla="+- 0 257 247"/>
                              <a:gd name="T23" fmla="*/ 257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30" h="2200">
                                <a:moveTo>
                                  <a:pt x="10" y="0"/>
                                </a:moveTo>
                                <a:lnTo>
                                  <a:pt x="10" y="2200"/>
                                </a:lnTo>
                                <a:moveTo>
                                  <a:pt x="8530" y="0"/>
                                </a:moveTo>
                                <a:lnTo>
                                  <a:pt x="8530" y="2200"/>
                                </a:lnTo>
                                <a:moveTo>
                                  <a:pt x="0" y="10"/>
                                </a:moveTo>
                                <a:lnTo>
                                  <a:pt x="8520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99051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680" y="1717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E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610963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1680" y="2437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033321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1726"/>
                            <a:ext cx="85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1BF3D" w14:textId="77777777" w:rsidR="00062D8A" w:rsidRDefault="00000000">
                              <w:pPr>
                                <w:spacing w:before="113"/>
                                <w:ind w:left="857" w:right="87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UAT/Staging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Performance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Test</w:t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478233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266"/>
                            <a:ext cx="85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5620D" w14:textId="77777777" w:rsidR="00062D8A" w:rsidRDefault="00000000">
                              <w:pPr>
                                <w:ind w:left="859" w:right="874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Enhancement of New Application for </w:t>
                              </w: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BSNeBiz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035BC" id="Group 1097" o:spid="_x0000_s1026" style="position:absolute;margin-left:84pt;margin-top:12.35pt;width:427pt;height:110pt;z-index:-251659776;mso-position-horizontal-relative:page" coordorigin="1680,247" coordsize="854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">
                <v:shape id="AutoShape 1102" o:spid="_x0000_s1027" style="position:absolute;left:1680;top:246;width:8530;height:2200;visibility:visible;mso-wrap-style:square;v-text-anchor:top" coordsize="8530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" path="m10,r,2200m8530,r,2200m,10r8520,e" filled="f" strokecolor="#666" strokeweight="1pt">
                  <v:path arrowok="t" o:connecttype="custom" o:connectlocs="10,247;10,2447;8530,247;8530,2447;0,257;8520,257" o:connectangles="0,0,0,0,0,0"/>
                </v:shape>
                <v:line id="Line 1101" o:spid="_x0000_s1028" style="position:absolute;visibility:visible;mso-wrap-style:square" from="1680,1717" to="10200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" strokecolor="#4e81bd" strokeweight="1pt"/>
                <v:line id="Line 1100" o:spid="_x0000_s1029" style="position:absolute;visibility:visible;mso-wrap-style:square" from="1680,2437" to="10200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" strokecolor="#666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9" o:spid="_x0000_s1030" type="#_x0000_t202" style="position:absolute;left:1700;top:1726;width:8500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" filled="f" stroked="f">
                  <v:textbox inset="0,0,0,0">
                    <w:txbxContent>
                      <w:p w14:paraId="70F1BF3D" w14:textId="77777777" w:rsidR="00062D8A" w:rsidRDefault="00000000">
                        <w:pPr>
                          <w:spacing w:before="113"/>
                          <w:ind w:left="857" w:right="87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UAT/Staging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Performance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Test</w:t>
                        </w:r>
                        <w:r>
                          <w:rPr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36"/>
                          </w:rPr>
                          <w:t>Report</w:t>
                        </w:r>
                      </w:p>
                    </w:txbxContent>
                  </v:textbox>
                </v:shape>
                <v:shape id="Text Box 1098" o:spid="_x0000_s1031" type="#_x0000_t202" style="position:absolute;left:1700;top:266;width:85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" filled="f" stroked="f">
                  <v:textbox inset="0,0,0,0">
                    <w:txbxContent>
                      <w:p w14:paraId="3535620D" w14:textId="77777777" w:rsidR="00062D8A" w:rsidRDefault="00000000">
                        <w:pPr>
                          <w:ind w:left="859" w:right="874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 xml:space="preserve">Enhancement of New Application for </w:t>
                        </w:r>
                        <w:proofErr w:type="spellStart"/>
                        <w:r>
                          <w:rPr>
                            <w:b/>
                            <w:sz w:val="52"/>
                          </w:rPr>
                          <w:t>BSNeBiz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2CF77E" w14:textId="77777777" w:rsidR="00062D8A" w:rsidRDefault="00062D8A">
      <w:pPr>
        <w:pStyle w:val="BodyText"/>
        <w:rPr>
          <w:rFonts w:ascii="Times New Roman"/>
          <w:sz w:val="20"/>
        </w:rPr>
      </w:pPr>
    </w:p>
    <w:p w14:paraId="561F66F4" w14:textId="77777777" w:rsidR="00062D8A" w:rsidRDefault="00062D8A">
      <w:pPr>
        <w:pStyle w:val="BodyText"/>
        <w:rPr>
          <w:rFonts w:ascii="Times New Roman"/>
          <w:sz w:val="20"/>
        </w:rPr>
      </w:pPr>
    </w:p>
    <w:p w14:paraId="0DBD71BD" w14:textId="77777777" w:rsidR="00062D8A" w:rsidRDefault="00062D8A">
      <w:pPr>
        <w:pStyle w:val="BodyText"/>
        <w:rPr>
          <w:rFonts w:ascii="Times New Roman"/>
          <w:sz w:val="20"/>
        </w:rPr>
      </w:pPr>
    </w:p>
    <w:p w14:paraId="37C123FF" w14:textId="77777777" w:rsidR="00062D8A" w:rsidRDefault="00062D8A">
      <w:pPr>
        <w:pStyle w:val="BodyText"/>
        <w:rPr>
          <w:rFonts w:ascii="Times New Roman"/>
          <w:sz w:val="20"/>
        </w:rPr>
      </w:pPr>
    </w:p>
    <w:p w14:paraId="078EBA4B" w14:textId="77777777" w:rsidR="00062D8A" w:rsidRDefault="00062D8A">
      <w:pPr>
        <w:pStyle w:val="BodyText"/>
        <w:rPr>
          <w:rFonts w:ascii="Times New Roman"/>
          <w:sz w:val="19"/>
        </w:rPr>
      </w:pPr>
    </w:p>
    <w:p w14:paraId="098D7BC2" w14:textId="77777777" w:rsidR="00062D8A" w:rsidRDefault="00000000">
      <w:pPr>
        <w:ind w:left="2668" w:right="3040"/>
        <w:jc w:val="center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(PENRIL/BSN-PERF-TEST/</w:t>
      </w:r>
      <w:proofErr w:type="spellStart"/>
      <w:r>
        <w:rPr>
          <w:b/>
          <w:color w:val="000000" w:themeColor="text1"/>
          <w:sz w:val="24"/>
        </w:rPr>
        <w:t>BSNeBiz</w:t>
      </w:r>
      <w:proofErr w:type="spellEnd"/>
      <w:r>
        <w:rPr>
          <w:b/>
          <w:color w:val="000000" w:themeColor="text1"/>
          <w:sz w:val="24"/>
        </w:rPr>
        <w:t>/01)</w:t>
      </w:r>
    </w:p>
    <w:p w14:paraId="13D170E9" w14:textId="77777777" w:rsidR="00062D8A" w:rsidRDefault="00062D8A">
      <w:pPr>
        <w:pStyle w:val="BodyText"/>
        <w:spacing w:before="10"/>
        <w:rPr>
          <w:b/>
          <w:color w:val="000000" w:themeColor="text1"/>
          <w:sz w:val="27"/>
        </w:rPr>
      </w:pPr>
    </w:p>
    <w:p w14:paraId="64E54D4B" w14:textId="77777777" w:rsidR="00062D8A" w:rsidRDefault="00000000">
      <w:pPr>
        <w:ind w:left="2668" w:right="3040"/>
        <w:jc w:val="center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Version</w:t>
      </w:r>
      <w:r>
        <w:rPr>
          <w:b/>
          <w:color w:val="000000" w:themeColor="text1"/>
          <w:spacing w:val="-7"/>
          <w:sz w:val="24"/>
        </w:rPr>
        <w:t xml:space="preserve"> </w:t>
      </w:r>
      <w:r>
        <w:rPr>
          <w:b/>
          <w:color w:val="000000" w:themeColor="text1"/>
          <w:sz w:val="24"/>
        </w:rPr>
        <w:t>1.0</w:t>
      </w:r>
    </w:p>
    <w:p w14:paraId="4BD32E5B" w14:textId="77777777" w:rsidR="00062D8A" w:rsidRDefault="00062D8A">
      <w:pPr>
        <w:pStyle w:val="BodyText"/>
        <w:rPr>
          <w:b/>
        </w:rPr>
      </w:pPr>
    </w:p>
    <w:p w14:paraId="7FA6396A" w14:textId="77777777" w:rsidR="00062D8A" w:rsidRDefault="00062D8A">
      <w:pPr>
        <w:pStyle w:val="BodyText"/>
        <w:rPr>
          <w:b/>
        </w:rPr>
      </w:pPr>
    </w:p>
    <w:p w14:paraId="26F587FA" w14:textId="77777777" w:rsidR="00062D8A" w:rsidRDefault="00062D8A">
      <w:pPr>
        <w:pStyle w:val="BodyText"/>
        <w:rPr>
          <w:b/>
        </w:rPr>
      </w:pPr>
    </w:p>
    <w:p w14:paraId="346E4E06" w14:textId="77777777" w:rsidR="00062D8A" w:rsidRDefault="00062D8A">
      <w:pPr>
        <w:pStyle w:val="BodyText"/>
        <w:rPr>
          <w:b/>
        </w:rPr>
      </w:pPr>
    </w:p>
    <w:p w14:paraId="06B40B9C" w14:textId="77777777" w:rsidR="00062D8A" w:rsidRDefault="00062D8A">
      <w:pPr>
        <w:pStyle w:val="BodyText"/>
        <w:rPr>
          <w:b/>
        </w:rPr>
      </w:pPr>
    </w:p>
    <w:p w14:paraId="442E0177" w14:textId="77777777" w:rsidR="00062D8A" w:rsidRDefault="00062D8A">
      <w:pPr>
        <w:pStyle w:val="BodyText"/>
        <w:spacing w:before="4"/>
        <w:rPr>
          <w:b/>
          <w:sz w:val="29"/>
        </w:rPr>
      </w:pPr>
    </w:p>
    <w:p w14:paraId="33FB0900" w14:textId="458E0CA6" w:rsidR="00062D8A" w:rsidRDefault="008F4762">
      <w:pPr>
        <w:ind w:hanging="426"/>
        <w:jc w:val="center"/>
        <w:rPr>
          <w:b/>
          <w:bCs/>
          <w:sz w:val="24"/>
          <w:szCs w:val="24"/>
        </w:rPr>
      </w:pPr>
      <w:r>
        <w:rPr>
          <w:b/>
          <w:bCs/>
          <w:w w:val="95"/>
          <w:sz w:val="24"/>
          <w:szCs w:val="24"/>
        </w:rPr>
        <w:t>21</w:t>
      </w:r>
      <w:r>
        <w:rPr>
          <w:b/>
          <w:bCs/>
          <w:w w:val="95"/>
          <w:sz w:val="24"/>
          <w:szCs w:val="24"/>
          <w:vertAlign w:val="superscript"/>
        </w:rPr>
        <w:t>st</w:t>
      </w:r>
      <w:r w:rsidR="00000000">
        <w:rPr>
          <w:b/>
          <w:bCs/>
          <w:spacing w:val="-10"/>
          <w:w w:val="95"/>
          <w:sz w:val="24"/>
          <w:szCs w:val="24"/>
        </w:rPr>
        <w:t xml:space="preserve"> </w:t>
      </w:r>
      <w:r w:rsidR="00000000">
        <w:rPr>
          <w:b/>
          <w:bCs/>
          <w:w w:val="95"/>
          <w:sz w:val="24"/>
          <w:szCs w:val="24"/>
        </w:rPr>
        <w:t>September</w:t>
      </w:r>
      <w:r w:rsidR="00000000">
        <w:rPr>
          <w:b/>
          <w:bCs/>
          <w:spacing w:val="18"/>
          <w:w w:val="95"/>
          <w:sz w:val="24"/>
          <w:szCs w:val="24"/>
        </w:rPr>
        <w:t xml:space="preserve"> </w:t>
      </w:r>
      <w:r w:rsidR="00000000">
        <w:rPr>
          <w:b/>
          <w:bCs/>
          <w:w w:val="95"/>
          <w:sz w:val="24"/>
          <w:szCs w:val="24"/>
        </w:rPr>
        <w:t>2023</w:t>
      </w:r>
    </w:p>
    <w:p w14:paraId="40950583" w14:textId="77777777" w:rsidR="00062D8A" w:rsidRDefault="00062D8A">
      <w:pPr>
        <w:pStyle w:val="BodyText"/>
        <w:rPr>
          <w:b/>
          <w:sz w:val="26"/>
        </w:rPr>
      </w:pPr>
    </w:p>
    <w:p w14:paraId="30015B7E" w14:textId="77777777" w:rsidR="00062D8A" w:rsidRDefault="00062D8A">
      <w:pPr>
        <w:pStyle w:val="BodyText"/>
        <w:spacing w:before="4"/>
        <w:rPr>
          <w:b/>
          <w:sz w:val="23"/>
        </w:rPr>
      </w:pPr>
    </w:p>
    <w:p w14:paraId="3F1FAFA3" w14:textId="77777777" w:rsidR="00062D8A" w:rsidRDefault="00000000">
      <w:pPr>
        <w:ind w:left="2668" w:right="3040"/>
        <w:jc w:val="center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25CCC848" wp14:editId="3C2C3538">
            <wp:simplePos x="0" y="0"/>
            <wp:positionH relativeFrom="page">
              <wp:posOffset>2884170</wp:posOffset>
            </wp:positionH>
            <wp:positionV relativeFrom="paragraph">
              <wp:posOffset>212090</wp:posOffset>
            </wp:positionV>
            <wp:extent cx="2028190" cy="5073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4" cy="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Prepared</w:t>
      </w:r>
      <w:r>
        <w:rPr>
          <w:spacing w:val="-7"/>
        </w:rPr>
        <w:t xml:space="preserve"> </w:t>
      </w:r>
      <w:r>
        <w:t>By:</w:t>
      </w:r>
    </w:p>
    <w:p w14:paraId="3DA1E944" w14:textId="77777777" w:rsidR="00062D8A" w:rsidRDefault="00062D8A">
      <w:pPr>
        <w:pStyle w:val="BodyText"/>
        <w:spacing w:before="9"/>
        <w:rPr>
          <w:sz w:val="30"/>
        </w:rPr>
      </w:pPr>
    </w:p>
    <w:p w14:paraId="077EA282" w14:textId="77777777" w:rsidR="00062D8A" w:rsidRDefault="00000000">
      <w:pPr>
        <w:ind w:left="2914"/>
        <w:jc w:val="both"/>
        <w:rPr>
          <w:b/>
        </w:rPr>
      </w:pPr>
      <w:proofErr w:type="spellStart"/>
      <w:r>
        <w:rPr>
          <w:b/>
        </w:rPr>
        <w:t>PenrilDatability</w:t>
      </w:r>
      <w:proofErr w:type="spellEnd"/>
      <w:r>
        <w:rPr>
          <w:b/>
          <w:spacing w:val="-8"/>
        </w:rPr>
        <w:t xml:space="preserve"> </w:t>
      </w:r>
      <w:r>
        <w:rPr>
          <w:b/>
        </w:rPr>
        <w:t>(M)</w:t>
      </w:r>
      <w:r>
        <w:rPr>
          <w:b/>
          <w:spacing w:val="-8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Bhd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(816792-X)</w:t>
      </w:r>
    </w:p>
    <w:p w14:paraId="202D0FAC" w14:textId="77777777" w:rsidR="00062D8A" w:rsidRDefault="00000000">
      <w:pPr>
        <w:spacing w:before="21" w:line="259" w:lineRule="auto"/>
        <w:ind w:left="3380" w:right="3702" w:hanging="51"/>
        <w:jc w:val="both"/>
      </w:pPr>
      <w:r>
        <w:t>Suite</w:t>
      </w:r>
      <w:r>
        <w:rPr>
          <w:spacing w:val="-9"/>
        </w:rPr>
        <w:t xml:space="preserve"> </w:t>
      </w:r>
      <w:r>
        <w:t>A-07-07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proofErr w:type="spellStart"/>
      <w:r>
        <w:t>Mon’t</w:t>
      </w:r>
      <w:proofErr w:type="spellEnd"/>
      <w:r>
        <w:rPr>
          <w:spacing w:val="-8"/>
        </w:rPr>
        <w:t xml:space="preserve"> </w:t>
      </w:r>
      <w:r>
        <w:t>Kiara</w:t>
      </w:r>
      <w:r>
        <w:rPr>
          <w:spacing w:val="-47"/>
        </w:rPr>
        <w:t xml:space="preserve"> </w:t>
      </w:r>
      <w:r>
        <w:t xml:space="preserve">No. 2, Jalan Kiara, </w:t>
      </w:r>
      <w:proofErr w:type="spellStart"/>
      <w:r>
        <w:t>Mon’t</w:t>
      </w:r>
      <w:proofErr w:type="spellEnd"/>
      <w:r>
        <w:t xml:space="preserve"> Kiara</w:t>
      </w:r>
      <w:r>
        <w:rPr>
          <w:spacing w:val="1"/>
        </w:rPr>
        <w:t xml:space="preserve"> </w:t>
      </w:r>
      <w:r>
        <w:t>50480</w:t>
      </w:r>
      <w:r>
        <w:rPr>
          <w:spacing w:val="-12"/>
        </w:rPr>
        <w:t xml:space="preserve"> </w:t>
      </w:r>
      <w:r>
        <w:t>Kuala</w:t>
      </w:r>
      <w:r>
        <w:rPr>
          <w:spacing w:val="-12"/>
        </w:rPr>
        <w:t xml:space="preserve"> </w:t>
      </w:r>
      <w:r>
        <w:t>Lumpur,</w:t>
      </w:r>
      <w:r>
        <w:rPr>
          <w:spacing w:val="-11"/>
        </w:rPr>
        <w:t xml:space="preserve"> </w:t>
      </w:r>
      <w:r>
        <w:t>Malaysia</w:t>
      </w:r>
    </w:p>
    <w:p w14:paraId="7BBF0708" w14:textId="77777777" w:rsidR="00062D8A" w:rsidRDefault="00000000">
      <w:pPr>
        <w:spacing w:line="268" w:lineRule="exact"/>
        <w:ind w:left="2898"/>
        <w:jc w:val="both"/>
      </w:pPr>
      <w:r>
        <w:t>Tel:</w:t>
      </w:r>
      <w:r>
        <w:rPr>
          <w:spacing w:val="-9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2622Fax:</w:t>
      </w:r>
      <w:r>
        <w:rPr>
          <w:spacing w:val="-8"/>
        </w:rPr>
        <w:t xml:space="preserve"> </w:t>
      </w:r>
      <w:r>
        <w:t>(603)</w:t>
      </w:r>
      <w:r>
        <w:rPr>
          <w:spacing w:val="-8"/>
        </w:rPr>
        <w:t xml:space="preserve"> </w:t>
      </w:r>
      <w:r>
        <w:t>6201</w:t>
      </w:r>
      <w:r>
        <w:rPr>
          <w:spacing w:val="-8"/>
        </w:rPr>
        <w:t xml:space="preserve"> </w:t>
      </w:r>
      <w:r>
        <w:t>7622</w:t>
      </w:r>
    </w:p>
    <w:p w14:paraId="27E6B089" w14:textId="77777777" w:rsidR="00062D8A" w:rsidRDefault="00062D8A">
      <w:pPr>
        <w:spacing w:line="268" w:lineRule="exact"/>
        <w:jc w:val="both"/>
        <w:sectPr w:rsidR="00062D8A">
          <w:headerReference w:type="default" r:id="rId11"/>
          <w:footerReference w:type="default" r:id="rId12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Default="00062D8A">
      <w:pPr>
        <w:pStyle w:val="BodyText"/>
        <w:rPr>
          <w:sz w:val="20"/>
        </w:rPr>
      </w:pPr>
    </w:p>
    <w:p w14:paraId="5C8738B1" w14:textId="77777777" w:rsidR="00062D8A" w:rsidRDefault="00062D8A">
      <w:pPr>
        <w:pStyle w:val="BodyText"/>
        <w:spacing w:before="12"/>
        <w:rPr>
          <w:sz w:val="16"/>
        </w:rPr>
      </w:pPr>
    </w:p>
    <w:p w14:paraId="4A96B9CA" w14:textId="77777777" w:rsidR="00062D8A" w:rsidRDefault="00000000">
      <w:pPr>
        <w:pStyle w:val="Title"/>
      </w:pPr>
      <w:r>
        <w:t>Performance</w:t>
      </w:r>
      <w:r>
        <w:rPr>
          <w:spacing w:val="-16"/>
        </w:rPr>
        <w:t xml:space="preserve"> </w:t>
      </w:r>
      <w:r>
        <w:t>Testing</w:t>
      </w:r>
      <w:r>
        <w:rPr>
          <w:spacing w:val="-16"/>
        </w:rPr>
        <w:t xml:space="preserve"> </w:t>
      </w:r>
      <w:r>
        <w:t>Acceptance</w:t>
      </w:r>
    </w:p>
    <w:p w14:paraId="13624BE8" w14:textId="77777777" w:rsidR="00062D8A" w:rsidRDefault="00000000">
      <w:pPr>
        <w:spacing w:before="192" w:line="259" w:lineRule="auto"/>
        <w:ind w:left="191" w:right="582"/>
      </w:pPr>
      <w:r>
        <w:t>I/We</w:t>
      </w:r>
      <w:r>
        <w:rPr>
          <w:spacing w:val="-10"/>
        </w:rPr>
        <w:t xml:space="preserve"> </w:t>
      </w:r>
      <w:r>
        <w:t>hereby</w:t>
      </w:r>
      <w:r>
        <w:rPr>
          <w:spacing w:val="-10"/>
        </w:rPr>
        <w:t xml:space="preserve"> </w:t>
      </w:r>
      <w:r>
        <w:t>verify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Testing</w:t>
      </w:r>
      <w:r>
        <w:rPr>
          <w:spacing w:val="-10"/>
        </w:rPr>
        <w:t xml:space="preserve"> </w:t>
      </w:r>
      <w:r>
        <w:t>Acceptance</w:t>
      </w:r>
      <w:r>
        <w:rPr>
          <w:spacing w:val="-10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consists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Bank </w:t>
      </w:r>
      <w:proofErr w:type="spellStart"/>
      <w:r>
        <w:t>Simpanan</w:t>
      </w:r>
      <w:proofErr w:type="spellEnd"/>
      <w:r>
        <w:t xml:space="preserve"> Nasional.</w:t>
      </w:r>
    </w:p>
    <w:p w14:paraId="3D06CEBC" w14:textId="77777777" w:rsidR="00062D8A" w:rsidRDefault="00000000">
      <w:pPr>
        <w:spacing w:before="160" w:line="259" w:lineRule="auto"/>
        <w:ind w:left="191" w:right="595"/>
        <w:rPr>
          <w:b/>
        </w:rPr>
      </w:pPr>
      <w:r>
        <w:t>I/We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hereby</w:t>
      </w:r>
      <w:r>
        <w:rPr>
          <w:spacing w:val="-9"/>
        </w:rPr>
        <w:t xml:space="preserve"> </w:t>
      </w:r>
      <w:r>
        <w:t>AGREE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satisfies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b/>
        </w:rPr>
        <w:t>DB</w:t>
      </w:r>
      <w:r>
        <w:rPr>
          <w:b/>
          <w:spacing w:val="-9"/>
        </w:rPr>
        <w:t xml:space="preserve"> </w:t>
      </w:r>
      <w:r>
        <w:rPr>
          <w:b/>
        </w:rPr>
        <w:t>Tech</w:t>
      </w:r>
      <w:r>
        <w:rPr>
          <w:b/>
          <w:spacing w:val="-8"/>
        </w:rPr>
        <w:t xml:space="preserve"> </w:t>
      </w:r>
      <w:r>
        <w:rPr>
          <w:b/>
        </w:rPr>
        <w:t>Refresh</w:t>
      </w:r>
      <w:r>
        <w:rPr>
          <w:b/>
          <w:spacing w:val="1"/>
        </w:rPr>
        <w:t xml:space="preserve"> </w:t>
      </w:r>
      <w:r>
        <w:rPr>
          <w:b/>
        </w:rPr>
        <w:t>(MSSQL</w:t>
      </w:r>
      <w:r>
        <w:rPr>
          <w:b/>
          <w:spacing w:val="-2"/>
        </w:rPr>
        <w:t xml:space="preserve"> </w:t>
      </w:r>
      <w:r>
        <w:rPr>
          <w:b/>
        </w:rPr>
        <w:t>2019)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UAT</w:t>
      </w:r>
      <w:r>
        <w:rPr>
          <w:b/>
          <w:spacing w:val="-1"/>
        </w:rPr>
        <w:t xml:space="preserve"> </w:t>
      </w:r>
      <w:r>
        <w:rPr>
          <w:b/>
        </w:rPr>
        <w:t>environment.</w:t>
      </w:r>
    </w:p>
    <w:p w14:paraId="4935D8C4" w14:textId="77777777" w:rsidR="00062D8A" w:rsidRDefault="00000000">
      <w:pPr>
        <w:spacing w:before="159"/>
        <w:ind w:left="191"/>
        <w:rPr>
          <w:b/>
        </w:rPr>
      </w:pPr>
      <w:r>
        <w:rPr>
          <w:b/>
        </w:rPr>
        <w:t xml:space="preserve">Bank </w:t>
      </w:r>
      <w:proofErr w:type="spellStart"/>
      <w:r>
        <w:rPr>
          <w:b/>
        </w:rPr>
        <w:t>Simpanan</w:t>
      </w:r>
      <w:proofErr w:type="spellEnd"/>
      <w:r>
        <w:rPr>
          <w:b/>
        </w:rPr>
        <w:t xml:space="preserve"> Nasional:</w:t>
      </w:r>
    </w:p>
    <w:p w14:paraId="31C9A235" w14:textId="77777777" w:rsidR="00062D8A" w:rsidRDefault="00062D8A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660"/>
        <w:gridCol w:w="1600"/>
        <w:gridCol w:w="1560"/>
      </w:tblGrid>
      <w:tr w:rsidR="00062D8A" w14:paraId="347B30B7" w14:textId="77777777">
        <w:trPr>
          <w:trHeight w:val="249"/>
        </w:trPr>
        <w:tc>
          <w:tcPr>
            <w:tcW w:w="2160" w:type="dxa"/>
          </w:tcPr>
          <w:p w14:paraId="1F609E47" w14:textId="77777777" w:rsidR="00062D8A" w:rsidRDefault="00000000">
            <w:pPr>
              <w:pStyle w:val="TableParagraph"/>
              <w:spacing w:before="8" w:line="222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Default="00000000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Default="00000000">
            <w:pPr>
              <w:pStyle w:val="TableParagraph"/>
              <w:spacing w:before="8" w:line="222" w:lineRule="exact"/>
              <w:ind w:left="91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7AB2B29D" w14:textId="77777777" w:rsidR="00062D8A" w:rsidRDefault="00000000">
            <w:pPr>
              <w:pStyle w:val="TableParagraph"/>
              <w:spacing w:before="8" w:line="222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062D8A" w14:paraId="41C85610" w14:textId="77777777">
        <w:trPr>
          <w:trHeight w:val="510"/>
        </w:trPr>
        <w:tc>
          <w:tcPr>
            <w:tcW w:w="2160" w:type="dxa"/>
          </w:tcPr>
          <w:p w14:paraId="7508A3BC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976E8A8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3EA3D479" w14:textId="77777777">
        <w:trPr>
          <w:trHeight w:val="489"/>
        </w:trPr>
        <w:tc>
          <w:tcPr>
            <w:tcW w:w="2160" w:type="dxa"/>
          </w:tcPr>
          <w:p w14:paraId="3D9A8645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1C492F2F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6B52B1E3" w14:textId="77777777">
        <w:trPr>
          <w:trHeight w:val="490"/>
        </w:trPr>
        <w:tc>
          <w:tcPr>
            <w:tcW w:w="2160" w:type="dxa"/>
          </w:tcPr>
          <w:p w14:paraId="2E1AFADA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6002ED33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3D47A3E9" w14:textId="77777777">
        <w:trPr>
          <w:trHeight w:val="489"/>
        </w:trPr>
        <w:tc>
          <w:tcPr>
            <w:tcW w:w="2160" w:type="dxa"/>
          </w:tcPr>
          <w:p w14:paraId="5E7F550A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ED28511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102A95BD" w14:textId="77777777">
        <w:trPr>
          <w:trHeight w:val="550"/>
        </w:trPr>
        <w:tc>
          <w:tcPr>
            <w:tcW w:w="2160" w:type="dxa"/>
          </w:tcPr>
          <w:p w14:paraId="0067E71B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2ACCDC42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5B909C91" w14:textId="77777777">
        <w:trPr>
          <w:trHeight w:val="529"/>
        </w:trPr>
        <w:tc>
          <w:tcPr>
            <w:tcW w:w="2160" w:type="dxa"/>
          </w:tcPr>
          <w:p w14:paraId="4CBF2B42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47BA9270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2EAB2711" w14:textId="77777777">
        <w:trPr>
          <w:trHeight w:val="550"/>
        </w:trPr>
        <w:tc>
          <w:tcPr>
            <w:tcW w:w="2160" w:type="dxa"/>
          </w:tcPr>
          <w:p w14:paraId="55D34443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0F684852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1140149B" w14:textId="77777777">
        <w:trPr>
          <w:trHeight w:val="529"/>
        </w:trPr>
        <w:tc>
          <w:tcPr>
            <w:tcW w:w="2160" w:type="dxa"/>
          </w:tcPr>
          <w:p w14:paraId="77067045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FA327F0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297524E0" w14:textId="77777777">
        <w:trPr>
          <w:trHeight w:val="550"/>
        </w:trPr>
        <w:tc>
          <w:tcPr>
            <w:tcW w:w="2160" w:type="dxa"/>
          </w:tcPr>
          <w:p w14:paraId="62633FCB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1E6BD272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53749BB4" w14:textId="77777777">
        <w:trPr>
          <w:trHeight w:val="529"/>
        </w:trPr>
        <w:tc>
          <w:tcPr>
            <w:tcW w:w="2160" w:type="dxa"/>
          </w:tcPr>
          <w:p w14:paraId="0E14677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78CC5F65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62D8A" w14:paraId="4121021A" w14:textId="77777777">
        <w:trPr>
          <w:trHeight w:val="550"/>
        </w:trPr>
        <w:tc>
          <w:tcPr>
            <w:tcW w:w="2160" w:type="dxa"/>
          </w:tcPr>
          <w:p w14:paraId="3B862587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5648C7AC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5A7983" w14:textId="77777777" w:rsidR="00062D8A" w:rsidRDefault="00062D8A">
      <w:pPr>
        <w:pStyle w:val="BodyText"/>
        <w:rPr>
          <w:b/>
          <w:sz w:val="22"/>
        </w:rPr>
      </w:pPr>
    </w:p>
    <w:p w14:paraId="6BF456CD" w14:textId="77777777" w:rsidR="00062D8A" w:rsidRDefault="00000000">
      <w:pPr>
        <w:spacing w:before="188"/>
        <w:ind w:left="191"/>
        <w:rPr>
          <w:b/>
        </w:rPr>
      </w:pPr>
      <w:proofErr w:type="spellStart"/>
      <w:r>
        <w:rPr>
          <w:b/>
        </w:rPr>
        <w:t>Penril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Datability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(M)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Sdn</w:t>
      </w:r>
      <w:proofErr w:type="spellEnd"/>
      <w:r>
        <w:rPr>
          <w:b/>
        </w:rPr>
        <w:t>.</w:t>
      </w:r>
      <w:r>
        <w:rPr>
          <w:b/>
          <w:spacing w:val="-6"/>
        </w:rPr>
        <w:t xml:space="preserve"> </w:t>
      </w:r>
      <w:r>
        <w:rPr>
          <w:b/>
        </w:rPr>
        <w:t>Bhd.:</w:t>
      </w:r>
    </w:p>
    <w:p w14:paraId="17B2E9DD" w14:textId="77777777" w:rsidR="00062D8A" w:rsidRDefault="00062D8A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3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680"/>
        <w:gridCol w:w="1600"/>
        <w:gridCol w:w="1560"/>
      </w:tblGrid>
      <w:tr w:rsidR="00062D8A" w14:paraId="7578AE29" w14:textId="77777777">
        <w:trPr>
          <w:trHeight w:val="249"/>
        </w:trPr>
        <w:tc>
          <w:tcPr>
            <w:tcW w:w="2140" w:type="dxa"/>
          </w:tcPr>
          <w:p w14:paraId="45C292A2" w14:textId="77777777" w:rsidR="00062D8A" w:rsidRDefault="00000000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680" w:type="dxa"/>
          </w:tcPr>
          <w:p w14:paraId="54803867" w14:textId="77777777" w:rsidR="00062D8A" w:rsidRDefault="00000000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1600" w:type="dxa"/>
          </w:tcPr>
          <w:p w14:paraId="5600A24E" w14:textId="77777777" w:rsidR="00062D8A" w:rsidRDefault="00000000">
            <w:pPr>
              <w:pStyle w:val="TableParagraph"/>
              <w:spacing w:line="230" w:lineRule="exact"/>
              <w:ind w:left="106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560" w:type="dxa"/>
          </w:tcPr>
          <w:p w14:paraId="715F70D6" w14:textId="77777777" w:rsidR="00062D8A" w:rsidRDefault="00000000">
            <w:pPr>
              <w:pStyle w:val="TableParagraph"/>
              <w:spacing w:line="230" w:lineRule="exact"/>
              <w:ind w:left="95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062D8A" w14:paraId="718F220E" w14:textId="77777777">
        <w:trPr>
          <w:trHeight w:val="529"/>
        </w:trPr>
        <w:tc>
          <w:tcPr>
            <w:tcW w:w="2140" w:type="dxa"/>
          </w:tcPr>
          <w:p w14:paraId="31BE54CE" w14:textId="77777777" w:rsidR="00062D8A" w:rsidRDefault="00062D8A">
            <w:pPr>
              <w:pStyle w:val="TableParagraph"/>
              <w:ind w:left="106"/>
            </w:pPr>
          </w:p>
        </w:tc>
        <w:tc>
          <w:tcPr>
            <w:tcW w:w="3680" w:type="dxa"/>
          </w:tcPr>
          <w:p w14:paraId="6DC82AB1" w14:textId="77777777" w:rsidR="00062D8A" w:rsidRDefault="00062D8A">
            <w:pPr>
              <w:pStyle w:val="TableParagraph"/>
              <w:ind w:left="95"/>
            </w:pPr>
          </w:p>
        </w:tc>
        <w:tc>
          <w:tcPr>
            <w:tcW w:w="1600" w:type="dxa"/>
          </w:tcPr>
          <w:p w14:paraId="331AA98F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 w14:paraId="20E7A419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1A5E29" w14:textId="77777777" w:rsidR="00062D8A" w:rsidRDefault="00062D8A">
      <w:pPr>
        <w:pStyle w:val="BodyText"/>
        <w:rPr>
          <w:b/>
          <w:sz w:val="20"/>
        </w:rPr>
      </w:pPr>
    </w:p>
    <w:p w14:paraId="5D9B1419" w14:textId="1AED0CD5" w:rsidR="00062D8A" w:rsidRDefault="0077650B">
      <w:pPr>
        <w:pStyle w:val="BodyText"/>
        <w:spacing w:before="6"/>
        <w:rPr>
          <w:b/>
          <w:sz w:val="12"/>
        </w:rPr>
        <w:sectPr w:rsidR="00062D8A">
          <w:pgSz w:w="11920" w:h="16840"/>
          <w:pgMar w:top="1400" w:right="860" w:bottom="1260" w:left="1220" w:header="750" w:footer="1066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6A95" id="Freeform 1096" o:spid="_x0000_s102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Default="00000000">
      <w:pPr>
        <w:ind w:firstLine="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Default="0077650B">
      <w:pPr>
        <w:pStyle w:val="BodyText"/>
        <w:rPr>
          <w:b/>
          <w:sz w:val="20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144F" id="Freeform 1095" o:spid="_x0000_s1026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Default="00062D8A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1920"/>
      </w:tblGrid>
      <w:tr w:rsidR="00062D8A" w14:paraId="52BB9C94" w14:textId="77777777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Default="00000000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Rev.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Default="00000000">
            <w:pPr>
              <w:pStyle w:val="TableParagraph"/>
              <w:spacing w:before="7"/>
              <w:ind w:left="10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Default="00000000">
            <w:pPr>
              <w:pStyle w:val="TableParagraph"/>
              <w:spacing w:before="7"/>
              <w:ind w:left="91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Default="00000000">
            <w:pPr>
              <w:pStyle w:val="TableParagraph"/>
              <w:spacing w:before="7"/>
              <w:ind w:left="101"/>
              <w:rPr>
                <w:b/>
              </w:rPr>
            </w:pPr>
            <w:r>
              <w:rPr>
                <w:b/>
              </w:rPr>
              <w:t>Updated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0BFF0DA8" w14:textId="77777777" w:rsidR="00062D8A" w:rsidRDefault="00000000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</w:rPr>
              <w:t>Reviewed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By</w:t>
            </w:r>
          </w:p>
        </w:tc>
      </w:tr>
      <w:tr w:rsidR="00062D8A" w14:paraId="6C63F77D" w14:textId="77777777">
        <w:trPr>
          <w:trHeight w:val="1050"/>
        </w:trPr>
        <w:tc>
          <w:tcPr>
            <w:tcW w:w="1060" w:type="dxa"/>
          </w:tcPr>
          <w:p w14:paraId="0272BC9A" w14:textId="77777777" w:rsidR="00062D8A" w:rsidRDefault="00062D8A">
            <w:pPr>
              <w:pStyle w:val="TableParagraph"/>
              <w:spacing w:line="268" w:lineRule="exact"/>
              <w:ind w:left="101"/>
            </w:pPr>
          </w:p>
        </w:tc>
        <w:tc>
          <w:tcPr>
            <w:tcW w:w="1500" w:type="dxa"/>
          </w:tcPr>
          <w:p w14:paraId="06BA0377" w14:textId="77777777" w:rsidR="00062D8A" w:rsidRDefault="00062D8A">
            <w:pPr>
              <w:pStyle w:val="TableParagraph"/>
              <w:spacing w:line="268" w:lineRule="exact"/>
              <w:ind w:left="106"/>
            </w:pPr>
          </w:p>
        </w:tc>
        <w:tc>
          <w:tcPr>
            <w:tcW w:w="2660" w:type="dxa"/>
          </w:tcPr>
          <w:p w14:paraId="2923A375" w14:textId="77777777" w:rsidR="00062D8A" w:rsidRDefault="00062D8A">
            <w:pPr>
              <w:pStyle w:val="TableParagraph"/>
              <w:spacing w:line="268" w:lineRule="exact"/>
              <w:ind w:left="91"/>
            </w:pPr>
          </w:p>
        </w:tc>
        <w:tc>
          <w:tcPr>
            <w:tcW w:w="1900" w:type="dxa"/>
          </w:tcPr>
          <w:p w14:paraId="574284F4" w14:textId="77777777" w:rsidR="00062D8A" w:rsidRDefault="00062D8A">
            <w:pPr>
              <w:pStyle w:val="TableParagraph"/>
              <w:spacing w:line="249" w:lineRule="auto"/>
              <w:ind w:left="101" w:right="62"/>
            </w:pPr>
          </w:p>
        </w:tc>
        <w:tc>
          <w:tcPr>
            <w:tcW w:w="1920" w:type="dxa"/>
          </w:tcPr>
          <w:p w14:paraId="2DF35DD8" w14:textId="77777777" w:rsidR="00062D8A" w:rsidRDefault="00062D8A">
            <w:pPr>
              <w:pStyle w:val="TableParagraph"/>
              <w:spacing w:line="225" w:lineRule="exact"/>
              <w:ind w:left="105"/>
            </w:pPr>
          </w:p>
        </w:tc>
      </w:tr>
      <w:tr w:rsidR="00062D8A" w14:paraId="2FB4DC19" w14:textId="77777777">
        <w:trPr>
          <w:trHeight w:val="1070"/>
        </w:trPr>
        <w:tc>
          <w:tcPr>
            <w:tcW w:w="1060" w:type="dxa"/>
          </w:tcPr>
          <w:p w14:paraId="521A7650" w14:textId="77777777" w:rsidR="00062D8A" w:rsidRDefault="00062D8A">
            <w:pPr>
              <w:pStyle w:val="TableParagraph"/>
              <w:spacing w:before="8"/>
              <w:ind w:left="101"/>
            </w:pPr>
          </w:p>
        </w:tc>
        <w:tc>
          <w:tcPr>
            <w:tcW w:w="1500" w:type="dxa"/>
          </w:tcPr>
          <w:p w14:paraId="5C39B74C" w14:textId="77777777" w:rsidR="00062D8A" w:rsidRDefault="00062D8A">
            <w:pPr>
              <w:pStyle w:val="TableParagraph"/>
              <w:spacing w:before="8"/>
              <w:ind w:left="106"/>
            </w:pPr>
          </w:p>
        </w:tc>
        <w:tc>
          <w:tcPr>
            <w:tcW w:w="2660" w:type="dxa"/>
          </w:tcPr>
          <w:p w14:paraId="2D39CF74" w14:textId="77777777" w:rsidR="00062D8A" w:rsidRDefault="00062D8A">
            <w:pPr>
              <w:pStyle w:val="TableParagraph"/>
              <w:spacing w:before="8"/>
              <w:ind w:left="91"/>
            </w:pPr>
          </w:p>
        </w:tc>
        <w:tc>
          <w:tcPr>
            <w:tcW w:w="1900" w:type="dxa"/>
          </w:tcPr>
          <w:p w14:paraId="1DD85DC0" w14:textId="77777777" w:rsidR="00062D8A" w:rsidRDefault="00062D8A">
            <w:pPr>
              <w:pStyle w:val="TableParagraph"/>
              <w:spacing w:before="8" w:line="249" w:lineRule="auto"/>
              <w:ind w:left="101" w:right="62"/>
            </w:pPr>
          </w:p>
        </w:tc>
        <w:tc>
          <w:tcPr>
            <w:tcW w:w="1920" w:type="dxa"/>
          </w:tcPr>
          <w:p w14:paraId="1091429B" w14:textId="77777777" w:rsidR="00062D8A" w:rsidRDefault="00062D8A">
            <w:pPr>
              <w:pStyle w:val="TableParagraph"/>
              <w:spacing w:line="270" w:lineRule="atLeast"/>
              <w:ind w:left="105" w:right="683"/>
            </w:pPr>
          </w:p>
        </w:tc>
      </w:tr>
      <w:tr w:rsidR="00062D8A" w14:paraId="6B0B5B13" w14:textId="77777777">
        <w:trPr>
          <w:trHeight w:val="320"/>
        </w:trPr>
        <w:tc>
          <w:tcPr>
            <w:tcW w:w="1060" w:type="dxa"/>
          </w:tcPr>
          <w:p w14:paraId="486C6FDE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575B77AF" w14:textId="77777777" w:rsidR="00062D8A" w:rsidRDefault="00062D8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4752AB4" w14:textId="77777777" w:rsidR="00062D8A" w:rsidRDefault="00062D8A">
      <w:pPr>
        <w:rPr>
          <w:rFonts w:ascii="Times New Roman"/>
          <w:sz w:val="20"/>
        </w:rPr>
        <w:sectPr w:rsidR="00062D8A">
          <w:headerReference w:type="default" r:id="rId13"/>
          <w:footerReference w:type="default" r:id="rId14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F3F2C3" w14:textId="77777777" w:rsidR="00062D8A" w:rsidRDefault="00000000">
          <w:pPr>
            <w:pStyle w:val="TOCHeading1"/>
            <w:rPr>
              <w:b/>
              <w:bCs/>
              <w:color w:val="auto"/>
            </w:rPr>
          </w:pPr>
          <w:r>
            <w:rPr>
              <w:b/>
              <w:bCs/>
              <w:color w:val="auto"/>
            </w:rPr>
            <w:t>Table of Contents</w:t>
          </w:r>
        </w:p>
        <w:p w14:paraId="3B67F34F" w14:textId="1A49E12F" w:rsidR="008F4762" w:rsidRPr="008F4762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46193238" w:history="1">
            <w:r w:rsidR="008F4762" w:rsidRPr="008F4762">
              <w:rPr>
                <w:rStyle w:val="Hyperlink"/>
                <w:rFonts w:cstheme="minorHAnsi"/>
                <w:noProof/>
              </w:rPr>
              <w:t>Chapter 1 - Introduction</w:t>
            </w:r>
            <w:r w:rsidR="008F4762" w:rsidRPr="008F4762">
              <w:rPr>
                <w:noProof/>
                <w:webHidden/>
              </w:rPr>
              <w:tab/>
            </w:r>
            <w:r w:rsidR="008F4762" w:rsidRPr="008F4762">
              <w:rPr>
                <w:noProof/>
                <w:webHidden/>
              </w:rPr>
              <w:fldChar w:fldCharType="begin"/>
            </w:r>
            <w:r w:rsidR="008F4762" w:rsidRPr="008F4762">
              <w:rPr>
                <w:noProof/>
                <w:webHidden/>
              </w:rPr>
              <w:instrText xml:space="preserve"> PAGEREF _Toc146193238 \h </w:instrText>
            </w:r>
            <w:r w:rsidR="008F4762" w:rsidRPr="008F4762">
              <w:rPr>
                <w:noProof/>
                <w:webHidden/>
              </w:rPr>
            </w:r>
            <w:r w:rsidR="008F4762" w:rsidRPr="008F4762">
              <w:rPr>
                <w:noProof/>
                <w:webHidden/>
              </w:rPr>
              <w:fldChar w:fldCharType="separate"/>
            </w:r>
            <w:r w:rsidR="002178A6">
              <w:rPr>
                <w:noProof/>
                <w:webHidden/>
              </w:rPr>
              <w:t>5</w:t>
            </w:r>
            <w:r w:rsidR="008F4762" w:rsidRPr="008F4762">
              <w:rPr>
                <w:noProof/>
                <w:webHidden/>
              </w:rPr>
              <w:fldChar w:fldCharType="end"/>
            </w:r>
          </w:hyperlink>
        </w:p>
        <w:p w14:paraId="1DEE0002" w14:textId="6E6CB8B6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39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Background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_Toc146193239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5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E830C31" w14:textId="2EA70BC0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0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2.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Purpose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_Toc146193240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5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47787E0" w14:textId="50CC70E5" w:rsidR="008F4762" w:rsidRPr="008F4762" w:rsidRDefault="008F4762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46193241" w:history="1">
            <w:r w:rsidRPr="008F4762">
              <w:rPr>
                <w:rStyle w:val="Hyperlink"/>
                <w:rFonts w:cstheme="minorHAnsi"/>
                <w:noProof/>
              </w:rPr>
              <w:t>Chapter 2 – Content</w:t>
            </w:r>
            <w:r w:rsidRPr="008F4762">
              <w:rPr>
                <w:noProof/>
                <w:webHidden/>
              </w:rPr>
              <w:tab/>
            </w:r>
            <w:r w:rsidRPr="008F4762">
              <w:rPr>
                <w:noProof/>
                <w:webHidden/>
              </w:rPr>
              <w:fldChar w:fldCharType="begin"/>
            </w:r>
            <w:r w:rsidRPr="008F4762">
              <w:rPr>
                <w:noProof/>
                <w:webHidden/>
              </w:rPr>
              <w:instrText xml:space="preserve"> PAGEREF _Toc146193241 \h </w:instrText>
            </w:r>
            <w:r w:rsidRPr="008F4762">
              <w:rPr>
                <w:noProof/>
                <w:webHidden/>
              </w:rPr>
            </w:r>
            <w:r w:rsidRPr="008F4762">
              <w:rPr>
                <w:noProof/>
                <w:webHidden/>
              </w:rPr>
              <w:fldChar w:fldCharType="separate"/>
            </w:r>
            <w:r w:rsidR="002178A6">
              <w:rPr>
                <w:noProof/>
                <w:webHidden/>
              </w:rPr>
              <w:t>6</w:t>
            </w:r>
            <w:r w:rsidRPr="008F4762">
              <w:rPr>
                <w:noProof/>
                <w:webHidden/>
              </w:rPr>
              <w:fldChar w:fldCharType="end"/>
            </w:r>
          </w:hyperlink>
        </w:p>
        <w:p w14:paraId="48A44835" w14:textId="6E83C883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2" w:history="1">
            <w:r w:rsidRPr="008F4762">
              <w:rPr>
                <w:rStyle w:val="Hyperlink"/>
                <w:b/>
                <w:bCs/>
                <w:noProof/>
                <w:spacing w:val="-1"/>
              </w:rPr>
              <w:t>1.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Execution Strategy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_Toc146193242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6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172FD0F" w14:textId="118B166E" w:rsidR="008F4762" w:rsidRPr="008F4762" w:rsidRDefault="008F476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3" w:history="1">
            <w:r w:rsidRPr="008F4762">
              <w:rPr>
                <w:rStyle w:val="Hyperlink"/>
                <w:b/>
                <w:bCs/>
                <w:noProof/>
              </w:rPr>
              <w:t>1.1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Type of testing: Load Testing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_Toc146193243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6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3630031" w14:textId="2B99770A" w:rsidR="008F4762" w:rsidRPr="008F4762" w:rsidRDefault="008F476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4" w:history="1">
            <w:r w:rsidRPr="008F4762">
              <w:rPr>
                <w:rStyle w:val="Hyperlink"/>
                <w:b/>
                <w:bCs/>
                <w:noProof/>
              </w:rPr>
              <w:t>1.2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Methods of Testing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_Toc146193244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6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80B262D" w14:textId="5ECE3B31" w:rsidR="008F4762" w:rsidRPr="008F4762" w:rsidRDefault="008F476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5" w:history="1">
            <w:r w:rsidRPr="008F4762">
              <w:rPr>
                <w:rStyle w:val="Hyperlink"/>
                <w:b/>
                <w:bCs/>
                <w:noProof/>
              </w:rPr>
              <w:t>1.3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Process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3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of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3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testing – BSNeBIZ New Application Form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_Toc146193245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7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EC4660A" w14:textId="2A478234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6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1.3.1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[TS-CDB-FORM-1] – New Application Page – Step 1 (ibNewApplicationFormStep1.action)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_Toc146193246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7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F8B515F" w14:textId="7C6A65C0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7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1.3.2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[TS-CDB-FORM-2]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_Toc146193247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8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EBD64C7" w14:textId="424EF0A1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8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1.3.3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[TS-CDB-FORM-3]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_Toc146193248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9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2D01A21" w14:textId="5A89D8CD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49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1.3.4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[TS-CDB-FORM-4]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_Toc146193249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9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4875D4C" w14:textId="75064853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0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1.3.5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[TS-CDB-FORM-5]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Declaration Form Page – Step 5 (ibNewApplicationFormModal.action)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_Toc146193250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11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8130972" w14:textId="771A2C49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1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1.3.6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[TS-CDB-FORM-6]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(RegistrationSummaryPdfDownload.action)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_Toc146193251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12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D5E3647" w14:textId="2904F83B" w:rsidR="008F4762" w:rsidRPr="008F4762" w:rsidRDefault="008F4762">
          <w:pPr>
            <w:pStyle w:val="TOC4"/>
            <w:tabs>
              <w:tab w:val="left" w:pos="188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2" w:history="1">
            <w:r w:rsidRPr="008F4762">
              <w:rPr>
                <w:rStyle w:val="Hyperlink"/>
                <w:rFonts w:cstheme="minorHAnsi"/>
                <w:b/>
                <w:bCs/>
                <w:noProof/>
              </w:rPr>
              <w:t>1.3.7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[TS-CDB-FORM-7]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8F4762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7 (ibNewApplicationFormStep7.action)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_Toc146193252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12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2550FCB" w14:textId="10298C08" w:rsidR="008F4762" w:rsidRPr="008F4762" w:rsidRDefault="008F476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3" w:history="1">
            <w:r w:rsidRPr="008F4762">
              <w:rPr>
                <w:rStyle w:val="Hyperlink"/>
                <w:b/>
                <w:bCs/>
                <w:noProof/>
              </w:rPr>
              <w:t>1.4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b/>
                <w:bCs/>
                <w:noProof/>
              </w:rPr>
              <w:t>Tools:</w:t>
            </w:r>
            <w:r w:rsidRPr="008F4762">
              <w:rPr>
                <w:rStyle w:val="Hyperlink"/>
                <w:b/>
                <w:bCs/>
                <w:noProof/>
                <w:spacing w:val="-5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Apache</w:t>
            </w:r>
            <w:r w:rsidRPr="008F4762">
              <w:rPr>
                <w:rStyle w:val="Hyperlink"/>
                <w:b/>
                <w:bCs/>
                <w:noProof/>
                <w:spacing w:val="-5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JMeter</w:t>
            </w:r>
            <w:r w:rsidRPr="008F4762">
              <w:rPr>
                <w:rStyle w:val="Hyperlink"/>
                <w:b/>
                <w:bCs/>
                <w:noProof/>
                <w:spacing w:val="-5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5.1.1</w:t>
            </w:r>
            <w:r w:rsidRPr="008F4762">
              <w:rPr>
                <w:rStyle w:val="Hyperlink"/>
                <w:b/>
                <w:bCs/>
                <w:noProof/>
                <w:spacing w:val="-4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r1855137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_Toc146193253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13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44BBBF5" w14:textId="4F7AE474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4" w:history="1">
            <w:r w:rsidRPr="008F4762">
              <w:rPr>
                <w:rStyle w:val="Hyperlink"/>
                <w:b/>
                <w:bCs/>
                <w:noProof/>
                <w:spacing w:val="-1"/>
              </w:rPr>
              <w:t>2.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b/>
                <w:bCs/>
                <w:noProof/>
              </w:rPr>
              <w:t>Business</w:t>
            </w:r>
            <w:r w:rsidRPr="008F4762">
              <w:rPr>
                <w:rStyle w:val="Hyperlink"/>
                <w:b/>
                <w:bCs/>
                <w:noProof/>
                <w:spacing w:val="-11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Processes</w:t>
            </w:r>
            <w:r w:rsidRPr="008F4762">
              <w:rPr>
                <w:rStyle w:val="Hyperlink"/>
                <w:b/>
                <w:bCs/>
                <w:noProof/>
                <w:spacing w:val="-10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Involved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_Toc146193254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14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8767E57" w14:textId="334A591E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5" w:history="1">
            <w:r w:rsidRPr="008F4762">
              <w:rPr>
                <w:rStyle w:val="Hyperlink"/>
                <w:b/>
                <w:bCs/>
                <w:noProof/>
                <w:spacing w:val="-1"/>
              </w:rPr>
              <w:t>3.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b/>
                <w:bCs/>
                <w:noProof/>
                <w:spacing w:val="-1"/>
              </w:rPr>
              <w:t>Performance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  <w:spacing w:val="-1"/>
              </w:rPr>
              <w:t>Test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  <w:spacing w:val="-1"/>
              </w:rPr>
              <w:t>Environment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_Toc146193255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15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4D9D5B9" w14:textId="14785360" w:rsidR="008F4762" w:rsidRPr="008F4762" w:rsidRDefault="008F476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14:ligatures w14:val="standardContextual"/>
            </w:rPr>
          </w:pPr>
          <w:hyperlink w:anchor="_Toc146193256" w:history="1">
            <w:r w:rsidRPr="008F4762">
              <w:rPr>
                <w:rStyle w:val="Hyperlink"/>
                <w:b/>
                <w:bCs/>
                <w:noProof/>
                <w:spacing w:val="-1"/>
              </w:rPr>
              <w:t>4.</w:t>
            </w:r>
            <w:r w:rsidRPr="008F4762">
              <w:rPr>
                <w:rFonts w:asciiTheme="minorHAnsi" w:eastAsiaTheme="minorEastAsia" w:hAnsiTheme="minorHAnsi" w:cstheme="minorBidi"/>
                <w:b/>
                <w:bCs/>
                <w:noProof/>
                <w:kern w:val="2"/>
                <w14:ligatures w14:val="standardContextual"/>
              </w:rPr>
              <w:tab/>
            </w:r>
            <w:r w:rsidRPr="008F4762">
              <w:rPr>
                <w:rStyle w:val="Hyperlink"/>
                <w:b/>
                <w:bCs/>
                <w:noProof/>
              </w:rPr>
              <w:t>Test</w:t>
            </w:r>
            <w:r w:rsidRPr="008F4762">
              <w:rPr>
                <w:rStyle w:val="Hyperlink"/>
                <w:b/>
                <w:bCs/>
                <w:noProof/>
                <w:spacing w:val="-14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Scenario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&amp;</w:t>
            </w:r>
            <w:r w:rsidRPr="008F4762">
              <w:rPr>
                <w:rStyle w:val="Hyperlink"/>
                <w:b/>
                <w:bCs/>
                <w:noProof/>
                <w:spacing w:val="-14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Test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Result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with</w:t>
            </w:r>
            <w:r w:rsidRPr="008F4762">
              <w:rPr>
                <w:rStyle w:val="Hyperlink"/>
                <w:b/>
                <w:bCs/>
                <w:noProof/>
                <w:spacing w:val="-14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Explanation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in</w:t>
            </w:r>
            <w:r w:rsidRPr="008F4762">
              <w:rPr>
                <w:rStyle w:val="Hyperlink"/>
                <w:b/>
                <w:bCs/>
                <w:noProof/>
                <w:spacing w:val="-14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Layman</w:t>
            </w:r>
            <w:r w:rsidRPr="008F4762">
              <w:rPr>
                <w:rStyle w:val="Hyperlink"/>
                <w:b/>
                <w:bCs/>
                <w:noProof/>
                <w:spacing w:val="-13"/>
              </w:rPr>
              <w:t xml:space="preserve"> </w:t>
            </w:r>
            <w:r w:rsidRPr="008F4762">
              <w:rPr>
                <w:rStyle w:val="Hyperlink"/>
                <w:b/>
                <w:bCs/>
                <w:noProof/>
              </w:rPr>
              <w:t>Terms</w:t>
            </w:r>
            <w:r w:rsidRPr="008F4762">
              <w:rPr>
                <w:b/>
                <w:bCs/>
                <w:noProof/>
                <w:webHidden/>
              </w:rPr>
              <w:tab/>
            </w:r>
            <w:r w:rsidRPr="008F4762">
              <w:rPr>
                <w:b/>
                <w:bCs/>
                <w:noProof/>
                <w:webHidden/>
              </w:rPr>
              <w:fldChar w:fldCharType="begin"/>
            </w:r>
            <w:r w:rsidRPr="008F4762">
              <w:rPr>
                <w:b/>
                <w:bCs/>
                <w:noProof/>
                <w:webHidden/>
              </w:rPr>
              <w:instrText xml:space="preserve"> PAGEREF _Toc146193256 \h </w:instrText>
            </w:r>
            <w:r w:rsidRPr="008F4762">
              <w:rPr>
                <w:b/>
                <w:bCs/>
                <w:noProof/>
                <w:webHidden/>
              </w:rPr>
            </w:r>
            <w:r w:rsidRPr="008F4762">
              <w:rPr>
                <w:b/>
                <w:bCs/>
                <w:noProof/>
                <w:webHidden/>
              </w:rPr>
              <w:fldChar w:fldCharType="separate"/>
            </w:r>
            <w:r w:rsidR="002178A6">
              <w:rPr>
                <w:b/>
                <w:bCs/>
                <w:noProof/>
                <w:webHidden/>
              </w:rPr>
              <w:t>15</w:t>
            </w:r>
            <w:r w:rsidRPr="008F476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8D5B840" w14:textId="63E91FCD" w:rsidR="00062D8A" w:rsidRDefault="00000000">
          <w:r>
            <w:rPr>
              <w:b/>
              <w:bCs/>
            </w:rPr>
            <w:fldChar w:fldCharType="end"/>
          </w:r>
        </w:p>
      </w:sdtContent>
    </w:sdt>
    <w:p w14:paraId="0A0A3742" w14:textId="77777777" w:rsidR="00062D8A" w:rsidRDefault="00062D8A"/>
    <w:p w14:paraId="44F6A7CF" w14:textId="77777777" w:rsidR="00062D8A" w:rsidRDefault="00062D8A"/>
    <w:p w14:paraId="0964B159" w14:textId="77777777" w:rsidR="00062D8A" w:rsidRDefault="00062D8A">
      <w:pPr>
        <w:sectPr w:rsidR="00062D8A">
          <w:headerReference w:type="default" r:id="rId15"/>
          <w:footerReference w:type="default" r:id="rId16"/>
          <w:pgSz w:w="11920" w:h="16840"/>
          <w:pgMar w:top="1420" w:right="860" w:bottom="1260" w:left="1220" w:header="784" w:footer="1066" w:gutter="0"/>
          <w:cols w:space="720"/>
        </w:sectPr>
      </w:pPr>
    </w:p>
    <w:p w14:paraId="76F44CB0" w14:textId="680B6FDF" w:rsidR="00062D8A" w:rsidRDefault="0077650B">
      <w:pPr>
        <w:pStyle w:val="Heading1"/>
        <w:rPr>
          <w:rFonts w:asciiTheme="minorHAnsi" w:hAnsiTheme="minorHAnsi" w:cstheme="minorHAnsi"/>
        </w:rPr>
      </w:pPr>
      <w:bookmarkStart w:id="0" w:name="_Toc146193238"/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45A89" id="Freeform 1094" o:spid="_x0000_s1026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path="m,l9020,e" filled="f" strokeweight="1pt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="00000000">
        <w:rPr>
          <w:rFonts w:asciiTheme="minorHAnsi" w:hAnsiTheme="minorHAnsi" w:cstheme="minorHAnsi"/>
        </w:rPr>
        <w:t>Chapter 1 - Introduction</w:t>
      </w:r>
      <w:bookmarkEnd w:id="0"/>
    </w:p>
    <w:p w14:paraId="10263A25" w14:textId="77777777" w:rsidR="00062D8A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1" w:name="_Toc146193239"/>
      <w:r>
        <w:rPr>
          <w:rFonts w:asciiTheme="minorHAnsi" w:hAnsiTheme="minorHAnsi" w:cstheme="minorHAnsi"/>
        </w:rPr>
        <w:t>Background</w:t>
      </w:r>
      <w:bookmarkEnd w:id="1"/>
    </w:p>
    <w:p w14:paraId="359D858E" w14:textId="1079CED2" w:rsidR="00A16C4F" w:rsidRDefault="00000000" w:rsidP="00A16C4F">
      <w:pPr>
        <w:pStyle w:val="BodyText"/>
        <w:spacing w:before="111" w:line="259" w:lineRule="auto"/>
        <w:ind w:left="580" w:right="595"/>
        <w:jc w:val="both"/>
      </w:pPr>
      <w:commentRangeStart w:id="2"/>
      <w:commentRangeStart w:id="3"/>
      <w:commentRangeEnd w:id="2"/>
      <w:r>
        <w:commentReference w:id="2"/>
      </w:r>
      <w:commentRangeEnd w:id="3"/>
      <w:r w:rsidR="00A16C4F">
        <w:rPr>
          <w:rStyle w:val="CommentReference"/>
        </w:rPr>
        <w:commentReference w:id="3"/>
      </w:r>
      <w:r w:rsidR="00A16C4F">
        <w:t xml:space="preserve">Bank implements the Enhancement of New Application Form in </w:t>
      </w:r>
      <w:proofErr w:type="spellStart"/>
      <w:r w:rsidR="00A16C4F">
        <w:t>BSNeBiz</w:t>
      </w:r>
      <w:proofErr w:type="spellEnd"/>
      <w:r w:rsidR="00A16C4F">
        <w:t xml:space="preserve"> and IBAM system, which is customer able to make new application and digital signing via online. However, the bank requested </w:t>
      </w:r>
      <w:proofErr w:type="spellStart"/>
      <w:r w:rsidR="00A16C4F">
        <w:t>Penril</w:t>
      </w:r>
      <w:proofErr w:type="spellEnd"/>
      <w:r w:rsidR="00A16C4F">
        <w:t xml:space="preserve"> to perform a performance report at </w:t>
      </w:r>
      <w:proofErr w:type="spellStart"/>
      <w:r w:rsidR="00A16C4F">
        <w:t>BSNeBiz</w:t>
      </w:r>
      <w:proofErr w:type="spellEnd"/>
      <w:r w:rsidR="00A16C4F">
        <w:t xml:space="preserve"> New Application Form. </w:t>
      </w:r>
    </w:p>
    <w:p w14:paraId="44673FAD" w14:textId="77777777" w:rsidR="00062D8A" w:rsidRDefault="00062D8A">
      <w:pPr>
        <w:pStyle w:val="BodyText"/>
        <w:spacing w:before="8"/>
      </w:pPr>
    </w:p>
    <w:p w14:paraId="65349461" w14:textId="77777777" w:rsidR="0045675A" w:rsidRDefault="0045675A">
      <w:pPr>
        <w:pStyle w:val="BodyText"/>
        <w:spacing w:before="8"/>
        <w:rPr>
          <w:sz w:val="19"/>
        </w:rPr>
      </w:pPr>
    </w:p>
    <w:p w14:paraId="48029635" w14:textId="77777777" w:rsidR="00062D8A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4" w:name="_Toc146193240"/>
      <w:r>
        <w:rPr>
          <w:rFonts w:asciiTheme="minorHAnsi" w:hAnsiTheme="minorHAnsi" w:cstheme="minorHAnsi"/>
        </w:rPr>
        <w:t>Purpose</w:t>
      </w:r>
      <w:bookmarkEnd w:id="4"/>
    </w:p>
    <w:p w14:paraId="0AD17878" w14:textId="2C8857F8" w:rsidR="007B3039" w:rsidRDefault="007B3039">
      <w:pPr>
        <w:pStyle w:val="BodyText"/>
        <w:spacing w:before="111" w:line="259" w:lineRule="auto"/>
        <w:ind w:left="580" w:right="582"/>
        <w:jc w:val="both"/>
      </w:pPr>
      <w:r>
        <w:t xml:space="preserve">Bank need to ensure that by implementing </w:t>
      </w:r>
      <w:proofErr w:type="spellStart"/>
      <w:r>
        <w:t>BSNeBiz</w:t>
      </w:r>
      <w:proofErr w:type="spellEnd"/>
      <w:r>
        <w:t xml:space="preserve"> New Application </w:t>
      </w:r>
      <w:r w:rsidR="002C2AE7">
        <w:t xml:space="preserve">Form </w:t>
      </w:r>
      <w:r>
        <w:t xml:space="preserve">and integrating IB to this new system will not cause major performance degradation. </w:t>
      </w:r>
    </w:p>
    <w:p w14:paraId="7A345944" w14:textId="67A5C8C0" w:rsidR="00062D8A" w:rsidRDefault="007B3039" w:rsidP="005E4491">
      <w:pPr>
        <w:pStyle w:val="BodyText"/>
        <w:spacing w:before="111" w:line="259" w:lineRule="auto"/>
        <w:ind w:left="580" w:right="582"/>
        <w:jc w:val="both"/>
        <w:sectPr w:rsidR="00062D8A">
          <w:pgSz w:w="11920" w:h="16840"/>
          <w:pgMar w:top="1420" w:right="860" w:bottom="1260" w:left="1220" w:header="784" w:footer="1066" w:gutter="0"/>
          <w:cols w:space="720"/>
        </w:sectPr>
      </w:pPr>
      <w:r>
        <w:t xml:space="preserve">Thus, this document describes the Performance Test Result before and after IB integration to </w:t>
      </w:r>
      <w:proofErr w:type="spellStart"/>
      <w:r>
        <w:t>BSNeBiz</w:t>
      </w:r>
      <w:proofErr w:type="spellEnd"/>
      <w:r>
        <w:t xml:space="preserve"> New Application</w:t>
      </w:r>
      <w:r w:rsidR="002C2AE7">
        <w:t xml:space="preserve"> Form</w:t>
      </w:r>
      <w:r>
        <w:t xml:space="preserve"> in the UAT environment</w:t>
      </w:r>
      <w:commentRangeStart w:id="5"/>
      <w:commentRangeStart w:id="6"/>
      <w:r w:rsidR="00000000">
        <w:t>.</w:t>
      </w:r>
      <w:commentRangeEnd w:id="5"/>
      <w:r w:rsidR="00000000">
        <w:commentReference w:id="5"/>
      </w:r>
      <w:commentRangeEnd w:id="6"/>
      <w:r w:rsidR="002C2AE7">
        <w:rPr>
          <w:rStyle w:val="CommentReference"/>
        </w:rPr>
        <w:commentReference w:id="6"/>
      </w:r>
    </w:p>
    <w:p w14:paraId="45517246" w14:textId="77777777" w:rsidR="00062D8A" w:rsidRDefault="00000000">
      <w:pPr>
        <w:pStyle w:val="Heading1"/>
        <w:rPr>
          <w:rFonts w:asciiTheme="minorHAnsi" w:hAnsiTheme="minorHAnsi" w:cstheme="minorHAnsi"/>
        </w:rPr>
      </w:pPr>
      <w:bookmarkStart w:id="7" w:name="_Toc146193241"/>
      <w:r>
        <w:rPr>
          <w:rFonts w:asciiTheme="minorHAnsi" w:hAnsiTheme="minorHAnsi" w:cstheme="minorHAnsi"/>
        </w:rPr>
        <w:lastRenderedPageBreak/>
        <w:t>Chapter 2 – Content</w:t>
      </w:r>
      <w:bookmarkEnd w:id="7"/>
    </w:p>
    <w:p w14:paraId="06BD788D" w14:textId="4752967F" w:rsidR="00062D8A" w:rsidRDefault="0000000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8" w:name="_Toc146193242"/>
      <w:r>
        <w:rPr>
          <w:rFonts w:asciiTheme="minorHAnsi" w:hAnsiTheme="minorHAnsi" w:cstheme="minorHAnsi"/>
        </w:rPr>
        <w:t>Execution Strategy</w:t>
      </w:r>
      <w:bookmarkEnd w:id="8"/>
    </w:p>
    <w:p w14:paraId="143B8610" w14:textId="77777777" w:rsidR="00BE0059" w:rsidRPr="00BE0059" w:rsidRDefault="00BE0059" w:rsidP="00BE0059">
      <w:pPr>
        <w:pStyle w:val="Heading2"/>
        <w:ind w:firstLine="0"/>
        <w:rPr>
          <w:rFonts w:asciiTheme="minorHAnsi" w:hAnsiTheme="minorHAnsi" w:cstheme="minorHAnsi"/>
        </w:rPr>
      </w:pPr>
    </w:p>
    <w:p w14:paraId="2DC66DE6" w14:textId="77777777" w:rsidR="00062D8A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9" w:name="_Toc146193243"/>
      <w:r>
        <w:rPr>
          <w:rFonts w:asciiTheme="minorHAnsi" w:hAnsiTheme="minorHAnsi" w:cstheme="minorHAnsi"/>
          <w:u w:val="none"/>
        </w:rPr>
        <w:t>Type of testing: Load Testing</w:t>
      </w:r>
      <w:bookmarkEnd w:id="9"/>
    </w:p>
    <w:p w14:paraId="3072DEA2" w14:textId="77777777" w:rsidR="00062D8A" w:rsidRDefault="00000000">
      <w:pPr>
        <w:pStyle w:val="BodyText"/>
        <w:spacing w:before="104" w:line="259" w:lineRule="auto"/>
        <w:ind w:left="580" w:right="593"/>
        <w:jc w:val="both"/>
      </w:pPr>
      <w:r>
        <w:t>A load test is a planned test to perform a specified number of requests to a system in order</w:t>
      </w:r>
      <w:r>
        <w:rPr>
          <w:spacing w:val="1"/>
        </w:rPr>
        <w:t xml:space="preserve"> </w:t>
      </w:r>
      <w:r>
        <w:t>to test the query to DB under specific levels of simultaneous requests. A load test ensures</w:t>
      </w:r>
      <w:r>
        <w:rPr>
          <w:spacing w:val="1"/>
        </w:rPr>
        <w:t xml:space="preserve"> </w:t>
      </w:r>
      <w:r>
        <w:t>that CDB is capable of handling an expected volume of traffic, and therefore is sometimes</w:t>
      </w:r>
      <w:r>
        <w:rPr>
          <w:spacing w:val="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 as volume testing.</w:t>
      </w:r>
    </w:p>
    <w:p w14:paraId="41D3AAAB" w14:textId="44CB28EB" w:rsidR="00062D8A" w:rsidRPr="00BE0059" w:rsidRDefault="00000000">
      <w:pPr>
        <w:pStyle w:val="BodyText"/>
        <w:spacing w:before="159" w:line="259" w:lineRule="auto"/>
        <w:ind w:left="580" w:right="593"/>
        <w:jc w:val="both"/>
      </w:pPr>
      <w:commentRangeStart w:id="10"/>
      <w:commentRangeStart w:id="11"/>
      <w:r w:rsidRPr="00BE0059">
        <w:t>The</w:t>
      </w:r>
      <w:r w:rsidRPr="00BE0059">
        <w:rPr>
          <w:spacing w:val="9"/>
        </w:rPr>
        <w:t xml:space="preserve"> </w:t>
      </w:r>
      <w:r w:rsidRPr="00BE0059">
        <w:t>goal</w:t>
      </w:r>
      <w:r w:rsidRPr="00BE0059">
        <w:rPr>
          <w:spacing w:val="10"/>
        </w:rPr>
        <w:t xml:space="preserve"> </w:t>
      </w:r>
      <w:r w:rsidRPr="00BE0059">
        <w:t>of</w:t>
      </w:r>
      <w:r w:rsidRPr="00BE0059">
        <w:rPr>
          <w:spacing w:val="10"/>
        </w:rPr>
        <w:t xml:space="preserve"> </w:t>
      </w:r>
      <w:r w:rsidRPr="00BE0059">
        <w:t>this</w:t>
      </w:r>
      <w:r w:rsidRPr="00BE0059">
        <w:rPr>
          <w:spacing w:val="10"/>
        </w:rPr>
        <w:t xml:space="preserve"> </w:t>
      </w:r>
      <w:r w:rsidRPr="00BE0059">
        <w:t>load</w:t>
      </w:r>
      <w:r w:rsidRPr="00BE0059">
        <w:rPr>
          <w:spacing w:val="-4"/>
        </w:rPr>
        <w:t xml:space="preserve"> </w:t>
      </w:r>
      <w:r w:rsidRPr="00BE0059">
        <w:t>test</w:t>
      </w:r>
      <w:r w:rsidRPr="00BE0059">
        <w:rPr>
          <w:spacing w:val="-4"/>
        </w:rPr>
        <w:t xml:space="preserve"> </w:t>
      </w:r>
      <w:r w:rsidRPr="00BE0059">
        <w:t>is</w:t>
      </w:r>
      <w:r w:rsidRPr="00BE0059">
        <w:rPr>
          <w:spacing w:val="-4"/>
        </w:rPr>
        <w:t xml:space="preserve"> </w:t>
      </w:r>
      <w:r w:rsidRPr="00BE0059">
        <w:t>to</w:t>
      </w:r>
      <w:r w:rsidRPr="00BE0059">
        <w:rPr>
          <w:spacing w:val="-4"/>
        </w:rPr>
        <w:t xml:space="preserve"> </w:t>
      </w:r>
      <w:r w:rsidRPr="00BE0059">
        <w:t>prove</w:t>
      </w:r>
      <w:r w:rsidRPr="00BE0059">
        <w:rPr>
          <w:spacing w:val="-4"/>
        </w:rPr>
        <w:t xml:space="preserve"> </w:t>
      </w:r>
      <w:r w:rsidRPr="00BE0059">
        <w:t>that</w:t>
      </w:r>
      <w:r w:rsidRPr="00BE0059">
        <w:rPr>
          <w:spacing w:val="-4"/>
        </w:rPr>
        <w:t xml:space="preserve"> </w:t>
      </w:r>
      <w:r w:rsidRPr="00BE0059">
        <w:t>with</w:t>
      </w:r>
      <w:r w:rsidRPr="00BE0059">
        <w:rPr>
          <w:spacing w:val="-4"/>
        </w:rPr>
        <w:t xml:space="preserve"> </w:t>
      </w:r>
      <w:r w:rsidRPr="00BE0059">
        <w:t>new</w:t>
      </w:r>
      <w:r w:rsidRPr="00BE0059">
        <w:rPr>
          <w:spacing w:val="-4"/>
        </w:rPr>
        <w:t xml:space="preserve"> </w:t>
      </w:r>
      <w:r w:rsidRPr="00BE0059">
        <w:t>integration</w:t>
      </w:r>
      <w:r w:rsidRPr="00BE0059">
        <w:rPr>
          <w:spacing w:val="-4"/>
        </w:rPr>
        <w:t xml:space="preserve"> </w:t>
      </w:r>
      <w:r w:rsidRPr="00BE0059">
        <w:t>to</w:t>
      </w:r>
      <w:r w:rsidRPr="00BE0059">
        <w:rPr>
          <w:spacing w:val="-4"/>
        </w:rPr>
        <w:t xml:space="preserve"> </w:t>
      </w:r>
      <w:proofErr w:type="spellStart"/>
      <w:r w:rsidR="002C2AE7" w:rsidRPr="00BE0059">
        <w:rPr>
          <w:spacing w:val="-4"/>
        </w:rPr>
        <w:t>BSNeBiz</w:t>
      </w:r>
      <w:proofErr w:type="spellEnd"/>
      <w:r w:rsidR="002C2AE7" w:rsidRPr="00BE0059">
        <w:rPr>
          <w:spacing w:val="-4"/>
        </w:rPr>
        <w:t xml:space="preserve"> </w:t>
      </w:r>
      <w:r w:rsidR="002C2AE7" w:rsidRPr="00BE0059">
        <w:t>New Application Form</w:t>
      </w:r>
      <w:r w:rsidRPr="00BE0059">
        <w:t>,</w:t>
      </w:r>
      <w:r w:rsidRPr="00BE0059">
        <w:rPr>
          <w:spacing w:val="-4"/>
        </w:rPr>
        <w:t xml:space="preserve"> </w:t>
      </w:r>
      <w:r w:rsidRPr="00BE0059">
        <w:t>it</w:t>
      </w:r>
      <w:r w:rsidRPr="00BE0059">
        <w:rPr>
          <w:spacing w:val="-4"/>
        </w:rPr>
        <w:t xml:space="preserve"> </w:t>
      </w:r>
      <w:r w:rsidRPr="00BE0059">
        <w:t>can</w:t>
      </w:r>
      <w:r w:rsidRPr="00BE0059">
        <w:rPr>
          <w:spacing w:val="-4"/>
        </w:rPr>
        <w:t xml:space="preserve"> </w:t>
      </w:r>
      <w:r w:rsidRPr="00BE0059">
        <w:t>handle</w:t>
      </w:r>
      <w:r w:rsidRPr="00BE0059">
        <w:rPr>
          <w:spacing w:val="-4"/>
        </w:rPr>
        <w:t xml:space="preserve"> </w:t>
      </w:r>
      <w:r w:rsidRPr="00BE0059">
        <w:t>the</w:t>
      </w:r>
      <w:r w:rsidRPr="00BE0059">
        <w:rPr>
          <w:spacing w:val="-52"/>
        </w:rPr>
        <w:t xml:space="preserve"> </w:t>
      </w:r>
      <w:r w:rsidRPr="00BE0059">
        <w:t>expected volume with minimal to acceptable performance degradation. In this test scenario,</w:t>
      </w:r>
      <w:r w:rsidRPr="00BE0059">
        <w:rPr>
          <w:spacing w:val="-52"/>
        </w:rPr>
        <w:t xml:space="preserve"> </w:t>
      </w:r>
      <w:r w:rsidRPr="00BE0059">
        <w:t>we</w:t>
      </w:r>
      <w:r w:rsidRPr="00BE0059">
        <w:rPr>
          <w:spacing w:val="-2"/>
        </w:rPr>
        <w:t xml:space="preserve"> </w:t>
      </w:r>
      <w:r w:rsidRPr="00BE0059">
        <w:t>simulated</w:t>
      </w:r>
      <w:r w:rsidRPr="00BE0059">
        <w:rPr>
          <w:spacing w:val="-1"/>
        </w:rPr>
        <w:t xml:space="preserve"> </w:t>
      </w:r>
      <w:r w:rsidRPr="00BE0059">
        <w:t>the</w:t>
      </w:r>
      <w:r w:rsidRPr="00BE0059">
        <w:rPr>
          <w:spacing w:val="-1"/>
        </w:rPr>
        <w:t xml:space="preserve"> </w:t>
      </w:r>
      <w:r w:rsidRPr="00BE0059">
        <w:t>maximum</w:t>
      </w:r>
      <w:r w:rsidRPr="00BE0059">
        <w:rPr>
          <w:spacing w:val="-1"/>
        </w:rPr>
        <w:t xml:space="preserve"> </w:t>
      </w:r>
      <w:r w:rsidRPr="00BE0059">
        <w:t>number</w:t>
      </w:r>
      <w:r w:rsidRPr="00BE0059">
        <w:rPr>
          <w:spacing w:val="-1"/>
        </w:rPr>
        <w:t xml:space="preserve"> </w:t>
      </w:r>
      <w:r w:rsidRPr="00BE0059">
        <w:t>of</w:t>
      </w:r>
      <w:r w:rsidRPr="00BE0059">
        <w:rPr>
          <w:spacing w:val="-2"/>
        </w:rPr>
        <w:t xml:space="preserve"> </w:t>
      </w:r>
      <w:r w:rsidRPr="00BE0059">
        <w:t>requests</w:t>
      </w:r>
      <w:r w:rsidRPr="00BE0059">
        <w:rPr>
          <w:spacing w:val="-1"/>
        </w:rPr>
        <w:t xml:space="preserve"> </w:t>
      </w:r>
      <w:r w:rsidRPr="00BE0059">
        <w:t>with</w:t>
      </w:r>
      <w:r w:rsidRPr="00BE0059">
        <w:rPr>
          <w:spacing w:val="-1"/>
        </w:rPr>
        <w:t xml:space="preserve"> </w:t>
      </w:r>
      <w:r w:rsidRPr="00BE0059">
        <w:t>the</w:t>
      </w:r>
      <w:r w:rsidRPr="00BE0059">
        <w:rPr>
          <w:spacing w:val="-1"/>
        </w:rPr>
        <w:t xml:space="preserve"> </w:t>
      </w:r>
      <w:r w:rsidRPr="00BE0059">
        <w:t>goal</w:t>
      </w:r>
      <w:r w:rsidRPr="00BE0059">
        <w:rPr>
          <w:spacing w:val="-1"/>
        </w:rPr>
        <w:t xml:space="preserve"> </w:t>
      </w:r>
      <w:r w:rsidRPr="00BE0059">
        <w:t>of</w:t>
      </w:r>
      <w:r w:rsidRPr="00BE0059">
        <w:rPr>
          <w:spacing w:val="-2"/>
        </w:rPr>
        <w:t xml:space="preserve"> </w:t>
      </w:r>
      <w:r w:rsidRPr="00BE0059">
        <w:t>less</w:t>
      </w:r>
      <w:r w:rsidRPr="00BE0059">
        <w:rPr>
          <w:spacing w:val="-1"/>
        </w:rPr>
        <w:t xml:space="preserve"> </w:t>
      </w:r>
      <w:r w:rsidRPr="00BE0059">
        <w:t>than</w:t>
      </w:r>
      <w:r w:rsidRPr="00BE0059">
        <w:rPr>
          <w:spacing w:val="-1"/>
        </w:rPr>
        <w:t xml:space="preserve"> </w:t>
      </w:r>
      <w:r w:rsidRPr="00BE0059">
        <w:t>1%</w:t>
      </w:r>
      <w:r w:rsidRPr="00BE0059">
        <w:rPr>
          <w:spacing w:val="-1"/>
        </w:rPr>
        <w:t xml:space="preserve"> </w:t>
      </w:r>
      <w:r w:rsidRPr="00BE0059">
        <w:t>of</w:t>
      </w:r>
      <w:r w:rsidRPr="00BE0059">
        <w:rPr>
          <w:spacing w:val="-1"/>
        </w:rPr>
        <w:t xml:space="preserve"> </w:t>
      </w:r>
      <w:r w:rsidRPr="00BE0059">
        <w:t>errors.</w:t>
      </w:r>
      <w:commentRangeEnd w:id="10"/>
      <w:r w:rsidRPr="00BE0059">
        <w:commentReference w:id="10"/>
      </w:r>
      <w:commentRangeEnd w:id="11"/>
      <w:r w:rsidR="00F957D4" w:rsidRPr="00BE0059">
        <w:rPr>
          <w:rStyle w:val="CommentReference"/>
          <w:sz w:val="24"/>
          <w:szCs w:val="24"/>
        </w:rPr>
        <w:commentReference w:id="11"/>
      </w:r>
    </w:p>
    <w:p w14:paraId="76FC87BC" w14:textId="77777777" w:rsidR="00062D8A" w:rsidRDefault="00062D8A"/>
    <w:p w14:paraId="50F0394C" w14:textId="77777777" w:rsidR="00062D8A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12" w:name="_Toc146193244"/>
      <w:r>
        <w:rPr>
          <w:rFonts w:asciiTheme="minorHAnsi" w:hAnsiTheme="minorHAnsi" w:cstheme="minorHAnsi"/>
          <w:u w:val="none"/>
        </w:rPr>
        <w:t>Methods of Testing</w:t>
      </w:r>
      <w:bookmarkEnd w:id="12"/>
    </w:p>
    <w:p w14:paraId="2AD2F825" w14:textId="507596C5" w:rsidR="00062D8A" w:rsidRDefault="00000000">
      <w:pPr>
        <w:pStyle w:val="BodyText"/>
        <w:spacing w:before="104" w:line="259" w:lineRule="auto"/>
        <w:ind w:left="580" w:right="593"/>
        <w:jc w:val="both"/>
      </w:pPr>
      <w:proofErr w:type="spellStart"/>
      <w:r>
        <w:t>Penril</w:t>
      </w:r>
      <w:proofErr w:type="spellEnd"/>
      <w:r>
        <w:t xml:space="preserve"> conducted load testing to the selected menu mentioned in Chapter 1 - 2 Purpose - Module to Test. The test scenarios will be New Application, because this is considered one of</w:t>
      </w:r>
      <w:r>
        <w:rPr>
          <w:spacing w:val="-52"/>
        </w:rPr>
        <w:t xml:space="preserve"> </w:t>
      </w:r>
      <w:r>
        <w:t xml:space="preserve">modules that perform heavy query to database and highest number of touch points </w:t>
      </w:r>
      <w:proofErr w:type="spellStart"/>
      <w:r w:rsidR="002C2AE7">
        <w:t>BSNeBiz</w:t>
      </w:r>
      <w:proofErr w:type="spellEnd"/>
      <w:r>
        <w:t>.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 xml:space="preserve">test modules in </w:t>
      </w:r>
      <w:proofErr w:type="spellStart"/>
      <w:r>
        <w:t>BSNeBiz</w:t>
      </w:r>
      <w:proofErr w:type="spellEnd"/>
      <w:r>
        <w:t>:</w:t>
      </w:r>
    </w:p>
    <w:p w14:paraId="7A866D9E" w14:textId="77777777" w:rsidR="00062D8A" w:rsidRDefault="00062D8A">
      <w:pPr>
        <w:pStyle w:val="BodyText"/>
        <w:spacing w:before="7" w:after="1"/>
        <w:rPr>
          <w:sz w:val="11"/>
        </w:rPr>
      </w:pPr>
    </w:p>
    <w:tbl>
      <w:tblPr>
        <w:tblW w:w="9498" w:type="dxa"/>
        <w:tblInd w:w="572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828"/>
        <w:gridCol w:w="2268"/>
      </w:tblGrid>
      <w:tr w:rsidR="00062D8A" w14:paraId="669E816A" w14:textId="77777777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/>
          </w:tcPr>
          <w:p w14:paraId="12283FDC" w14:textId="77777777" w:rsidR="00062D8A" w:rsidRDefault="00000000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System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000000"/>
          </w:tcPr>
          <w:p w14:paraId="2D269F55" w14:textId="77777777" w:rsidR="00062D8A" w:rsidRDefault="00000000">
            <w:pPr>
              <w:pStyle w:val="TableParagraph"/>
              <w:spacing w:before="31"/>
              <w:ind w:left="9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Function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000000"/>
          </w:tcPr>
          <w:p w14:paraId="3DBB5380" w14:textId="77777777" w:rsidR="00062D8A" w:rsidRDefault="00000000">
            <w:pPr>
              <w:pStyle w:val="TableParagraph"/>
              <w:spacing w:before="31"/>
              <w:ind w:left="10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Module</w:t>
            </w:r>
          </w:p>
        </w:tc>
        <w:tc>
          <w:tcPr>
            <w:tcW w:w="2268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567F2440" w14:textId="77777777" w:rsidR="00062D8A" w:rsidRDefault="00000000">
            <w:pPr>
              <w:pStyle w:val="TableParagraph"/>
              <w:spacing w:before="31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Test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Case</w:t>
            </w:r>
          </w:p>
        </w:tc>
      </w:tr>
      <w:tr w:rsidR="00062D8A" w14:paraId="0C831810" w14:textId="77777777">
        <w:trPr>
          <w:trHeight w:val="472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69D7BB5D" w14:textId="77777777" w:rsidR="00062D8A" w:rsidRDefault="00000000">
            <w:pPr>
              <w:pStyle w:val="TableParagraph"/>
              <w:spacing w:before="9"/>
              <w:ind w:left="8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BSNeBIZ</w:t>
            </w:r>
            <w:proofErr w:type="spellEnd"/>
          </w:p>
          <w:p w14:paraId="143BC24B" w14:textId="77777777" w:rsidR="00062D8A" w:rsidRDefault="00062D8A">
            <w:pPr>
              <w:rPr>
                <w:rFonts w:ascii="Times New Roman"/>
              </w:rPr>
            </w:pPr>
          </w:p>
        </w:tc>
        <w:tc>
          <w:tcPr>
            <w:tcW w:w="2126" w:type="dxa"/>
            <w:vMerge w:val="restart"/>
            <w:tcBorders>
              <w:top w:val="nil"/>
            </w:tcBorders>
            <w:shd w:val="clear" w:color="auto" w:fill="auto"/>
          </w:tcPr>
          <w:p w14:paraId="5399731D" w14:textId="77777777" w:rsidR="00062D8A" w:rsidRDefault="00000000">
            <w:pPr>
              <w:pStyle w:val="TableParagraph"/>
              <w:spacing w:line="241" w:lineRule="exact"/>
              <w:ind w:left="94"/>
              <w:rPr>
                <w:rFonts w:ascii="Times New Roman"/>
              </w:rPr>
            </w:pPr>
            <w:r>
              <w:rPr>
                <w:sz w:val="20"/>
              </w:rPr>
              <w:t>New Application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E1FE65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3" w:name="_Hlk144817764"/>
            <w:r>
              <w:rPr>
                <w:bCs/>
                <w:sz w:val="20"/>
              </w:rPr>
              <w:t>New Application Page – Step 1</w:t>
            </w:r>
          </w:p>
          <w:p w14:paraId="38E940E2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(ibNewApplicationFormStep1.action)</w:t>
            </w:r>
            <w:bookmarkEnd w:id="13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6AEFEC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[TS-CDB-FORM-1]</w:t>
            </w:r>
          </w:p>
        </w:tc>
      </w:tr>
      <w:tr w:rsidR="00062D8A" w14:paraId="0A2C9C68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C3EE3CC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3B5D59D" w14:textId="77777777" w:rsidR="00062D8A" w:rsidRDefault="00062D8A">
            <w:pPr>
              <w:pStyle w:val="TableParagraph"/>
              <w:spacing w:line="241" w:lineRule="exact"/>
              <w:ind w:left="94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61D0ACF8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4" w:name="_Hlk144818901"/>
            <w:r>
              <w:rPr>
                <w:bCs/>
                <w:sz w:val="20"/>
              </w:rPr>
              <w:t>New Application Organization and Information Form Page – Step 2</w:t>
            </w:r>
          </w:p>
          <w:p w14:paraId="1D888422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(ibNewApplicationFormStep2.action)</w:t>
            </w:r>
            <w:bookmarkEnd w:id="14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1941BE42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[TS-CDB-FORM-2]</w:t>
            </w:r>
          </w:p>
        </w:tc>
      </w:tr>
      <w:tr w:rsidR="00062D8A" w14:paraId="5DD3C060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C78FE9F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8CD067B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E8C19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New Application Services and Access Type Form Page – Step 3</w:t>
            </w:r>
          </w:p>
          <w:p w14:paraId="4DD19F2E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(ibNewApplicationFormStep3.action)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D48A8A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[TS-CDB-FORM-3]</w:t>
            </w:r>
          </w:p>
        </w:tc>
      </w:tr>
      <w:tr w:rsidR="00062D8A" w14:paraId="5BFEFC8F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F88009D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F8C436D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30395E0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5" w:name="_Hlk144821209"/>
            <w:r>
              <w:rPr>
                <w:bCs/>
                <w:sz w:val="20"/>
              </w:rPr>
              <w:t>New Application Confirmation Form Page – Step 4</w:t>
            </w:r>
          </w:p>
          <w:p w14:paraId="3B996DB8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(ibNewApplicationFormStep4.action)</w:t>
            </w:r>
            <w:bookmarkEnd w:id="15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813004B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[TS-CDB-FORM-4]</w:t>
            </w:r>
          </w:p>
        </w:tc>
      </w:tr>
      <w:tr w:rsidR="00062D8A" w14:paraId="3E3D5296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02BE672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F347DDB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BCCF740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6" w:name="_Hlk144822539"/>
            <w:r>
              <w:rPr>
                <w:bCs/>
                <w:sz w:val="20"/>
              </w:rPr>
              <w:t>New Application Declaration Form Page – Step 5</w:t>
            </w:r>
          </w:p>
          <w:p w14:paraId="31363109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</w:t>
            </w:r>
            <w:proofErr w:type="spellStart"/>
            <w:r>
              <w:rPr>
                <w:bCs/>
                <w:sz w:val="20"/>
              </w:rPr>
              <w:t>ibNewApplicationFormModal.action</w:t>
            </w:r>
            <w:proofErr w:type="spellEnd"/>
            <w:r>
              <w:rPr>
                <w:bCs/>
                <w:sz w:val="20"/>
              </w:rPr>
              <w:t>)</w:t>
            </w:r>
            <w:bookmarkEnd w:id="16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03F792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[TS-CDB-FORM-5]</w:t>
            </w:r>
          </w:p>
        </w:tc>
      </w:tr>
      <w:tr w:rsidR="00062D8A" w14:paraId="4651D278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51962752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86F6509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483C17E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7" w:name="_Hlk144822593"/>
            <w:r>
              <w:rPr>
                <w:bCs/>
                <w:sz w:val="20"/>
              </w:rPr>
              <w:t>New Application Save and Download Declaration Pdf Page – Step 6</w:t>
            </w:r>
          </w:p>
          <w:p w14:paraId="3DA2D398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</w:t>
            </w:r>
            <w:proofErr w:type="spellStart"/>
            <w:r>
              <w:rPr>
                <w:bCs/>
                <w:sz w:val="20"/>
              </w:rPr>
              <w:t>RegistrationSummaryPdfDownload.action</w:t>
            </w:r>
            <w:proofErr w:type="spellEnd"/>
            <w:r>
              <w:rPr>
                <w:bCs/>
                <w:sz w:val="20"/>
              </w:rPr>
              <w:t>)</w:t>
            </w:r>
            <w:bookmarkEnd w:id="17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2A9C3960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[TS-CDB-FORM-6]</w:t>
            </w:r>
          </w:p>
        </w:tc>
      </w:tr>
      <w:tr w:rsidR="00062D8A" w14:paraId="097E52C9" w14:textId="77777777">
        <w:trPr>
          <w:trHeight w:val="472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4C042115" w14:textId="77777777" w:rsidR="00062D8A" w:rsidRDefault="00062D8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575F426" w14:textId="77777777" w:rsidR="00062D8A" w:rsidRDefault="00062D8A">
            <w:pPr>
              <w:pStyle w:val="TableParagraph"/>
              <w:spacing w:before="7" w:line="243" w:lineRule="exact"/>
              <w:ind w:left="94"/>
              <w:rPr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924479F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bookmarkStart w:id="18" w:name="_Hlk144822634"/>
            <w:r>
              <w:rPr>
                <w:bCs/>
                <w:sz w:val="20"/>
              </w:rPr>
              <w:t>New Application Result Page – Step 7</w:t>
            </w:r>
          </w:p>
          <w:p w14:paraId="6FDC753A" w14:textId="77777777" w:rsidR="00062D8A" w:rsidRDefault="00000000">
            <w:pPr>
              <w:pStyle w:val="TableParagraph"/>
              <w:spacing w:before="9"/>
              <w:ind w:left="89"/>
              <w:rPr>
                <w:bCs/>
                <w:sz w:val="20"/>
              </w:rPr>
            </w:pPr>
            <w:r>
              <w:rPr>
                <w:bCs/>
                <w:sz w:val="20"/>
              </w:rPr>
              <w:t>(ibNewApplicationFormStep7.action)</w:t>
            </w:r>
            <w:bookmarkEnd w:id="18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8A236F" w14:textId="77777777" w:rsidR="00062D8A" w:rsidRDefault="00000000">
            <w:pPr>
              <w:pStyle w:val="TableParagraph"/>
              <w:spacing w:before="9"/>
              <w:ind w:left="94"/>
              <w:rPr>
                <w:sz w:val="20"/>
              </w:rPr>
            </w:pPr>
            <w:r>
              <w:rPr>
                <w:sz w:val="20"/>
              </w:rPr>
              <w:t>[TS-CDB-FORM-7]</w:t>
            </w:r>
          </w:p>
        </w:tc>
      </w:tr>
    </w:tbl>
    <w:p w14:paraId="4E3AAD6E" w14:textId="77777777" w:rsidR="00062D8A" w:rsidRDefault="00062D8A">
      <w:pPr>
        <w:spacing w:line="238" w:lineRule="exact"/>
        <w:rPr>
          <w:sz w:val="20"/>
        </w:rPr>
      </w:pPr>
    </w:p>
    <w:tbl>
      <w:tblPr>
        <w:tblStyle w:val="TableGrid"/>
        <w:tblW w:w="9498" w:type="dxa"/>
        <w:tblInd w:w="552" w:type="dxa"/>
        <w:tblLook w:val="04A0" w:firstRow="1" w:lastRow="0" w:firstColumn="1" w:lastColumn="0" w:noHBand="0" w:noVBand="1"/>
      </w:tblPr>
      <w:tblGrid>
        <w:gridCol w:w="9498"/>
      </w:tblGrid>
      <w:tr w:rsidR="00062D8A" w14:paraId="5C252B6F" w14:textId="77777777" w:rsidTr="005E4491"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Default="00062D8A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F4DAAE2" w14:textId="77777777" w:rsidR="00062D8A" w:rsidRDefault="00000000">
            <w:pPr>
              <w:pStyle w:val="TableParagraph"/>
              <w:spacing w:before="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Important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Notes:</w:t>
            </w:r>
          </w:p>
          <w:p w14:paraId="01A14FE9" w14:textId="77777777" w:rsidR="00062D8A" w:rsidRDefault="00000000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This performance test case does not reflect the actual performance in the production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provide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ratio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between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staging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vs.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environment.</w:t>
            </w:r>
          </w:p>
          <w:p w14:paraId="24834CC7" w14:textId="77777777" w:rsidR="00062D8A" w:rsidRDefault="00062D8A"/>
        </w:tc>
      </w:tr>
    </w:tbl>
    <w:p w14:paraId="5EEE7FE5" w14:textId="77777777" w:rsidR="00062D8A" w:rsidRDefault="00062D8A">
      <w:pPr>
        <w:pStyle w:val="Heading3"/>
        <w:spacing w:line="276" w:lineRule="auto"/>
        <w:ind w:left="0" w:firstLine="0"/>
        <w:rPr>
          <w:u w:val="none"/>
        </w:rPr>
        <w:sectPr w:rsidR="00062D8A">
          <w:headerReference w:type="default" r:id="rId21"/>
          <w:footerReference w:type="default" r:id="rId22"/>
          <w:pgSz w:w="11920" w:h="16840"/>
          <w:pgMar w:top="1420" w:right="860" w:bottom="1260" w:left="1220" w:header="784" w:footer="1066" w:gutter="0"/>
          <w:cols w:space="720"/>
        </w:sectPr>
      </w:pPr>
    </w:p>
    <w:p w14:paraId="7EAD700B" w14:textId="77777777" w:rsidR="00062D8A" w:rsidRDefault="0000000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9" w:name="_Toc146193245"/>
      <w:r>
        <w:rPr>
          <w:rFonts w:asciiTheme="minorHAnsi" w:hAnsiTheme="minorHAnsi" w:cstheme="minorHAnsi"/>
          <w:u w:val="none"/>
        </w:rPr>
        <w:lastRenderedPageBreak/>
        <w:t>Process</w:t>
      </w:r>
      <w:r>
        <w:rPr>
          <w:rFonts w:asciiTheme="minorHAnsi" w:hAnsiTheme="minorHAnsi" w:cstheme="minorHAnsi"/>
          <w:spacing w:val="-3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>of</w:t>
      </w:r>
      <w:r>
        <w:rPr>
          <w:rFonts w:asciiTheme="minorHAnsi" w:hAnsiTheme="minorHAnsi" w:cstheme="minorHAnsi"/>
          <w:spacing w:val="-3"/>
          <w:u w:val="none"/>
        </w:rPr>
        <w:t xml:space="preserve"> </w:t>
      </w:r>
      <w:r>
        <w:rPr>
          <w:rFonts w:asciiTheme="minorHAnsi" w:hAnsiTheme="minorHAnsi" w:cstheme="minorHAnsi"/>
          <w:u w:val="none"/>
        </w:rPr>
        <w:t xml:space="preserve">testing – </w:t>
      </w:r>
      <w:proofErr w:type="spellStart"/>
      <w:r>
        <w:rPr>
          <w:rFonts w:asciiTheme="minorHAnsi" w:hAnsiTheme="minorHAnsi" w:cstheme="minorHAnsi"/>
          <w:u w:val="none"/>
        </w:rPr>
        <w:t>BSNeBIZ</w:t>
      </w:r>
      <w:proofErr w:type="spellEnd"/>
      <w:r>
        <w:rPr>
          <w:rFonts w:asciiTheme="minorHAnsi" w:hAnsiTheme="minorHAnsi" w:cstheme="minorHAnsi"/>
          <w:u w:val="none"/>
        </w:rPr>
        <w:t xml:space="preserve"> New Application Form</w:t>
      </w:r>
      <w:bookmarkEnd w:id="19"/>
      <w:r>
        <w:rPr>
          <w:rFonts w:asciiTheme="minorHAnsi" w:hAnsiTheme="minorHAnsi" w:cstheme="minorHAnsi"/>
          <w:u w:val="none"/>
        </w:rPr>
        <w:t xml:space="preserve"> </w:t>
      </w:r>
    </w:p>
    <w:p w14:paraId="0A90965B" w14:textId="7D87954B" w:rsidR="00F957D4" w:rsidRDefault="00000000" w:rsidP="00BE0059">
      <w:pPr>
        <w:ind w:left="130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test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scenario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simulates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concurrent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making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proofErr w:type="spellStart"/>
      <w:r w:rsidR="00BE0059" w:rsidRPr="00BE0059">
        <w:t>BSNeBiz</w:t>
      </w:r>
      <w:proofErr w:type="spellEnd"/>
      <w:r w:rsidR="00BE0059">
        <w:rPr>
          <w:spacing w:val="26"/>
          <w:sz w:val="24"/>
          <w:szCs w:val="24"/>
        </w:rPr>
        <w:t xml:space="preserve"> </w:t>
      </w:r>
      <w:r w:rsidR="00BE0059">
        <w:rPr>
          <w:sz w:val="24"/>
          <w:szCs w:val="24"/>
        </w:rPr>
        <w:t>N</w:t>
      </w:r>
      <w:r>
        <w:rPr>
          <w:sz w:val="24"/>
          <w:szCs w:val="24"/>
        </w:rPr>
        <w:t xml:space="preserve">ew </w:t>
      </w:r>
      <w:r w:rsidR="00BE0059">
        <w:rPr>
          <w:sz w:val="24"/>
          <w:szCs w:val="24"/>
        </w:rPr>
        <w:t>A</w:t>
      </w:r>
      <w:r>
        <w:rPr>
          <w:sz w:val="24"/>
          <w:szCs w:val="24"/>
        </w:rPr>
        <w:t xml:space="preserve">pplication </w:t>
      </w:r>
      <w:r w:rsidR="00BE0059">
        <w:rPr>
          <w:sz w:val="24"/>
          <w:szCs w:val="24"/>
        </w:rPr>
        <w:t xml:space="preserve">Form </w:t>
      </w:r>
      <w:r>
        <w:rPr>
          <w:sz w:val="24"/>
          <w:szCs w:val="24"/>
        </w:rPr>
        <w:t>service. This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test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case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depends 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below test case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executed:</w:t>
      </w:r>
    </w:p>
    <w:p w14:paraId="5FE7EE17" w14:textId="77777777" w:rsidR="00BE0059" w:rsidRDefault="00BE0059" w:rsidP="00BE0059">
      <w:pPr>
        <w:ind w:left="1300"/>
        <w:jc w:val="both"/>
        <w:rPr>
          <w:sz w:val="24"/>
          <w:szCs w:val="24"/>
        </w:rPr>
      </w:pPr>
    </w:p>
    <w:p w14:paraId="6708D27D" w14:textId="032C324C" w:rsidR="00BE0059" w:rsidRPr="00BE0059" w:rsidRDefault="00BE0059" w:rsidP="00BE0059">
      <w:pPr>
        <w:pStyle w:val="Heading4"/>
        <w:numPr>
          <w:ilvl w:val="2"/>
          <w:numId w:val="22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0" w:name="_Toc146193246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[TS-CDB-FORM-1] – New Application Page – Step 1 (ibNewApplicationFormStep1.action)</w:t>
      </w:r>
      <w:bookmarkEnd w:id="20"/>
    </w:p>
    <w:p w14:paraId="0C742CC2" w14:textId="77777777" w:rsidR="00062D8A" w:rsidRDefault="00000000">
      <w:pPr>
        <w:ind w:left="108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to:</w:t>
      </w:r>
    </w:p>
    <w:p w14:paraId="5FE5B9EF" w14:textId="77777777" w:rsidR="00062D8A" w:rsidRDefault="00000000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DBO DB Schema</w:t>
      </w:r>
    </w:p>
    <w:p w14:paraId="0B1AED27" w14:textId="77777777" w:rsidR="00062D8A" w:rsidRDefault="00000000">
      <w:pPr>
        <w:ind w:left="14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DBO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101751D2" w14:textId="55DAAB85" w:rsidR="00062D8A" w:rsidRPr="002C2AE7" w:rsidRDefault="002C2AE7" w:rsidP="002C2AE7">
      <w:pPr>
        <w:pStyle w:val="ListParagraph"/>
        <w:numPr>
          <w:ilvl w:val="0"/>
          <w:numId w:val="5"/>
        </w:numPr>
      </w:pPr>
      <w:r w:rsidRPr="002C2AE7">
        <w:rPr>
          <w:rFonts w:asciiTheme="minorHAnsi" w:hAnsiTheme="minorHAnsi" w:cstheme="minorHAnsi"/>
          <w:sz w:val="24"/>
          <w:szCs w:val="24"/>
        </w:rPr>
        <w:t>IB_SERVICE_INFO</w:t>
      </w:r>
      <w:commentRangeStart w:id="21"/>
      <w:commentRangeStart w:id="22"/>
      <w:r w:rsidR="00000000" w:rsidRPr="002C2AE7">
        <w:rPr>
          <w:rFonts w:asciiTheme="minorHAnsi" w:hAnsiTheme="minorHAnsi" w:cstheme="minorHAnsi"/>
          <w:sz w:val="24"/>
          <w:szCs w:val="24"/>
        </w:rPr>
        <w:t>.</w:t>
      </w:r>
      <w:commentRangeEnd w:id="21"/>
      <w:commentRangeEnd w:id="22"/>
      <w:r w:rsidRPr="002C2AE7">
        <w:rPr>
          <w:rFonts w:asciiTheme="minorHAnsi" w:hAnsiTheme="minorHAnsi" w:cstheme="minorHAnsi"/>
          <w:sz w:val="24"/>
          <w:szCs w:val="24"/>
        </w:rPr>
        <w:t xml:space="preserve"> </w:t>
      </w:r>
      <w:r w:rsidR="00000000">
        <w:commentReference w:id="21"/>
      </w:r>
      <w:r w:rsidR="00F957D4">
        <w:rPr>
          <w:rStyle w:val="CommentReference"/>
        </w:rPr>
        <w:commentReference w:id="22"/>
      </w:r>
      <w:r w:rsidRPr="002C2AE7">
        <w:rPr>
          <w:rFonts w:asciiTheme="minorHAnsi" w:hAnsiTheme="minorHAnsi" w:cstheme="minorHAnsi"/>
          <w:sz w:val="24"/>
          <w:szCs w:val="24"/>
        </w:rPr>
        <w:t xml:space="preserve"> </w:t>
      </w:r>
      <w:r w:rsidRPr="002C2AE7">
        <w:rPr>
          <w:rFonts w:asciiTheme="minorHAnsi" w:hAnsiTheme="minorHAnsi" w:cstheme="minorHAnsi"/>
          <w:sz w:val="24"/>
          <w:szCs w:val="24"/>
        </w:rPr>
        <w:t>IB_SERVICE_INFO contains some notes or announcement</w:t>
      </w:r>
      <w:commentRangeStart w:id="23"/>
      <w:commentRangeStart w:id="24"/>
      <w:r w:rsidR="00000000" w:rsidRPr="002C2AE7">
        <w:rPr>
          <w:rFonts w:asciiTheme="minorHAnsi" w:hAnsiTheme="minorHAnsi" w:cstheme="minorHAnsi"/>
          <w:sz w:val="24"/>
          <w:szCs w:val="24"/>
        </w:rPr>
        <w:t>s</w:t>
      </w:r>
      <w:commentRangeEnd w:id="23"/>
      <w:r w:rsidR="00000000">
        <w:commentReference w:id="23"/>
      </w:r>
      <w:commentRangeEnd w:id="24"/>
      <w:r w:rsidR="00F957D4">
        <w:rPr>
          <w:rStyle w:val="CommentReference"/>
        </w:rPr>
        <w:commentReference w:id="24"/>
      </w:r>
      <w:r w:rsidR="00000000" w:rsidRPr="002C2AE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FA669DB" w14:textId="77777777" w:rsidR="00F957D4" w:rsidRDefault="00F957D4" w:rsidP="00F957D4"/>
    <w:p w14:paraId="69AAAA25" w14:textId="77777777" w:rsidR="00062D8A" w:rsidRDefault="00000000">
      <w:pPr>
        <w:ind w:left="220" w:firstLine="720"/>
      </w:pPr>
      <w:r>
        <w:rPr>
          <w:b/>
          <w:noProof/>
          <w:sz w:val="20"/>
        </w:rPr>
        <w:drawing>
          <wp:inline distT="0" distB="0" distL="0" distR="0" wp14:anchorId="07026EA1" wp14:editId="035ABC55">
            <wp:extent cx="5762625" cy="2725420"/>
            <wp:effectExtent l="38100" t="38100" r="28575" b="368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3"/>
                    <a:srcRect r="1372" b="170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E4ADF" w14:textId="77777777" w:rsidR="00062D8A" w:rsidRDefault="00062D8A">
      <w:pPr>
        <w:spacing w:line="276" w:lineRule="auto"/>
      </w:pPr>
    </w:p>
    <w:p w14:paraId="64E29D4C" w14:textId="77777777" w:rsidR="00F957D4" w:rsidRDefault="00F957D4">
      <w:pPr>
        <w:spacing w:line="276" w:lineRule="auto"/>
      </w:pPr>
    </w:p>
    <w:p w14:paraId="374B67D9" w14:textId="77777777" w:rsidR="00F957D4" w:rsidRDefault="00F957D4">
      <w:pPr>
        <w:spacing w:line="276" w:lineRule="auto"/>
      </w:pPr>
    </w:p>
    <w:p w14:paraId="300E3CE5" w14:textId="77777777" w:rsidR="00F957D4" w:rsidRDefault="00F957D4" w:rsidP="00F957D4">
      <w:pPr>
        <w:pStyle w:val="Heading4"/>
        <w:ind w:left="1080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sectPr w:rsidR="00F957D4">
          <w:pgSz w:w="11920" w:h="16840"/>
          <w:pgMar w:top="1420" w:right="860" w:bottom="1260" w:left="1220" w:header="784" w:footer="1066" w:gutter="0"/>
          <w:cols w:space="720"/>
        </w:sectPr>
      </w:pPr>
    </w:p>
    <w:p w14:paraId="556C2B3B" w14:textId="79CAF4DC" w:rsidR="00BE0059" w:rsidRPr="00BE0059" w:rsidRDefault="00000000" w:rsidP="00BE0059">
      <w:pPr>
        <w:pStyle w:val="Heading4"/>
        <w:numPr>
          <w:ilvl w:val="2"/>
          <w:numId w:val="22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5" w:name="_Toc146193247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[TS-CDB-FORM-2]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Organization and Information Form Page – Step 2 (ibNewApplicationFormStep2.action)</w:t>
      </w:r>
      <w:bookmarkEnd w:id="25"/>
    </w:p>
    <w:p w14:paraId="323D5739" w14:textId="622D75DD" w:rsidR="00062D8A" w:rsidRPr="00F957D4" w:rsidRDefault="00000000" w:rsidP="00F957D4">
      <w:pPr>
        <w:ind w:left="108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</w:t>
      </w:r>
      <w:r w:rsidR="00BE0059">
        <w:rPr>
          <w:rFonts w:asciiTheme="minorHAnsi" w:hAnsiTheme="minorHAnsi" w:cstheme="minorHAnsi"/>
          <w:sz w:val="24"/>
          <w:szCs w:val="24"/>
        </w:rPr>
        <w:t xml:space="preserve"> New Application Organization and Information Form Page</w:t>
      </w:r>
      <w:r>
        <w:rPr>
          <w:rFonts w:asciiTheme="minorHAnsi" w:hAnsiTheme="minorHAnsi" w:cstheme="minorHAnsi"/>
          <w:sz w:val="24"/>
          <w:szCs w:val="24"/>
        </w:rPr>
        <w:t>:</w:t>
      </w:r>
      <w:commentRangeStart w:id="26"/>
      <w:commentRangeStart w:id="27"/>
      <w:r w:rsidRPr="00F957D4">
        <w:rPr>
          <w:rFonts w:asciiTheme="minorHAnsi" w:hAnsiTheme="minorHAnsi" w:cstheme="minorHAnsi"/>
          <w:sz w:val="24"/>
          <w:szCs w:val="24"/>
        </w:rPr>
        <w:t xml:space="preserve"> </w:t>
      </w:r>
      <w:commentRangeStart w:id="28"/>
      <w:commentRangeStart w:id="29"/>
      <w:commentRangeStart w:id="30"/>
      <w:r>
        <w:rPr>
          <w:rStyle w:val="CommentReference"/>
          <w:rFonts w:asciiTheme="minorHAnsi" w:hAnsiTheme="minorHAnsi" w:cstheme="minorHAnsi"/>
          <w:sz w:val="24"/>
          <w:szCs w:val="24"/>
        </w:rPr>
        <w:commentReference w:id="28"/>
      </w:r>
      <w:commentRangeEnd w:id="28"/>
      <w:commentRangeEnd w:id="29"/>
      <w:r>
        <w:rPr>
          <w:rStyle w:val="CommentReference"/>
          <w:rFonts w:asciiTheme="minorHAnsi" w:hAnsiTheme="minorHAnsi" w:cstheme="minorHAnsi"/>
          <w:sz w:val="24"/>
          <w:szCs w:val="24"/>
        </w:rPr>
        <w:commentReference w:id="29"/>
      </w:r>
      <w:commentRangeEnd w:id="30"/>
      <w:r>
        <w:rPr>
          <w:rStyle w:val="CommentReference"/>
        </w:rPr>
        <w:commentReference w:id="30"/>
      </w:r>
      <w:r w:rsidRPr="00F957D4">
        <w:rPr>
          <w:rFonts w:asciiTheme="minorHAnsi" w:hAnsiTheme="minorHAnsi" w:cstheme="minorHAnsi"/>
          <w:sz w:val="24"/>
          <w:szCs w:val="24"/>
        </w:rPr>
        <w:t xml:space="preserve"> </w:t>
      </w:r>
      <w:commentRangeEnd w:id="26"/>
      <w:r>
        <w:commentReference w:id="26"/>
      </w:r>
      <w:commentRangeEnd w:id="27"/>
      <w:r w:rsidR="00F957D4">
        <w:rPr>
          <w:rStyle w:val="CommentReference"/>
        </w:rPr>
        <w:commentReference w:id="27"/>
      </w:r>
    </w:p>
    <w:p w14:paraId="7B3174EA" w14:textId="77777777" w:rsidR="00F957D4" w:rsidRDefault="00F957D4" w:rsidP="00F957D4"/>
    <w:p w14:paraId="7F3B5251" w14:textId="77777777" w:rsidR="00062D8A" w:rsidRDefault="00000000" w:rsidP="00F957D4">
      <w:pPr>
        <w:ind w:left="220" w:firstLine="720"/>
      </w:pPr>
      <w:r>
        <w:rPr>
          <w:noProof/>
        </w:rPr>
        <w:drawing>
          <wp:inline distT="0" distB="0" distL="0" distR="0" wp14:anchorId="4AF7B1F0" wp14:editId="1B7232B6">
            <wp:extent cx="5763260" cy="2915285"/>
            <wp:effectExtent l="38100" t="38100" r="46990" b="374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rcRect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29155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1F4AC" w14:textId="77777777" w:rsidR="00062D8A" w:rsidRDefault="00062D8A"/>
    <w:p w14:paraId="1E3ED71B" w14:textId="6BCEF628" w:rsidR="00F957D4" w:rsidRDefault="00000000" w:rsidP="00F957D4">
      <w:pPr>
        <w:pStyle w:val="BodyText"/>
        <w:spacing w:before="183"/>
        <w:ind w:left="940"/>
        <w:sectPr w:rsidR="00F957D4">
          <w:headerReference w:type="default" r:id="rId25"/>
          <w:footerReference w:type="default" r:id="rId26"/>
          <w:pgSz w:w="11920" w:h="16840"/>
          <w:pgMar w:top="1420" w:right="860" w:bottom="1260" w:left="1220" w:header="784" w:footer="986" w:gutter="0"/>
          <w:cols w:space="720"/>
        </w:sectPr>
      </w:pPr>
      <w:r>
        <w:rPr>
          <w:noProof/>
        </w:rPr>
        <w:drawing>
          <wp:inline distT="0" distB="0" distL="0" distR="0" wp14:anchorId="07102086" wp14:editId="10BC7532">
            <wp:extent cx="5763260" cy="2886075"/>
            <wp:effectExtent l="38100" t="38100" r="46990" b="476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7"/>
                    <a:srcRect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2886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E6A31" w14:textId="7E5E04EC" w:rsidR="00BE0059" w:rsidRPr="00BE0059" w:rsidRDefault="00000000" w:rsidP="00BE0059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1" w:name="_Toc146193248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[TS-CDB-FORM-3]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(ibNewApplicationFormStep3.action)</w:t>
      </w:r>
      <w:bookmarkEnd w:id="31"/>
    </w:p>
    <w:p w14:paraId="424E7B07" w14:textId="77777777" w:rsidR="00062D8A" w:rsidRDefault="00000000" w:rsidP="005E4491">
      <w:pPr>
        <w:ind w:left="1080" w:hanging="8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to:</w:t>
      </w:r>
    </w:p>
    <w:p w14:paraId="57D297A1" w14:textId="77777777" w:rsidR="00062D8A" w:rsidRDefault="00000000" w:rsidP="005E4491">
      <w:pPr>
        <w:pStyle w:val="ListParagraph"/>
        <w:numPr>
          <w:ilvl w:val="0"/>
          <w:numId w:val="7"/>
        </w:numPr>
        <w:ind w:hanging="44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DBO DB Schema</w:t>
      </w:r>
    </w:p>
    <w:p w14:paraId="450FDE65" w14:textId="77777777" w:rsidR="00062D8A" w:rsidRDefault="00000000">
      <w:pPr>
        <w:ind w:left="14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DBO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21F08C37" w14:textId="7F945CB1" w:rsidR="00F957D4" w:rsidRPr="00BE0059" w:rsidRDefault="00000000" w:rsidP="00F957D4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commentRangeStart w:id="32"/>
      <w:commentRangeStart w:id="33"/>
      <w:r>
        <w:t xml:space="preserve">Table </w:t>
      </w:r>
      <w:r w:rsidR="00BE0059">
        <w:t>BIB_LHDN_EMPLOYER_NO</w:t>
      </w:r>
      <w:r>
        <w:t xml:space="preserve">. Table </w:t>
      </w:r>
      <w:r w:rsidR="00BE0059">
        <w:t>BIB_LHDN_EMPLOYER_NO</w:t>
      </w:r>
      <w:r>
        <w:t xml:space="preserve"> contains</w:t>
      </w:r>
      <w:r w:rsidR="00BE0059">
        <w:t xml:space="preserve"> id number validation </w:t>
      </w:r>
      <w:r>
        <w:t>det</w:t>
      </w:r>
      <w:r w:rsidR="00BE0059">
        <w:t>ail</w:t>
      </w:r>
      <w:r>
        <w:t>s.</w:t>
      </w:r>
      <w:commentRangeEnd w:id="32"/>
      <w:r>
        <w:commentReference w:id="32"/>
      </w:r>
      <w:commentRangeEnd w:id="33"/>
      <w:r w:rsidR="00BE0059">
        <w:rPr>
          <w:rStyle w:val="CommentReference"/>
        </w:rPr>
        <w:commentReference w:id="33"/>
      </w:r>
      <w:r>
        <w:t xml:space="preserve"> </w:t>
      </w:r>
    </w:p>
    <w:p w14:paraId="2FBCE3AD" w14:textId="77777777" w:rsidR="00F957D4" w:rsidRPr="00F957D4" w:rsidRDefault="00F957D4" w:rsidP="00F957D4">
      <w:pPr>
        <w:rPr>
          <w:rFonts w:asciiTheme="minorHAnsi" w:hAnsiTheme="minorHAnsi" w:cstheme="minorHAnsi"/>
          <w:sz w:val="24"/>
          <w:szCs w:val="24"/>
        </w:rPr>
      </w:pPr>
    </w:p>
    <w:p w14:paraId="6173EEC6" w14:textId="77777777" w:rsidR="00062D8A" w:rsidRDefault="00000000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28E8C1B4" wp14:editId="419FDE6F">
            <wp:extent cx="5762625" cy="2847975"/>
            <wp:effectExtent l="38100" t="38100" r="47625" b="476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8"/>
                    <a:srcRect r="1163"/>
                    <a:stretch>
                      <a:fillRect/>
                    </a:stretch>
                  </pic:blipFill>
                  <pic:spPr>
                    <a:xfrm>
                      <a:off x="0" y="0"/>
                      <a:ext cx="5766032" cy="284965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2D199C8" w14:textId="77777777" w:rsidR="00F957D4" w:rsidRDefault="00F957D4">
      <w:pPr>
        <w:spacing w:line="259" w:lineRule="auto"/>
        <w:jc w:val="both"/>
      </w:pPr>
    </w:p>
    <w:p w14:paraId="791BC372" w14:textId="3DDE313A" w:rsidR="00062D8A" w:rsidRDefault="00000000" w:rsidP="00BE0059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4" w:name="_Toc14619324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[TS-CDB-FORM-4]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4 (ibNewApplicationFormStep4.action)</w:t>
      </w:r>
      <w:bookmarkEnd w:id="34"/>
    </w:p>
    <w:p w14:paraId="1717B0F9" w14:textId="14F4A8AC" w:rsidR="00062D8A" w:rsidRDefault="00000000" w:rsidP="005E4491">
      <w:pPr>
        <w:ind w:left="1080" w:hanging="8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connects to</w:t>
      </w:r>
      <w:r w:rsidR="00E77582">
        <w:rPr>
          <w:rFonts w:asciiTheme="minorHAnsi" w:hAnsiTheme="minorHAnsi" w:cstheme="minorHAnsi"/>
          <w:sz w:val="24"/>
          <w:szCs w:val="24"/>
        </w:rPr>
        <w:t xml:space="preserve"> New Application Confirmation Form Page:</w:t>
      </w:r>
      <w:commentRangeStart w:id="35"/>
      <w:commentRangeStart w:id="36"/>
      <w:commentRangeEnd w:id="35"/>
      <w:r>
        <w:commentReference w:id="35"/>
      </w:r>
      <w:commentRangeEnd w:id="36"/>
      <w:r w:rsidR="00E77582">
        <w:rPr>
          <w:rStyle w:val="CommentReference"/>
        </w:rPr>
        <w:commentReference w:id="36"/>
      </w:r>
    </w:p>
    <w:p w14:paraId="19CBB158" w14:textId="77777777" w:rsidR="00E77582" w:rsidRPr="00E77582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77777777" w:rsidR="00062D8A" w:rsidRDefault="00000000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045BD542" wp14:editId="1C28BB8B">
            <wp:extent cx="5762625" cy="2819400"/>
            <wp:effectExtent l="38100" t="38100" r="47625" b="381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9"/>
                    <a:srcRect r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764872" cy="282049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0FE3E" w14:textId="77777777" w:rsidR="00062D8A" w:rsidRDefault="00062D8A">
      <w:pPr>
        <w:spacing w:line="259" w:lineRule="auto"/>
        <w:ind w:left="940"/>
        <w:jc w:val="both"/>
      </w:pPr>
    </w:p>
    <w:p w14:paraId="779970D3" w14:textId="77777777" w:rsidR="00E77582" w:rsidRDefault="00E77582">
      <w:pPr>
        <w:spacing w:line="259" w:lineRule="auto"/>
        <w:ind w:left="940"/>
        <w:jc w:val="both"/>
      </w:pPr>
    </w:p>
    <w:p w14:paraId="36368304" w14:textId="644CF680" w:rsidR="00062D8A" w:rsidRDefault="00000000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521107A9" wp14:editId="37CC2F37">
            <wp:extent cx="5763260" cy="3219450"/>
            <wp:effectExtent l="38100" t="38100" r="46990" b="381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0"/>
                    <a:srcRect r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763601" cy="32196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D0FE9" w14:textId="77777777" w:rsidR="00062D8A" w:rsidRDefault="00062D8A">
      <w:pPr>
        <w:spacing w:line="259" w:lineRule="auto"/>
        <w:ind w:left="940"/>
        <w:jc w:val="both"/>
      </w:pPr>
    </w:p>
    <w:p w14:paraId="7B684737" w14:textId="77777777" w:rsidR="00062D8A" w:rsidRDefault="00000000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725FD18E" wp14:editId="2A935195">
            <wp:extent cx="5763096" cy="3209925"/>
            <wp:effectExtent l="38100" t="38100" r="47625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1"/>
                    <a:srcRect r="1560"/>
                    <a:stretch>
                      <a:fillRect/>
                    </a:stretch>
                  </pic:blipFill>
                  <pic:spPr>
                    <a:xfrm>
                      <a:off x="0" y="0"/>
                      <a:ext cx="5765013" cy="321099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A572C" w14:textId="77777777" w:rsidR="00E77582" w:rsidRDefault="00E77582">
      <w:pPr>
        <w:spacing w:line="259" w:lineRule="auto"/>
        <w:jc w:val="both"/>
        <w:sectPr w:rsidR="00E77582">
          <w:pgSz w:w="11920" w:h="16840"/>
          <w:pgMar w:top="1420" w:right="860" w:bottom="1260" w:left="1220" w:header="784" w:footer="986" w:gutter="0"/>
          <w:cols w:space="720"/>
        </w:sectPr>
      </w:pPr>
    </w:p>
    <w:p w14:paraId="72E58645" w14:textId="1CA854B3" w:rsidR="00062D8A" w:rsidRDefault="00000000" w:rsidP="00E77582">
      <w:pPr>
        <w:pStyle w:val="Heading4"/>
        <w:numPr>
          <w:ilvl w:val="2"/>
          <w:numId w:val="22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37" w:name="_Toc146193250"/>
      <w:commentRangeStart w:id="38"/>
      <w:commentRangeStart w:id="39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[TS-CDB-FORM-5]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Declaration Form Page – Step 5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commentRangeEnd w:id="38"/>
      <w:r>
        <w:rPr>
          <w:rStyle w:val="CommentReferenc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commentReference w:id="38"/>
      </w:r>
      <w:commentRangeEnd w:id="39"/>
      <w:r>
        <w:rPr>
          <w:rStyle w:val="CommentReference"/>
          <w:rFonts w:ascii="Calibri" w:eastAsia="Calibri" w:hAnsi="Calibri" w:cs="Calibri"/>
          <w:i w:val="0"/>
          <w:iCs w:val="0"/>
          <w:color w:val="auto"/>
        </w:rPr>
        <w:commentReference w:id="39"/>
      </w:r>
      <w:bookmarkEnd w:id="37"/>
    </w:p>
    <w:p w14:paraId="0D416FE0" w14:textId="226DAB2F" w:rsidR="00E77582" w:rsidRDefault="00000000" w:rsidP="005E4491">
      <w:pPr>
        <w:ind w:left="1080" w:hanging="8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</w:t>
      </w:r>
      <w:commentRangeStart w:id="40"/>
      <w:commentRangeStart w:id="41"/>
      <w:r w:rsidRPr="00E77582">
        <w:rPr>
          <w:rFonts w:asciiTheme="minorHAnsi" w:hAnsiTheme="minorHAnsi" w:cstheme="minorHAnsi"/>
          <w:sz w:val="24"/>
          <w:szCs w:val="24"/>
        </w:rPr>
        <w:t>s</w:t>
      </w:r>
      <w:commentRangeEnd w:id="40"/>
      <w:commentRangeEnd w:id="41"/>
      <w:r w:rsidR="00E77582">
        <w:rPr>
          <w:rFonts w:asciiTheme="minorHAnsi" w:hAnsiTheme="minorHAnsi" w:cstheme="minorHAnsi"/>
          <w:sz w:val="24"/>
          <w:szCs w:val="24"/>
        </w:rPr>
        <w:t xml:space="preserve"> to</w:t>
      </w:r>
      <w:r>
        <w:commentReference w:id="40"/>
      </w:r>
      <w:r w:rsidR="00E77582">
        <w:rPr>
          <w:rStyle w:val="CommentReference"/>
        </w:rPr>
        <w:commentReference w:id="41"/>
      </w:r>
      <w:r w:rsidR="00E77582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5332C38" w14:textId="77777777" w:rsidR="00062D8A" w:rsidRDefault="00000000" w:rsidP="005E4491">
      <w:pPr>
        <w:pStyle w:val="ListParagraph"/>
        <w:numPr>
          <w:ilvl w:val="0"/>
          <w:numId w:val="10"/>
        </w:numPr>
        <w:ind w:hanging="44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SACDA947 Server</w:t>
      </w:r>
    </w:p>
    <w:p w14:paraId="17340B48" w14:textId="77777777" w:rsidR="00062D8A" w:rsidRDefault="00000000">
      <w:pPr>
        <w:ind w:left="14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SACDA947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42A196B3" w14:textId="77777777" w:rsidR="00062D8A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BSN folder. BSN folder contains BSN_TNC.pdf file for Terms </w:t>
      </w:r>
      <w:proofErr w:type="gramStart"/>
      <w:r>
        <w:rPr>
          <w:rFonts w:asciiTheme="minorHAnsi" w:hAnsiTheme="minorHAnsi" w:cstheme="minorHAnsi"/>
          <w:sz w:val="24"/>
          <w:szCs w:val="24"/>
        </w:rPr>
        <w:t>And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Condition of </w:t>
      </w:r>
      <w:proofErr w:type="spellStart"/>
      <w:r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pdf.</w:t>
      </w:r>
    </w:p>
    <w:p w14:paraId="4C1F1B8B" w14:textId="77777777" w:rsidR="00062D8A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607082CE" w14:textId="77777777" w:rsidR="00062D8A" w:rsidRDefault="00000000">
      <w:pPr>
        <w:pStyle w:val="BodyText"/>
        <w:tabs>
          <w:tab w:val="left" w:pos="1299"/>
        </w:tabs>
        <w:spacing w:before="23"/>
        <w:ind w:left="940"/>
      </w:pPr>
      <w:r>
        <w:rPr>
          <w:noProof/>
        </w:rPr>
        <w:drawing>
          <wp:inline distT="0" distB="0" distL="0" distR="0" wp14:anchorId="60F73BC1" wp14:editId="2574D129">
            <wp:extent cx="5762625" cy="3019425"/>
            <wp:effectExtent l="38100" t="38100" r="47625" b="47625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rcRect r="1372"/>
                    <a:stretch>
                      <a:fillRect/>
                    </a:stretch>
                  </pic:blipFill>
                  <pic:spPr>
                    <a:xfrm>
                      <a:off x="0" y="0"/>
                      <a:ext cx="5765320" cy="30208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6F479" w14:textId="77777777" w:rsidR="00062D8A" w:rsidRDefault="00062D8A">
      <w:pPr>
        <w:pStyle w:val="BodyText"/>
        <w:tabs>
          <w:tab w:val="left" w:pos="1299"/>
        </w:tabs>
        <w:spacing w:before="23"/>
      </w:pPr>
    </w:p>
    <w:p w14:paraId="3DEDA56B" w14:textId="77777777" w:rsidR="00062D8A" w:rsidRDefault="00000000">
      <w:pPr>
        <w:pStyle w:val="BodyText"/>
        <w:tabs>
          <w:tab w:val="left" w:pos="1299"/>
        </w:tabs>
        <w:spacing w:before="23"/>
        <w:ind w:left="940"/>
      </w:pPr>
      <w:r>
        <w:rPr>
          <w:noProof/>
        </w:rPr>
        <w:drawing>
          <wp:inline distT="0" distB="0" distL="0" distR="0" wp14:anchorId="07BC4F08" wp14:editId="1C45D6D4">
            <wp:extent cx="5762625" cy="3171825"/>
            <wp:effectExtent l="38100" t="38100" r="47625" b="476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5015" cy="31731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45098" w14:textId="77777777" w:rsidR="00E77582" w:rsidRDefault="00E77582">
      <w:pPr>
        <w:pStyle w:val="BodyText"/>
        <w:tabs>
          <w:tab w:val="left" w:pos="1299"/>
        </w:tabs>
        <w:spacing w:before="23"/>
        <w:ind w:left="940"/>
      </w:pPr>
    </w:p>
    <w:p w14:paraId="6835A5D8" w14:textId="77777777" w:rsidR="00E77582" w:rsidRDefault="00E77582" w:rsidP="00E77582">
      <w:pPr>
        <w:pStyle w:val="BodyText"/>
        <w:tabs>
          <w:tab w:val="left" w:pos="1299"/>
        </w:tabs>
        <w:spacing w:before="23"/>
        <w:sectPr w:rsidR="00E77582">
          <w:pgSz w:w="11920" w:h="16840"/>
          <w:pgMar w:top="1420" w:right="860" w:bottom="1260" w:left="1220" w:header="784" w:footer="986" w:gutter="0"/>
          <w:cols w:space="720"/>
        </w:sectPr>
      </w:pPr>
    </w:p>
    <w:p w14:paraId="6D2839CA" w14:textId="4B8CCE18" w:rsidR="00062D8A" w:rsidRDefault="00000000" w:rsidP="00E77582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2" w:name="_Toc146193251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[TS-CDB-FORM-6]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42"/>
    </w:p>
    <w:p w14:paraId="2EE2BA28" w14:textId="1EA40DCE" w:rsidR="00062D8A" w:rsidRPr="00E77582" w:rsidRDefault="00000000" w:rsidP="005E4491">
      <w:pPr>
        <w:ind w:left="1080" w:hanging="8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the </w:t>
      </w:r>
      <w:r>
        <w:rPr>
          <w:rFonts w:asciiTheme="minorHAnsi" w:hAnsiTheme="minorHAnsi" w:cstheme="minorHAnsi"/>
          <w:spacing w:val="-1"/>
          <w:sz w:val="24"/>
          <w:szCs w:val="24"/>
        </w:rPr>
        <w:t>CDB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connect</w:t>
      </w:r>
      <w:commentRangeStart w:id="43"/>
      <w:commentRangeStart w:id="44"/>
      <w:r w:rsidRPr="00E77582">
        <w:rPr>
          <w:rFonts w:asciiTheme="minorHAnsi" w:hAnsiTheme="minorHAnsi" w:cstheme="minorHAnsi"/>
          <w:sz w:val="24"/>
          <w:szCs w:val="24"/>
        </w:rPr>
        <w:t>s</w:t>
      </w:r>
      <w:commentRangeEnd w:id="43"/>
      <w:commentRangeEnd w:id="44"/>
      <w:r w:rsidR="00E77582">
        <w:rPr>
          <w:rFonts w:asciiTheme="minorHAnsi" w:hAnsiTheme="minorHAnsi" w:cstheme="minorHAnsi"/>
          <w:sz w:val="24"/>
          <w:szCs w:val="24"/>
        </w:rPr>
        <w:t xml:space="preserve"> to:</w:t>
      </w:r>
      <w:r>
        <w:commentReference w:id="43"/>
      </w:r>
      <w:r w:rsidR="00E77582">
        <w:rPr>
          <w:rStyle w:val="CommentReference"/>
        </w:rPr>
        <w:commentReference w:id="44"/>
      </w:r>
    </w:p>
    <w:p w14:paraId="3373F18D" w14:textId="77777777" w:rsidR="00062D8A" w:rsidRDefault="00000000" w:rsidP="005E4491">
      <w:pPr>
        <w:pStyle w:val="ListParagraph"/>
        <w:numPr>
          <w:ilvl w:val="0"/>
          <w:numId w:val="11"/>
        </w:numPr>
        <w:ind w:hanging="44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SACDA947 Server</w:t>
      </w:r>
    </w:p>
    <w:p w14:paraId="02067CAD" w14:textId="77777777" w:rsidR="00062D8A" w:rsidRDefault="00000000">
      <w:pPr>
        <w:ind w:left="14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SACDA947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4DE9B324" w14:textId="77777777" w:rsidR="00062D8A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BSN folder. BSN folder contains BSN_TNC.pdf file for Terms </w:t>
      </w:r>
      <w:proofErr w:type="gramStart"/>
      <w:r>
        <w:rPr>
          <w:rFonts w:asciiTheme="minorHAnsi" w:hAnsiTheme="minorHAnsi" w:cstheme="minorHAnsi"/>
          <w:sz w:val="24"/>
          <w:szCs w:val="24"/>
        </w:rPr>
        <w:t>And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Condition of </w:t>
      </w:r>
      <w:proofErr w:type="spellStart"/>
      <w:r>
        <w:rPr>
          <w:rFonts w:asciiTheme="minorHAnsi" w:hAnsiTheme="minorHAnsi" w:cstheme="minorHAnsi"/>
          <w:sz w:val="24"/>
          <w:szCs w:val="24"/>
        </w:rPr>
        <w:t>BSNeBIZ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pdf.</w:t>
      </w:r>
    </w:p>
    <w:p w14:paraId="198A520F" w14:textId="77777777" w:rsidR="00062D8A" w:rsidRDefault="00062D8A">
      <w:pPr>
        <w:pStyle w:val="ListParagraph"/>
        <w:ind w:left="1800" w:firstLine="0"/>
        <w:rPr>
          <w:rFonts w:asciiTheme="minorHAnsi" w:hAnsiTheme="minorHAnsi" w:cstheme="minorHAnsi"/>
          <w:sz w:val="24"/>
          <w:szCs w:val="24"/>
        </w:rPr>
      </w:pPr>
    </w:p>
    <w:p w14:paraId="6A7ADC18" w14:textId="77777777" w:rsidR="00062D8A" w:rsidRDefault="00000000">
      <w:pPr>
        <w:pStyle w:val="BodyText"/>
        <w:tabs>
          <w:tab w:val="left" w:pos="1299"/>
        </w:tabs>
        <w:spacing w:before="23"/>
        <w:ind w:left="940"/>
      </w:pPr>
      <w:r>
        <w:rPr>
          <w:noProof/>
        </w:rPr>
        <w:drawing>
          <wp:inline distT="0" distB="0" distL="0" distR="0" wp14:anchorId="5E30994E" wp14:editId="1F676363">
            <wp:extent cx="5763260" cy="3267075"/>
            <wp:effectExtent l="38100" t="38100" r="46990" b="476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4"/>
                    <a:srcRect r="1402"/>
                    <a:stretch>
                      <a:fillRect/>
                    </a:stretch>
                  </pic:blipFill>
                  <pic:spPr>
                    <a:xfrm>
                      <a:off x="0" y="0"/>
                      <a:ext cx="5763604" cy="32672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5A6BF9" w14:textId="77777777" w:rsidR="00062D8A" w:rsidRDefault="00062D8A">
      <w:pPr>
        <w:pStyle w:val="BodyText"/>
        <w:tabs>
          <w:tab w:val="left" w:pos="1299"/>
        </w:tabs>
        <w:spacing w:before="23"/>
        <w:ind w:left="940"/>
      </w:pPr>
    </w:p>
    <w:p w14:paraId="55ECEE79" w14:textId="0D195BA6" w:rsidR="00062D8A" w:rsidRDefault="00000000" w:rsidP="00E77582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45" w:name="_Toc146193252"/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[TS-CDB-FORM-7]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7 (ibNewApplicationFormStep7.action)</w:t>
      </w:r>
      <w:bookmarkEnd w:id="45"/>
    </w:p>
    <w:p w14:paraId="7D856894" w14:textId="77777777" w:rsidR="00062D8A" w:rsidRDefault="00000000" w:rsidP="005E4491">
      <w:pPr>
        <w:ind w:left="1080" w:hanging="87"/>
        <w:rPr>
          <w:rFonts w:asciiTheme="minorHAnsi" w:hAnsiTheme="minorHAnsi" w:cstheme="minorHAnsi"/>
          <w:sz w:val="24"/>
          <w:szCs w:val="24"/>
        </w:rPr>
      </w:pPr>
      <w:commentRangeStart w:id="46"/>
      <w:commentRangeStart w:id="47"/>
      <w:r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this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stage,</w:t>
      </w:r>
      <w:r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CDB connects to:</w:t>
      </w:r>
      <w:commentRangeEnd w:id="46"/>
      <w:r>
        <w:commentReference w:id="46"/>
      </w:r>
      <w:commentRangeEnd w:id="47"/>
      <w:r w:rsidR="008F4762">
        <w:rPr>
          <w:rStyle w:val="CommentReference"/>
        </w:rPr>
        <w:commentReference w:id="47"/>
      </w:r>
    </w:p>
    <w:p w14:paraId="42619B17" w14:textId="460147B7" w:rsidR="00E77582" w:rsidRDefault="00E77582" w:rsidP="005E4491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DBO DB Schema</w:t>
      </w:r>
    </w:p>
    <w:p w14:paraId="2FD524C5" w14:textId="556627DD" w:rsidR="00E77582" w:rsidRPr="00E77582" w:rsidRDefault="00E77582" w:rsidP="00E77582">
      <w:pPr>
        <w:ind w:left="14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DBO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1EF06300" w14:textId="6C973A2C" w:rsidR="00E77582" w:rsidRPr="008F4762" w:rsidRDefault="00E77582" w:rsidP="008F4762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Table BIB_APPLICATION_FORM. </w:t>
      </w:r>
      <w:r w:rsidR="008F4762">
        <w:rPr>
          <w:rFonts w:asciiTheme="minorHAnsi" w:hAnsiTheme="minorHAnsi" w:cstheme="minorHAnsi"/>
          <w:sz w:val="24"/>
          <w:szCs w:val="24"/>
        </w:rPr>
        <w:t>Table BIB_APPLICATION_FORM contains data for New Application Form details.</w:t>
      </w:r>
      <w:r w:rsidRPr="008F476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FDA192" w14:textId="637480A0" w:rsidR="00062D8A" w:rsidRDefault="00000000" w:rsidP="005E4491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SACDA947 Server</w:t>
      </w:r>
    </w:p>
    <w:p w14:paraId="502C2B84" w14:textId="77777777" w:rsidR="00062D8A" w:rsidRDefault="00000000">
      <w:pPr>
        <w:ind w:left="14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</w:t>
      </w:r>
      <w:r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SACDA947</w:t>
      </w:r>
      <w:r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fetches:</w:t>
      </w:r>
    </w:p>
    <w:p w14:paraId="498E50C0" w14:textId="77777777" w:rsidR="00062D8A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IBApplicationResources_</w:t>
      </w:r>
      <w:proofErr w:type="gramStart"/>
      <w:r>
        <w:rPr>
          <w:rFonts w:asciiTheme="minorHAnsi" w:hAnsiTheme="minorHAnsi" w:cstheme="minorHAnsi"/>
          <w:sz w:val="24"/>
          <w:szCs w:val="24"/>
        </w:rPr>
        <w:t>en.properties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</w:rPr>
        <w:t>IBApplicationResources_</w:t>
      </w:r>
      <w:proofErr w:type="gramStart"/>
      <w:r>
        <w:rPr>
          <w:rFonts w:asciiTheme="minorHAnsi" w:hAnsiTheme="minorHAnsi" w:cstheme="minorHAnsi"/>
          <w:sz w:val="24"/>
          <w:szCs w:val="24"/>
        </w:rPr>
        <w:t>en.properties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 contain the Result page details. </w:t>
      </w:r>
    </w:p>
    <w:p w14:paraId="73BCC1DE" w14:textId="77777777" w:rsidR="00062D8A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appConfig.file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>
        <w:rPr>
          <w:rFonts w:asciiTheme="minorHAnsi" w:hAnsiTheme="minorHAnsi" w:cstheme="minorHAnsi"/>
          <w:sz w:val="24"/>
          <w:szCs w:val="24"/>
        </w:rPr>
        <w:t>appConfig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file contains the email value inside Result page. </w:t>
      </w:r>
    </w:p>
    <w:p w14:paraId="2B6665F9" w14:textId="77777777" w:rsidR="00062D8A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36E6AEB0" w14:textId="77777777" w:rsidR="00062D8A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262D2E8" w14:textId="77777777" w:rsidR="00E77582" w:rsidRDefault="00E77582">
      <w:pPr>
        <w:rPr>
          <w:rFonts w:asciiTheme="minorHAnsi" w:hAnsiTheme="minorHAnsi" w:cstheme="minorHAnsi"/>
          <w:sz w:val="24"/>
          <w:szCs w:val="24"/>
        </w:rPr>
        <w:sectPr w:rsidR="00E77582">
          <w:pgSz w:w="11920" w:h="16840"/>
          <w:pgMar w:top="1420" w:right="860" w:bottom="1260" w:left="1220" w:header="784" w:footer="986" w:gutter="0"/>
          <w:cols w:space="720"/>
        </w:sectPr>
      </w:pPr>
    </w:p>
    <w:p w14:paraId="7441D2C3" w14:textId="77777777" w:rsidR="00062D8A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C3F83CB" w14:textId="77777777" w:rsidR="00062D8A" w:rsidRDefault="00000000">
      <w:pPr>
        <w:spacing w:line="259" w:lineRule="auto"/>
        <w:ind w:left="940"/>
        <w:jc w:val="both"/>
      </w:pPr>
      <w:r>
        <w:rPr>
          <w:noProof/>
        </w:rPr>
        <w:drawing>
          <wp:inline distT="0" distB="0" distL="0" distR="0" wp14:anchorId="09763668" wp14:editId="1711EAEE">
            <wp:extent cx="5763260" cy="3241675"/>
            <wp:effectExtent l="38100" t="38100" r="46990" b="349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3242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FCD73" w14:textId="77777777" w:rsidR="00062D8A" w:rsidRDefault="00062D8A">
      <w:pPr>
        <w:spacing w:line="259" w:lineRule="auto"/>
        <w:ind w:left="940"/>
        <w:jc w:val="both"/>
      </w:pPr>
    </w:p>
    <w:p w14:paraId="3269924A" w14:textId="77777777" w:rsidR="00062D8A" w:rsidRDefault="00062D8A">
      <w:pPr>
        <w:spacing w:line="259" w:lineRule="auto"/>
        <w:ind w:left="940"/>
        <w:jc w:val="both"/>
      </w:pPr>
    </w:p>
    <w:p w14:paraId="171DEEBC" w14:textId="77777777" w:rsidR="00062D8A" w:rsidRDefault="00000000">
      <w:pPr>
        <w:pStyle w:val="Heading3"/>
        <w:numPr>
          <w:ilvl w:val="1"/>
          <w:numId w:val="13"/>
        </w:numPr>
        <w:tabs>
          <w:tab w:val="left" w:pos="1300"/>
        </w:tabs>
        <w:spacing w:before="59"/>
        <w:jc w:val="both"/>
        <w:rPr>
          <w:u w:val="none"/>
        </w:rPr>
      </w:pPr>
      <w:bookmarkStart w:id="48" w:name="_Toc146193253"/>
      <w:r>
        <w:rPr>
          <w:u w:val="none"/>
        </w:rPr>
        <w:t>Tools:</w:t>
      </w:r>
      <w:r>
        <w:rPr>
          <w:spacing w:val="-5"/>
          <w:u w:val="none"/>
        </w:rPr>
        <w:t xml:space="preserve"> </w:t>
      </w:r>
      <w:r>
        <w:rPr>
          <w:u w:val="none"/>
        </w:rPr>
        <w:t>Apache</w:t>
      </w:r>
      <w:r>
        <w:rPr>
          <w:spacing w:val="-5"/>
          <w:u w:val="none"/>
        </w:rPr>
        <w:t xml:space="preserve"> </w:t>
      </w:r>
      <w:r>
        <w:rPr>
          <w:u w:val="none"/>
        </w:rPr>
        <w:t>JMeter</w:t>
      </w:r>
      <w:r>
        <w:rPr>
          <w:spacing w:val="-5"/>
          <w:u w:val="none"/>
        </w:rPr>
        <w:t xml:space="preserve"> </w:t>
      </w:r>
      <w:r>
        <w:rPr>
          <w:u w:val="none"/>
        </w:rPr>
        <w:t>5.1.1</w:t>
      </w:r>
      <w:r>
        <w:rPr>
          <w:spacing w:val="-4"/>
          <w:u w:val="none"/>
        </w:rPr>
        <w:t xml:space="preserve"> </w:t>
      </w:r>
      <w:r>
        <w:rPr>
          <w:u w:val="none"/>
        </w:rPr>
        <w:t>r1855137</w:t>
      </w:r>
      <w:bookmarkEnd w:id="48"/>
    </w:p>
    <w:p w14:paraId="725C7191" w14:textId="77777777" w:rsidR="00062D8A" w:rsidRDefault="00000000">
      <w:pPr>
        <w:pStyle w:val="BodyText"/>
        <w:spacing w:before="104" w:line="259" w:lineRule="auto"/>
        <w:ind w:left="580" w:right="592"/>
        <w:jc w:val="both"/>
      </w:pPr>
      <w:r>
        <w:t>Apache</w:t>
      </w:r>
      <w:r>
        <w:rPr>
          <w:spacing w:val="1"/>
        </w:rPr>
        <w:t xml:space="preserve"> </w:t>
      </w:r>
      <w:r>
        <w:t>JMeter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open-source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</w:t>
      </w:r>
      <w:r>
        <w:rPr>
          <w:spacing w:val="54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 xml:space="preserve">functional </w:t>
      </w:r>
      <w:proofErr w:type="spellStart"/>
      <w:r>
        <w:t>behaviour</w:t>
      </w:r>
      <w:proofErr w:type="spellEnd"/>
      <w:r>
        <w:t xml:space="preserve"> and measuring performance of web applications. This app is chosen</w:t>
      </w:r>
      <w:r>
        <w:rPr>
          <w:spacing w:val="1"/>
        </w:rPr>
        <w:t xml:space="preserve"> </w:t>
      </w:r>
      <w:r>
        <w:t>because it is platform independent, easy to install and provides better visualization on test</w:t>
      </w:r>
      <w:r>
        <w:rPr>
          <w:spacing w:val="1"/>
        </w:rPr>
        <w:t xml:space="preserve"> </w:t>
      </w:r>
      <w:r>
        <w:t>results.</w:t>
      </w:r>
    </w:p>
    <w:p w14:paraId="5F7DCE9F" w14:textId="77777777" w:rsidR="00062D8A" w:rsidRDefault="00062D8A">
      <w:pPr>
        <w:pStyle w:val="BodyText"/>
        <w:spacing w:before="104" w:line="259" w:lineRule="auto"/>
        <w:ind w:left="580" w:right="592"/>
        <w:jc w:val="both"/>
      </w:pPr>
    </w:p>
    <w:p w14:paraId="786C88D8" w14:textId="77777777" w:rsidR="00062D8A" w:rsidRDefault="00062D8A">
      <w:pPr>
        <w:pStyle w:val="BodyText"/>
        <w:spacing w:before="104" w:line="259" w:lineRule="auto"/>
        <w:ind w:left="580" w:right="592"/>
        <w:jc w:val="both"/>
        <w:sectPr w:rsidR="00062D8A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Default="00000000">
      <w:pPr>
        <w:pStyle w:val="Heading2"/>
        <w:numPr>
          <w:ilvl w:val="0"/>
          <w:numId w:val="14"/>
        </w:numPr>
        <w:tabs>
          <w:tab w:val="left" w:pos="580"/>
        </w:tabs>
      </w:pPr>
      <w:bookmarkStart w:id="49" w:name="_Toc146193254"/>
      <w:r>
        <w:lastRenderedPageBreak/>
        <w:t>Business</w:t>
      </w:r>
      <w:r>
        <w:rPr>
          <w:spacing w:val="-11"/>
        </w:rPr>
        <w:t xml:space="preserve"> </w:t>
      </w:r>
      <w:r>
        <w:t>Processes</w:t>
      </w:r>
      <w:r>
        <w:rPr>
          <w:spacing w:val="-10"/>
        </w:rPr>
        <w:t xml:space="preserve"> </w:t>
      </w:r>
      <w:r>
        <w:t>Involved</w:t>
      </w:r>
      <w:bookmarkEnd w:id="49"/>
    </w:p>
    <w:p w14:paraId="59578722" w14:textId="77777777" w:rsidR="00062D8A" w:rsidRDefault="00062D8A">
      <w:pPr>
        <w:pStyle w:val="BodyText"/>
        <w:ind w:firstLine="580"/>
        <w:rPr>
          <w:b/>
          <w:bCs/>
          <w:u w:val="single"/>
        </w:rPr>
      </w:pPr>
    </w:p>
    <w:p w14:paraId="0DE80BE1" w14:textId="77777777" w:rsidR="00062D8A" w:rsidRDefault="00000000">
      <w:pPr>
        <w:pStyle w:val="BodyText"/>
        <w:ind w:firstLine="580"/>
        <w:rPr>
          <w:b/>
          <w:bCs/>
          <w:u w:val="single"/>
        </w:rPr>
      </w:pPr>
      <w:r>
        <w:rPr>
          <w:b/>
          <w:bCs/>
          <w:u w:val="single"/>
        </w:rPr>
        <w:t xml:space="preserve">New Application </w:t>
      </w:r>
      <w:commentRangeStart w:id="50"/>
      <w:commentRangeStart w:id="51"/>
      <w:r>
        <w:rPr>
          <w:b/>
          <w:bCs/>
          <w:u w:val="single"/>
        </w:rPr>
        <w:t>Process Flow</w:t>
      </w:r>
      <w:commentRangeEnd w:id="50"/>
      <w:r>
        <w:rPr>
          <w:rStyle w:val="CommentReference"/>
          <w:b/>
          <w:bCs/>
          <w:u w:val="single"/>
        </w:rPr>
        <w:commentReference w:id="50"/>
      </w:r>
      <w:commentRangeEnd w:id="51"/>
      <w:r>
        <w:rPr>
          <w:rStyle w:val="CommentReference"/>
        </w:rPr>
        <w:commentReference w:id="51"/>
      </w:r>
    </w:p>
    <w:p w14:paraId="5B53DD4C" w14:textId="77777777" w:rsidR="00062D8A" w:rsidRDefault="00062D8A"/>
    <w:p w14:paraId="3B5D9F07" w14:textId="77777777" w:rsidR="00062D8A" w:rsidRDefault="00000000">
      <w:pPr>
        <w:ind w:left="580"/>
      </w:pPr>
      <w:r>
        <w:rPr>
          <w:rFonts w:cstheme="minorHAnsi"/>
          <w:noProof/>
          <w:lang w:val="en-MY"/>
        </w:rPr>
        <w:drawing>
          <wp:inline distT="0" distB="0" distL="0" distR="0" wp14:anchorId="256E7A50" wp14:editId="1A571E57">
            <wp:extent cx="5979160" cy="3655060"/>
            <wp:effectExtent l="38100" t="38100" r="40640" b="40640"/>
            <wp:docPr id="682924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24681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36554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A9109" w14:textId="77777777" w:rsidR="00062D8A" w:rsidRDefault="00062D8A">
      <w:pPr>
        <w:ind w:left="580"/>
      </w:pPr>
    </w:p>
    <w:p w14:paraId="578AB04E" w14:textId="77777777" w:rsidR="00062D8A" w:rsidRDefault="00000000">
      <w:pPr>
        <w:ind w:left="284" w:firstLine="284"/>
        <w:rPr>
          <w:u w:val="thick"/>
        </w:rPr>
      </w:pPr>
      <w:r>
        <w:rPr>
          <w:noProof/>
        </w:rPr>
        <w:drawing>
          <wp:inline distT="0" distB="0" distL="0" distR="0" wp14:anchorId="1B33A9D4" wp14:editId="2806E2AA">
            <wp:extent cx="5977890" cy="1630680"/>
            <wp:effectExtent l="38100" t="38100" r="41910" b="457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214" cy="1661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A765A" w14:textId="77777777" w:rsidR="00062D8A" w:rsidRDefault="00062D8A">
      <w:pPr>
        <w:pStyle w:val="BodyText"/>
        <w:spacing w:line="259" w:lineRule="auto"/>
        <w:ind w:left="568" w:right="-366"/>
      </w:pPr>
    </w:p>
    <w:p w14:paraId="06BB489E" w14:textId="77777777" w:rsidR="00062D8A" w:rsidRDefault="00000000">
      <w:pPr>
        <w:pStyle w:val="BodyText"/>
        <w:spacing w:line="259" w:lineRule="auto"/>
        <w:ind w:left="568" w:right="-366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simplified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 test flow</w:t>
      </w:r>
      <w:r>
        <w:rPr>
          <w:spacing w:val="1"/>
        </w:rPr>
        <w:t xml:space="preserve"> </w:t>
      </w:r>
      <w:r>
        <w:t>scenarios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Corporate Digital Banking Customers performing New Application process.</w:t>
      </w:r>
    </w:p>
    <w:p w14:paraId="59DD9ADB" w14:textId="77777777" w:rsidR="00062D8A" w:rsidRDefault="00062D8A">
      <w:pPr>
        <w:pStyle w:val="BodyText"/>
        <w:spacing w:line="259" w:lineRule="auto"/>
        <w:ind w:left="568" w:right="-366"/>
      </w:pPr>
    </w:p>
    <w:p w14:paraId="258AAC03" w14:textId="77777777" w:rsidR="00062D8A" w:rsidRDefault="00062D8A">
      <w:pPr>
        <w:pStyle w:val="BodyText"/>
        <w:spacing w:line="259" w:lineRule="auto"/>
        <w:ind w:left="568" w:right="-366"/>
        <w:sectPr w:rsidR="00062D8A">
          <w:pgSz w:w="11920" w:h="16840"/>
          <w:pgMar w:top="1420" w:right="860" w:bottom="1260" w:left="1220" w:header="784" w:footer="986" w:gutter="0"/>
          <w:cols w:space="720"/>
        </w:sectPr>
      </w:pPr>
    </w:p>
    <w:p w14:paraId="53F5AA82" w14:textId="77777777" w:rsidR="00062D8A" w:rsidRDefault="00000000">
      <w:pPr>
        <w:pStyle w:val="Heading2"/>
        <w:numPr>
          <w:ilvl w:val="0"/>
          <w:numId w:val="14"/>
        </w:numPr>
        <w:tabs>
          <w:tab w:val="left" w:pos="580"/>
        </w:tabs>
      </w:pPr>
      <w:bookmarkStart w:id="52" w:name="_Toc146193255"/>
      <w:r>
        <w:rPr>
          <w:spacing w:val="-1"/>
        </w:rPr>
        <w:lastRenderedPageBreak/>
        <w:t>Performance</w:t>
      </w:r>
      <w:r>
        <w:rPr>
          <w:spacing w:val="-13"/>
        </w:rPr>
        <w:t xml:space="preserve"> </w:t>
      </w:r>
      <w:r>
        <w:rPr>
          <w:spacing w:val="-1"/>
        </w:rPr>
        <w:t>Test</w:t>
      </w:r>
      <w:r>
        <w:rPr>
          <w:spacing w:val="-13"/>
        </w:rPr>
        <w:t xml:space="preserve"> </w:t>
      </w:r>
      <w:r>
        <w:rPr>
          <w:spacing w:val="-1"/>
        </w:rPr>
        <w:t>Environment</w:t>
      </w:r>
      <w:bookmarkEnd w:id="52"/>
    </w:p>
    <w:p w14:paraId="129B18A4" w14:textId="77777777" w:rsidR="00062D8A" w:rsidRDefault="00062D8A"/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14:paraId="6AD248C7" w14:textId="77777777">
        <w:tc>
          <w:tcPr>
            <w:tcW w:w="1842" w:type="dxa"/>
          </w:tcPr>
          <w:p w14:paraId="630D1621" w14:textId="77777777" w:rsidR="00062D8A" w:rsidRDefault="00000000">
            <w:pPr>
              <w:pStyle w:val="TableParagraph"/>
            </w:pPr>
            <w:r>
              <w:t>Test Region</w:t>
            </w:r>
          </w:p>
        </w:tc>
        <w:tc>
          <w:tcPr>
            <w:tcW w:w="284" w:type="dxa"/>
          </w:tcPr>
          <w:p w14:paraId="0816E5EE" w14:textId="77777777" w:rsidR="00062D8A" w:rsidRDefault="00000000">
            <w:pPr>
              <w:pStyle w:val="TableParagraph"/>
            </w:pPr>
            <w:r>
              <w:t>:</w:t>
            </w:r>
          </w:p>
        </w:tc>
        <w:tc>
          <w:tcPr>
            <w:tcW w:w="7371" w:type="dxa"/>
          </w:tcPr>
          <w:p w14:paraId="717F8B30" w14:textId="77777777" w:rsidR="00062D8A" w:rsidRDefault="00000000">
            <w:pPr>
              <w:pStyle w:val="TableParagraph"/>
            </w:pPr>
            <w:r>
              <w:t>SIT Environment</w:t>
            </w:r>
          </w:p>
          <w:p w14:paraId="450BA553" w14:textId="77777777" w:rsidR="00062D8A" w:rsidRDefault="00062D8A">
            <w:pPr>
              <w:pStyle w:val="TableParagraph"/>
            </w:pPr>
          </w:p>
        </w:tc>
      </w:tr>
      <w:tr w:rsidR="00062D8A" w14:paraId="7C6AF634" w14:textId="77777777">
        <w:tc>
          <w:tcPr>
            <w:tcW w:w="1842" w:type="dxa"/>
          </w:tcPr>
          <w:p w14:paraId="203EDC27" w14:textId="77777777" w:rsidR="00062D8A" w:rsidRDefault="00000000">
            <w:pPr>
              <w:pStyle w:val="TableParagraph"/>
            </w:pPr>
            <w: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Default="00000000">
            <w:pPr>
              <w:pStyle w:val="TableParagraph"/>
            </w:pPr>
            <w:r>
              <w:t>:</w:t>
            </w:r>
          </w:p>
        </w:tc>
        <w:tc>
          <w:tcPr>
            <w:tcW w:w="7371" w:type="dxa"/>
          </w:tcPr>
          <w:p w14:paraId="1098379D" w14:textId="77777777" w:rsidR="00062D8A" w:rsidRDefault="00000000">
            <w:pPr>
              <w:pStyle w:val="TableParagraph"/>
            </w:pPr>
            <w:proofErr w:type="spellStart"/>
            <w:r>
              <w:t>BSNeBIZ</w:t>
            </w:r>
            <w:proofErr w:type="spellEnd"/>
            <w:r>
              <w:t xml:space="preserve"> – SIT Environment</w:t>
            </w:r>
          </w:p>
          <w:p w14:paraId="3A9A49BE" w14:textId="77777777" w:rsidR="00062D8A" w:rsidRDefault="00000000">
            <w:pPr>
              <w:pStyle w:val="TableParagraph"/>
            </w:pPr>
            <w:proofErr w:type="gramStart"/>
            <w:r>
              <w:t>Web :</w:t>
            </w:r>
            <w:proofErr w:type="gramEnd"/>
            <w:r>
              <w:t xml:space="preserve"> </w:t>
            </w:r>
            <w:hyperlink r:id="rId38" w:history="1">
              <w:r>
                <w:rPr>
                  <w:rStyle w:val="Hyperlink"/>
                </w:rPr>
                <w:t>http://58.27.45.179:8080/bsn-cdb-sit/commonLogin</w:t>
              </w:r>
            </w:hyperlink>
            <w:r>
              <w:t xml:space="preserve"> </w:t>
            </w:r>
          </w:p>
          <w:p w14:paraId="4C0BD158" w14:textId="77777777" w:rsidR="00062D8A" w:rsidRDefault="00062D8A">
            <w:pPr>
              <w:pStyle w:val="TableParagraph"/>
              <w:rPr>
                <w:u w:val="single"/>
              </w:rPr>
            </w:pPr>
          </w:p>
        </w:tc>
      </w:tr>
      <w:tr w:rsidR="00062D8A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Default="00000000">
            <w:pPr>
              <w:pStyle w:val="TableParagraph"/>
            </w:pPr>
            <w:r>
              <w:t>Apache JMeter</w:t>
            </w:r>
          </w:p>
        </w:tc>
        <w:tc>
          <w:tcPr>
            <w:tcW w:w="284" w:type="dxa"/>
          </w:tcPr>
          <w:p w14:paraId="3B44D96D" w14:textId="77777777" w:rsidR="00062D8A" w:rsidRDefault="00000000">
            <w:pPr>
              <w:pStyle w:val="TableParagraph"/>
            </w:pPr>
            <w:r>
              <w:t>:</w:t>
            </w:r>
          </w:p>
        </w:tc>
        <w:tc>
          <w:tcPr>
            <w:tcW w:w="7371" w:type="dxa"/>
          </w:tcPr>
          <w:p w14:paraId="5B5603C3" w14:textId="77777777" w:rsidR="00062D8A" w:rsidRDefault="00000000">
            <w:pPr>
              <w:pStyle w:val="TableParagraph"/>
            </w:pPr>
            <w:r>
              <w:t>Version 5.6.2</w:t>
            </w:r>
          </w:p>
        </w:tc>
      </w:tr>
      <w:tr w:rsidR="00062D8A" w14:paraId="3549B5CB" w14:textId="77777777">
        <w:tc>
          <w:tcPr>
            <w:tcW w:w="1842" w:type="dxa"/>
          </w:tcPr>
          <w:p w14:paraId="2CBAFFCC" w14:textId="77777777" w:rsidR="00062D8A" w:rsidRDefault="00000000">
            <w:pPr>
              <w:pStyle w:val="TableParagraph"/>
            </w:pPr>
            <w:r>
              <w:t>Java Version</w:t>
            </w:r>
          </w:p>
        </w:tc>
        <w:tc>
          <w:tcPr>
            <w:tcW w:w="284" w:type="dxa"/>
          </w:tcPr>
          <w:p w14:paraId="1CF3FFF7" w14:textId="77777777" w:rsidR="00062D8A" w:rsidRDefault="00000000">
            <w:pPr>
              <w:pStyle w:val="TableParagraph"/>
            </w:pPr>
            <w:r>
              <w:t>:</w:t>
            </w:r>
          </w:p>
        </w:tc>
        <w:tc>
          <w:tcPr>
            <w:tcW w:w="7371" w:type="dxa"/>
          </w:tcPr>
          <w:p w14:paraId="57AF6BD0" w14:textId="77777777" w:rsidR="00062D8A" w:rsidRDefault="00000000">
            <w:pPr>
              <w:pStyle w:val="TableParagraph"/>
            </w:pPr>
            <w:r>
              <w:t>JDK 1.8</w:t>
            </w:r>
          </w:p>
          <w:p w14:paraId="7FC7F688" w14:textId="77777777" w:rsidR="00062D8A" w:rsidRDefault="00062D8A">
            <w:pPr>
              <w:pStyle w:val="TableParagraph"/>
            </w:pPr>
          </w:p>
        </w:tc>
      </w:tr>
    </w:tbl>
    <w:p w14:paraId="67D00649" w14:textId="77777777" w:rsidR="00062D8A" w:rsidRDefault="00062D8A"/>
    <w:p w14:paraId="328DFAAF" w14:textId="77777777" w:rsidR="00062D8A" w:rsidRDefault="00000000">
      <w:pPr>
        <w:pStyle w:val="Heading2"/>
        <w:numPr>
          <w:ilvl w:val="0"/>
          <w:numId w:val="14"/>
        </w:numPr>
        <w:tabs>
          <w:tab w:val="left" w:pos="496"/>
        </w:tabs>
        <w:spacing w:before="44"/>
      </w:pPr>
      <w:bookmarkStart w:id="53" w:name="_Toc146193256"/>
      <w:r>
        <w:t>Test</w:t>
      </w:r>
      <w:r>
        <w:rPr>
          <w:spacing w:val="-14"/>
        </w:rPr>
        <w:t xml:space="preserve"> </w:t>
      </w:r>
      <w:r>
        <w:t>Scenario</w:t>
      </w:r>
      <w:r>
        <w:rPr>
          <w:spacing w:val="-1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Explanation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Layman</w:t>
      </w:r>
      <w:r>
        <w:rPr>
          <w:spacing w:val="-13"/>
        </w:rPr>
        <w:t xml:space="preserve"> </w:t>
      </w:r>
      <w:r>
        <w:t>Terms</w:t>
      </w:r>
      <w:bookmarkEnd w:id="53"/>
    </w:p>
    <w:p w14:paraId="0BD6CF17" w14:textId="77777777" w:rsidR="00062D8A" w:rsidRDefault="00062D8A"/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Default="00000000">
            <w:pPr>
              <w:pStyle w:val="TableParagraph"/>
              <w:spacing w:before="12"/>
              <w:ind w:left="89"/>
              <w:rPr>
                <w:b/>
              </w:rPr>
            </w:pPr>
            <w:r>
              <w:rPr>
                <w:b/>
                <w:spacing w:val="-1"/>
              </w:rPr>
              <w:t>Testing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Objective:</w:t>
            </w:r>
          </w:p>
          <w:p w14:paraId="270CABAF" w14:textId="77777777" w:rsidR="00062D8A" w:rsidRDefault="00000000">
            <w:pPr>
              <w:pStyle w:val="TableParagraph"/>
              <w:ind w:left="89"/>
            </w:pPr>
            <w:r>
              <w:t>Bank</w:t>
            </w:r>
            <w:r>
              <w:rPr>
                <w:spacing w:val="-7"/>
              </w:rPr>
              <w:t xml:space="preserve"> </w:t>
            </w:r>
            <w:r>
              <w:t>would</w:t>
            </w:r>
            <w:r>
              <w:rPr>
                <w:spacing w:val="-7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establish</w:t>
            </w:r>
            <w:r>
              <w:rPr>
                <w:spacing w:val="-7"/>
              </w:rPr>
              <w:t xml:space="preserve"> </w:t>
            </w:r>
            <w:r>
              <w:t>baseline</w:t>
            </w:r>
            <w:r>
              <w:rPr>
                <w:spacing w:val="-7"/>
              </w:rPr>
              <w:t xml:space="preserve"> </w:t>
            </w:r>
            <w:r>
              <w:t>(no.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concurrent</w:t>
            </w:r>
            <w:r>
              <w:rPr>
                <w:spacing w:val="-7"/>
              </w:rPr>
              <w:t xml:space="preserve"> </w:t>
            </w:r>
            <w:r>
              <w:t>users)</w:t>
            </w:r>
            <w:r>
              <w:rPr>
                <w:spacing w:val="-7"/>
              </w:rPr>
              <w:t xml:space="preserve"> </w:t>
            </w:r>
            <w:r>
              <w:t>of:</w:t>
            </w:r>
          </w:p>
          <w:p w14:paraId="2C232A3F" w14:textId="77777777" w:rsidR="00062D8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</w:pPr>
            <w:proofErr w:type="spellStart"/>
            <w:r>
              <w:t>BSNeBIZ</w:t>
            </w:r>
            <w:proofErr w:type="spellEnd"/>
            <w:r>
              <w:t xml:space="preserve"> New Application </w:t>
            </w:r>
          </w:p>
        </w:tc>
      </w:tr>
    </w:tbl>
    <w:p w14:paraId="34CA4E05" w14:textId="77777777" w:rsidR="00062D8A" w:rsidRDefault="00062D8A">
      <w:pPr>
        <w:tabs>
          <w:tab w:val="left" w:pos="1650"/>
        </w:tabs>
        <w:rPr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14:paraId="6D78FC55" w14:textId="7777777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1FE191" w14:textId="77777777" w:rsidR="00062D8A" w:rsidRDefault="00062D8A">
            <w:pPr>
              <w:pStyle w:val="TableParagraph"/>
              <w:rPr>
                <w:b/>
              </w:rPr>
            </w:pPr>
          </w:p>
          <w:p w14:paraId="721D6A03" w14:textId="77777777" w:rsidR="00062D8A" w:rsidRDefault="00000000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  <w:color w:val="E7E6E6"/>
              </w:rPr>
              <w:t>A.</w:t>
            </w:r>
            <w:r>
              <w:rPr>
                <w:b/>
                <w:color w:val="E7E6E6"/>
                <w:spacing w:val="59"/>
              </w:rPr>
              <w:t xml:space="preserve"> </w:t>
            </w:r>
            <w:proofErr w:type="spellStart"/>
            <w:r>
              <w:rPr>
                <w:b/>
                <w:color w:val="E7E6E6"/>
              </w:rPr>
              <w:t>BSNeBIZ</w:t>
            </w:r>
            <w:proofErr w:type="spellEnd"/>
            <w:r>
              <w:rPr>
                <w:b/>
                <w:color w:val="E7E6E6"/>
                <w:spacing w:val="-4"/>
              </w:rPr>
              <w:t xml:space="preserve"> </w:t>
            </w:r>
            <w:r>
              <w:rPr>
                <w:b/>
                <w:color w:val="E7E6E6"/>
              </w:rPr>
              <w:t>New Application</w:t>
            </w:r>
          </w:p>
        </w:tc>
      </w:tr>
      <w:tr w:rsidR="00062D8A" w14:paraId="62B89975" w14:textId="7777777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77777777" w:rsidR="00062D8A" w:rsidRDefault="00000000">
            <w:pPr>
              <w:pStyle w:val="TableParagraph"/>
              <w:spacing w:before="14"/>
              <w:ind w:left="89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simulate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requests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perform</w:t>
            </w:r>
            <w:r>
              <w:rPr>
                <w:spacing w:val="-8"/>
              </w:rPr>
              <w:t xml:space="preserve"> </w:t>
            </w:r>
            <w:proofErr w:type="spellStart"/>
            <w:r>
              <w:t>BSNeBIZ</w:t>
            </w:r>
            <w:proofErr w:type="spellEnd"/>
            <w:r>
              <w:rPr>
                <w:spacing w:val="-7"/>
              </w:rPr>
              <w:t xml:space="preserve"> </w:t>
            </w:r>
            <w:r>
              <w:t>New Application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goal</w:t>
            </w:r>
            <w:r>
              <w:rPr>
                <w:spacing w:val="-8"/>
              </w:rPr>
              <w:t xml:space="preserve"> </w:t>
            </w:r>
            <w:r>
              <w:t>of:</w:t>
            </w:r>
          </w:p>
          <w:p w14:paraId="0EB8456F" w14:textId="77777777" w:rsidR="00062D8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</w:pPr>
            <w:r>
              <w:t>Error</w:t>
            </w:r>
            <w:r>
              <w:rPr>
                <w:spacing w:val="-4"/>
              </w:rPr>
              <w:t xml:space="preserve"> </w:t>
            </w:r>
            <w:r>
              <w:t>&lt;</w:t>
            </w:r>
            <w:r>
              <w:rPr>
                <w:spacing w:val="-4"/>
              </w:rPr>
              <w:t xml:space="preserve"> </w:t>
            </w:r>
            <w:r>
              <w:t>1%.</w:t>
            </w:r>
          </w:p>
          <w:p w14:paraId="4E4C5AE3" w14:textId="77777777" w:rsidR="00062D8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</w:pPr>
            <w:r>
              <w:t>Criteria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throughput</w:t>
            </w:r>
            <w:r>
              <w:rPr>
                <w:spacing w:val="-6"/>
              </w:rPr>
              <w:t xml:space="preserve"> </w:t>
            </w:r>
            <w:r>
              <w:t>(second</w:t>
            </w:r>
            <w:r>
              <w:rPr>
                <w:spacing w:val="-6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request)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TPS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flow:</w:t>
            </w:r>
          </w:p>
          <w:p w14:paraId="62478CB5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r>
              <w:t>ibNewApplicationFormStep1.action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6DEDD837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step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load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IB</w:t>
            </w:r>
          </w:p>
          <w:p w14:paraId="588C955D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r>
              <w:t>ibNewApplicationFormStep2.action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244AF378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Organization and Information form page</w:t>
            </w:r>
          </w:p>
          <w:p w14:paraId="6A6AFE89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r>
              <w:t>ibNewApplicationFormStep3.action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25B3B399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Services and Access type form page</w:t>
            </w:r>
          </w:p>
          <w:p w14:paraId="79FDC8A6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r>
              <w:t>ibNewApplicationFormStep4.action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180780DE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Confirmation page</w:t>
            </w:r>
          </w:p>
          <w:p w14:paraId="72E78229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proofErr w:type="spellStart"/>
            <w:r>
              <w:t>ibNewApplicationFormModal.action</w:t>
            </w:r>
            <w:proofErr w:type="spellEnd"/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367963F8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Application Declaration form page</w:t>
            </w:r>
          </w:p>
          <w:p w14:paraId="69FCEB58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proofErr w:type="spellStart"/>
            <w:r>
              <w:t>RegistrationSummaryPdfDownload.action</w:t>
            </w:r>
            <w:proofErr w:type="spellEnd"/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26DD8F66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Registration Summary page in PDF format</w:t>
            </w:r>
          </w:p>
          <w:p w14:paraId="1CD2FC45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save and download the Registration Summary page in PDF format</w:t>
            </w:r>
          </w:p>
          <w:p w14:paraId="6524B017" w14:textId="77777777" w:rsidR="00062D8A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</w:pPr>
            <w:r>
              <w:t>ibNewApplicationFormStep5.action</w:t>
            </w:r>
            <w:r>
              <w:rPr>
                <w:spacing w:val="-6"/>
              </w:rPr>
              <w:t xml:space="preserve"> </w:t>
            </w:r>
            <w:r>
              <w:t>&lt;5</w:t>
            </w:r>
            <w:r>
              <w:rPr>
                <w:spacing w:val="-5"/>
              </w:rPr>
              <w:t xml:space="preserve"> </w:t>
            </w:r>
            <w:r>
              <w:t>second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&gt;0.2</w:t>
            </w:r>
            <w:r>
              <w:rPr>
                <w:spacing w:val="-5"/>
              </w:rPr>
              <w:t xml:space="preserve"> </w:t>
            </w:r>
            <w:r>
              <w:t>TPS</w:t>
            </w:r>
          </w:p>
          <w:p w14:paraId="4B845811" w14:textId="77777777" w:rsidR="00062D8A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</w:pPr>
            <w:r>
              <w:t>To load the Result page</w:t>
            </w:r>
          </w:p>
          <w:p w14:paraId="2F336BBA" w14:textId="77777777" w:rsidR="00062D8A" w:rsidRDefault="00062D8A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sz w:val="6"/>
                <w:szCs w:val="6"/>
              </w:rPr>
            </w:pPr>
          </w:p>
        </w:tc>
      </w:tr>
      <w:tr w:rsidR="00062D8A" w14:paraId="6C7A86C8" w14:textId="77777777">
        <w:trPr>
          <w:trHeight w:val="430"/>
        </w:trPr>
        <w:tc>
          <w:tcPr>
            <w:tcW w:w="9498" w:type="dxa"/>
            <w:shd w:val="clear" w:color="auto" w:fill="BEBEBE"/>
          </w:tcPr>
          <w:p w14:paraId="5EE40401" w14:textId="77777777" w:rsidR="00062D8A" w:rsidRDefault="0000000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b/>
              </w:rPr>
            </w:pPr>
            <w:r>
              <w:t>I.</w:t>
            </w:r>
            <w:r>
              <w:tab/>
            </w:r>
            <w:r>
              <w:rPr>
                <w:b/>
              </w:rPr>
              <w:t>Perform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50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concurrent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users</w:t>
            </w:r>
          </w:p>
        </w:tc>
      </w:tr>
      <w:tr w:rsidR="00062D8A" w14:paraId="7E835F5C" w14:textId="7777777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77777777" w:rsidR="00062D8A" w:rsidRDefault="00000000">
            <w:pPr>
              <w:pStyle w:val="TableParagraph"/>
              <w:spacing w:before="8"/>
              <w:ind w:left="89"/>
              <w:rPr>
                <w:b/>
              </w:rPr>
            </w:pPr>
            <w:r>
              <w:rPr>
                <w:b/>
                <w:u w:val="thick"/>
              </w:rPr>
              <w:lastRenderedPageBreak/>
              <w:t>-</w:t>
            </w:r>
            <w:proofErr w:type="spellStart"/>
            <w:r>
              <w:rPr>
                <w:b/>
                <w:u w:val="thick"/>
              </w:rPr>
              <w:t>Jmeter</w:t>
            </w:r>
            <w:proofErr w:type="spellEnd"/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Execution</w:t>
            </w:r>
            <w:r>
              <w:rPr>
                <w:b/>
                <w:spacing w:val="-10"/>
                <w:u w:val="thick"/>
              </w:rPr>
              <w:t xml:space="preserve"> </w:t>
            </w:r>
            <w:r>
              <w:rPr>
                <w:b/>
                <w:u w:val="thick"/>
              </w:rPr>
              <w:t>Date:</w:t>
            </w:r>
            <w:r>
              <w:rPr>
                <w:b/>
                <w:spacing w:val="-9"/>
                <w:u w:val="thick"/>
                <w:shd w:val="clear" w:color="auto" w:fill="FFFF00"/>
              </w:rPr>
              <w:t xml:space="preserve"> </w:t>
            </w:r>
            <w:r>
              <w:rPr>
                <w:b/>
                <w:u w:val="thick"/>
                <w:shd w:val="clear" w:color="auto" w:fill="FFFF00"/>
              </w:rPr>
              <w:t>15/09/2023</w:t>
            </w:r>
          </w:p>
          <w:p w14:paraId="74C6C2BC" w14:textId="77777777" w:rsidR="00062D8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Criteria</w:t>
            </w:r>
          </w:p>
          <w:p w14:paraId="082992A6" w14:textId="77777777" w:rsidR="00062D8A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</w:pPr>
            <w:r>
              <w:t>Perform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users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loop</w:t>
            </w:r>
          </w:p>
          <w:p w14:paraId="3DEB9098" w14:textId="77777777" w:rsidR="00062D8A" w:rsidRDefault="00062D8A">
            <w:pPr>
              <w:pStyle w:val="TableParagraph"/>
              <w:tabs>
                <w:tab w:val="left" w:pos="1530"/>
              </w:tabs>
              <w:ind w:left="1530"/>
            </w:pPr>
          </w:p>
          <w:p w14:paraId="1116EA18" w14:textId="77777777" w:rsidR="00062D8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b/>
              </w:rPr>
            </w:pPr>
            <w:r>
              <w:rPr>
                <w:b/>
              </w:rPr>
              <w:t>Summary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Testing</w:t>
            </w:r>
          </w:p>
          <w:p w14:paraId="371F4A26" w14:textId="77777777" w:rsidR="00062D8A" w:rsidRDefault="0000000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bCs/>
              </w:rPr>
            </w:pPr>
            <w:r>
              <w:rPr>
                <w:bCs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466C6CD2" w14:textId="77777777" w:rsidR="00062D8A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48978609" w14:textId="77777777" w:rsidR="00062D8A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b/>
              </w:rPr>
            </w:pPr>
            <w:r>
              <w:rPr>
                <w:b/>
              </w:rPr>
              <w:t xml:space="preserve">Declaration </w:t>
            </w:r>
          </w:p>
          <w:p w14:paraId="77FDE7A0" w14:textId="77777777" w:rsidR="00062D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bCs/>
              </w:rPr>
            </w:pPr>
            <w:proofErr w:type="spellStart"/>
            <w:r>
              <w:rPr>
                <w:b/>
              </w:rPr>
              <w:t>RegistrationSummaryPdfDownload.action</w:t>
            </w:r>
            <w:proofErr w:type="spellEnd"/>
            <w:r>
              <w:rPr>
                <w:bCs/>
              </w:rPr>
              <w:t xml:space="preserve"> caused error because of the interceptor token cannot capture and modify the HTTP request and responses. As token only allow one click per action, token interceptor cannot be applied at </w:t>
            </w:r>
            <w:proofErr w:type="spellStart"/>
            <w:r>
              <w:rPr>
                <w:b/>
              </w:rPr>
              <w:t>RegistrationSummaryPdfDownload.action</w:t>
            </w:r>
            <w:proofErr w:type="spellEnd"/>
            <w:r>
              <w:rPr>
                <w:bCs/>
              </w:rPr>
              <w:t xml:space="preserve"> while Save and Download button can be click multiple time per action. </w:t>
            </w:r>
          </w:p>
          <w:p w14:paraId="62ABD597" w14:textId="77777777" w:rsidR="00062D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bCs/>
              </w:rPr>
            </w:pPr>
            <w:r>
              <w:rPr>
                <w:bCs/>
              </w:rPr>
              <w:t xml:space="preserve">Therefore, </w:t>
            </w:r>
            <w:proofErr w:type="spellStart"/>
            <w:r>
              <w:rPr>
                <w:b/>
              </w:rPr>
              <w:t>RegistrationSummaryPdfDownload.action</w:t>
            </w:r>
            <w:proofErr w:type="spellEnd"/>
            <w:r>
              <w:rPr>
                <w:bCs/>
              </w:rPr>
              <w:t xml:space="preserve"> have error in test result.</w:t>
            </w:r>
          </w:p>
          <w:p w14:paraId="752DF46B" w14:textId="77777777" w:rsidR="00062D8A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bCs/>
              </w:rPr>
            </w:pPr>
          </w:p>
          <w:p w14:paraId="7F06A2A8" w14:textId="77777777" w:rsidR="00062D8A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Result</w:t>
            </w:r>
          </w:p>
          <w:p w14:paraId="3C9AF58D" w14:textId="77777777" w:rsidR="00062D8A" w:rsidRDefault="00000000">
            <w:pPr>
              <w:pStyle w:val="TableParagraph"/>
              <w:spacing w:line="242" w:lineRule="auto"/>
              <w:ind w:left="1529" w:hanging="360"/>
            </w:pPr>
            <w:r>
              <w:rPr>
                <w:rFonts w:ascii="Courier New"/>
              </w:rPr>
              <w:t xml:space="preserve">o </w:t>
            </w:r>
            <w:r>
              <w:t>The JMeter result shows that the system can support 50 concurrent users to perform</w:t>
            </w:r>
            <w:r>
              <w:rPr>
                <w:spacing w:val="1"/>
              </w:rPr>
              <w:t xml:space="preserve"> </w:t>
            </w:r>
            <w:r>
              <w:t xml:space="preserve">transactions with 14.9% error. It takes </w:t>
            </w:r>
            <w:r>
              <w:rPr>
                <w:shd w:val="clear" w:color="auto" w:fill="FFFF00"/>
              </w:rPr>
              <w:t xml:space="preserve">60 </w:t>
            </w:r>
            <w:r>
              <w:t>seconds to complete the transaction process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users.</w:t>
            </w:r>
          </w:p>
          <w:p w14:paraId="1FCAF911" w14:textId="77777777" w:rsidR="00062D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b/>
              </w:rPr>
            </w:pPr>
            <w:r>
              <w:rPr>
                <w:b/>
              </w:rPr>
              <w:t>Throughput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(min/request)</w:t>
            </w:r>
          </w:p>
          <w:p w14:paraId="48C1C8A8" w14:textId="77777777" w:rsidR="00062D8A" w:rsidRDefault="00000000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capable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completing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http</w:t>
            </w:r>
            <w:r>
              <w:rPr>
                <w:spacing w:val="-6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51.4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hd w:val="clear" w:color="auto" w:fill="FFFF00"/>
              </w:rPr>
              <w:t>51.2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(slowest).</w:t>
            </w:r>
          </w:p>
          <w:p w14:paraId="4D3BB9CF" w14:textId="77777777" w:rsidR="00062D8A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b/>
              </w:rPr>
            </w:pPr>
            <w:r>
              <w:rPr>
                <w:b/>
              </w:rPr>
              <w:t>TPS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(Transaction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Second)</w:t>
            </w:r>
          </w:p>
          <w:p w14:paraId="07541FCE" w14:textId="77777777" w:rsidR="00062D8A" w:rsidRDefault="00000000">
            <w:pPr>
              <w:pStyle w:val="TableParagraph"/>
              <w:ind w:left="1529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capable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performing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1.171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(fastest)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hd w:val="clear" w:color="auto" w:fill="FFFF00"/>
              </w:rPr>
              <w:t>1.169</w:t>
            </w:r>
            <w:r>
              <w:rPr>
                <w:spacing w:val="-7"/>
              </w:rPr>
              <w:t xml:space="preserve"> </w:t>
            </w:r>
            <w:r>
              <w:t>TPS</w:t>
            </w:r>
            <w:r>
              <w:rPr>
                <w:spacing w:val="-7"/>
              </w:rPr>
              <w:t xml:space="preserve"> </w:t>
            </w:r>
            <w:r>
              <w:t>(slowest).</w:t>
            </w:r>
          </w:p>
          <w:p w14:paraId="4154E100" w14:textId="77777777" w:rsidR="00062D8A" w:rsidRDefault="00000000">
            <w:pPr>
              <w:pStyle w:val="TableParagraph"/>
              <w:numPr>
                <w:ilvl w:val="0"/>
                <w:numId w:val="19"/>
              </w:num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4"/>
              </w:rPr>
              <w:t xml:space="preserve"> </w:t>
            </w:r>
            <w:r>
              <w:t>ramp-up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rPr>
                <w:shd w:val="clear" w:color="auto" w:fill="FFFF00"/>
              </w:rPr>
              <w:t>60</w:t>
            </w:r>
            <w:r>
              <w:rPr>
                <w:spacing w:val="-5"/>
              </w:rPr>
              <w:t xml:space="preserve"> </w:t>
            </w:r>
            <w:r>
              <w:t>seconds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50</w:t>
            </w:r>
            <w:r>
              <w:rPr>
                <w:spacing w:val="-5"/>
              </w:rPr>
              <w:t xml:space="preserve"> </w:t>
            </w:r>
            <w:r>
              <w:t>users.</w:t>
            </w:r>
          </w:p>
          <w:p w14:paraId="70489B8F" w14:textId="77777777" w:rsidR="00062D8A" w:rsidRDefault="00062D8A">
            <w:pPr>
              <w:pStyle w:val="TableParagraph"/>
              <w:ind w:left="1530"/>
              <w:jc w:val="center"/>
            </w:pPr>
          </w:p>
          <w:p w14:paraId="2C849FA2" w14:textId="77777777" w:rsidR="00062D8A" w:rsidRDefault="00000000">
            <w:pPr>
              <w:pStyle w:val="TableParagraph"/>
              <w:ind w:left="127" w:hanging="127"/>
              <w:jc w:val="center"/>
            </w:pPr>
            <w:r>
              <w:rPr>
                <w:noProof/>
              </w:rPr>
              <w:drawing>
                <wp:inline distT="0" distB="0" distL="0" distR="0" wp14:anchorId="2B325386" wp14:editId="44BB0542">
                  <wp:extent cx="5847715" cy="3067050"/>
                  <wp:effectExtent l="0" t="0" r="63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382" cy="307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CC5DE" w14:textId="77777777" w:rsidR="00062D8A" w:rsidRDefault="0000000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Image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1: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JMeter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Test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Result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50</w:t>
            </w:r>
            <w:r>
              <w:rPr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BSNeBIZ</w:t>
            </w:r>
            <w:proofErr w:type="spellEnd"/>
            <w:r>
              <w:rPr>
                <w:i/>
                <w:spacing w:val="-3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users</w:t>
            </w:r>
            <w:proofErr w:type="gramEnd"/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new application</w:t>
            </w:r>
          </w:p>
          <w:p w14:paraId="746FC271" w14:textId="77777777" w:rsidR="00062D8A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bCs/>
              </w:rPr>
            </w:pPr>
          </w:p>
        </w:tc>
      </w:tr>
    </w:tbl>
    <w:p w14:paraId="10EE456F" w14:textId="77777777" w:rsidR="00062D8A" w:rsidRDefault="00062D8A">
      <w:pPr>
        <w:spacing w:line="224" w:lineRule="exact"/>
      </w:pPr>
    </w:p>
    <w:p w14:paraId="1FEA744A" w14:textId="77777777" w:rsidR="00062D8A" w:rsidRDefault="00062D8A">
      <w:pPr>
        <w:spacing w:line="224" w:lineRule="exact"/>
      </w:pPr>
    </w:p>
    <w:sectPr w:rsidR="00062D8A">
      <w:pgSz w:w="11920" w:h="16840"/>
      <w:pgMar w:top="1420" w:right="860" w:bottom="1260" w:left="1220" w:header="784" w:footer="9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Najmi Pasarudin" w:date="2023-09-21T10:54:00Z" w:initials="">
    <w:p w14:paraId="6CFE6D5E" w14:textId="77777777" w:rsidR="00062D8A" w:rsidRDefault="00000000">
      <w:pPr>
        <w:pStyle w:val="CommentText"/>
      </w:pPr>
      <w:r>
        <w:t>Wrong description. Should describe New Application module.</w:t>
      </w:r>
    </w:p>
  </w:comment>
  <w:comment w:id="3" w:author="NURIN SABRINA AZAUDDIN" w:date="2023-09-21T11:57:00Z" w:initials="NSA">
    <w:p w14:paraId="2C00159F" w14:textId="00D9ED48" w:rsidR="00A16C4F" w:rsidRDefault="00A16C4F">
      <w:pPr>
        <w:pStyle w:val="CommentText"/>
      </w:pPr>
      <w:r>
        <w:rPr>
          <w:rStyle w:val="CommentReference"/>
        </w:rPr>
        <w:annotationRef/>
      </w:r>
      <w:r w:rsidR="002C2AE7">
        <w:t>Done. Please check and review it</w:t>
      </w:r>
    </w:p>
  </w:comment>
  <w:comment w:id="5" w:author="Najmi Pasarudin" w:date="2023-09-21T10:55:00Z" w:initials="">
    <w:p w14:paraId="7BD86E88" w14:textId="77777777" w:rsidR="00062D8A" w:rsidRDefault="00000000">
      <w:pPr>
        <w:pStyle w:val="CommentText"/>
      </w:pPr>
      <w:r>
        <w:t>Wrong description. Should describe New Application module.</w:t>
      </w:r>
    </w:p>
  </w:comment>
  <w:comment w:id="6" w:author="NURIN SABRINA AZAUDDIN" w:date="2023-09-21T12:09:00Z" w:initials="NSA">
    <w:p w14:paraId="32AE47CB" w14:textId="5FCFD4FE" w:rsidR="002C2AE7" w:rsidRDefault="002C2AE7">
      <w:pPr>
        <w:pStyle w:val="CommentText"/>
      </w:pPr>
      <w:r>
        <w:rPr>
          <w:rStyle w:val="CommentReference"/>
        </w:rPr>
        <w:annotationRef/>
      </w:r>
      <w:r>
        <w:t>Done. Please check and review it</w:t>
      </w:r>
    </w:p>
  </w:comment>
  <w:comment w:id="10" w:author="Najmi Pasarudin" w:date="2023-09-21T10:55:00Z" w:initials="">
    <w:p w14:paraId="6531248E" w14:textId="77777777" w:rsidR="00062D8A" w:rsidRDefault="00000000">
      <w:pPr>
        <w:pStyle w:val="CommentText"/>
      </w:pPr>
      <w:r>
        <w:t>Wrong description. Should describe New Application module.</w:t>
      </w:r>
    </w:p>
  </w:comment>
  <w:comment w:id="11" w:author="NURIN SABRINA AZAUDDIN" w:date="2023-09-21T12:23:00Z" w:initials="NSA">
    <w:p w14:paraId="59A5ABB2" w14:textId="0B97566E" w:rsidR="00F957D4" w:rsidRDefault="00F957D4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21" w:author="Najmi Pasarudin" w:date="2023-09-21T11:07:00Z" w:initials="">
    <w:p w14:paraId="4B1B2CE6" w14:textId="77777777" w:rsidR="00062D8A" w:rsidRDefault="00000000">
      <w:pPr>
        <w:pStyle w:val="CommentText"/>
      </w:pPr>
      <w:r>
        <w:t xml:space="preserve">Not notice. Fetch data from table IB_SERVICE_INFO. </w:t>
      </w:r>
    </w:p>
  </w:comment>
  <w:comment w:id="22" w:author="NURIN SABRINA AZAUDDIN" w:date="2023-09-21T12:18:00Z" w:initials="NSA">
    <w:p w14:paraId="27E02567" w14:textId="55D14DE2" w:rsidR="00F957D4" w:rsidRDefault="00F957D4">
      <w:pPr>
        <w:pStyle w:val="CommentText"/>
      </w:pPr>
      <w:r>
        <w:rPr>
          <w:rStyle w:val="CommentReference"/>
        </w:rPr>
        <w:annotationRef/>
      </w:r>
      <w:r>
        <w:t xml:space="preserve">Done. </w:t>
      </w:r>
    </w:p>
  </w:comment>
  <w:comment w:id="23" w:author="Najmi Pasarudin" w:date="2023-09-21T10:56:00Z" w:initials="">
    <w:p w14:paraId="54C319F0" w14:textId="77777777" w:rsidR="00062D8A" w:rsidRDefault="00000000">
      <w:pPr>
        <w:pStyle w:val="CommentText"/>
      </w:pPr>
      <w:r>
        <w:t>Not applicable. No site navigation present at this page.</w:t>
      </w:r>
    </w:p>
  </w:comment>
  <w:comment w:id="24" w:author="NURIN SABRINA AZAUDDIN" w:date="2023-09-21T12:18:00Z" w:initials="NSA">
    <w:p w14:paraId="57DAC477" w14:textId="14F3535A" w:rsidR="00F957D4" w:rsidRDefault="00F957D4">
      <w:pPr>
        <w:pStyle w:val="CommentText"/>
      </w:pPr>
      <w:r>
        <w:rPr>
          <w:rStyle w:val="CommentReference"/>
        </w:rPr>
        <w:annotationRef/>
      </w:r>
      <w:r>
        <w:t xml:space="preserve">Done. </w:t>
      </w:r>
    </w:p>
  </w:comment>
  <w:comment w:id="28" w:author="Athira Rahim" w:date="2023-09-14T15:20:00Z" w:initials="AR">
    <w:p w14:paraId="2E915C69" w14:textId="77777777" w:rsidR="00062D8A" w:rsidRDefault="00000000">
      <w:pPr>
        <w:pStyle w:val="CommentText"/>
      </w:pPr>
      <w:r>
        <w:t>To remove, only state what in the screen</w:t>
      </w:r>
    </w:p>
  </w:comment>
  <w:comment w:id="29" w:author="Athira Rahim" w:date="2023-09-14T15:31:00Z" w:initials="AR">
    <w:p w14:paraId="2333584C" w14:textId="77777777" w:rsidR="00062D8A" w:rsidRDefault="00000000">
      <w:pPr>
        <w:pStyle w:val="CommentText"/>
      </w:pPr>
      <w:r>
        <w:t xml:space="preserve">Refer </w:t>
      </w:r>
      <w:proofErr w:type="spellStart"/>
      <w:r>
        <w:t>nieza</w:t>
      </w:r>
      <w:proofErr w:type="spellEnd"/>
      <w:r>
        <w:t xml:space="preserve"> on DB, table </w:t>
      </w:r>
      <w:proofErr w:type="spellStart"/>
      <w:r>
        <w:t>db</w:t>
      </w:r>
      <w:proofErr w:type="spellEnd"/>
      <w:r>
        <w:t xml:space="preserve"> </w:t>
      </w:r>
      <w:proofErr w:type="spellStart"/>
      <w:r>
        <w:t>utk</w:t>
      </w:r>
      <w:proofErr w:type="spellEnd"/>
      <w:r>
        <w:t xml:space="preserve"> form. Also mention main title </w:t>
      </w:r>
      <w:proofErr w:type="spellStart"/>
      <w:r>
        <w:t>eg</w:t>
      </w:r>
      <w:proofErr w:type="spellEnd"/>
      <w:r>
        <w:t xml:space="preserve"> organization and </w:t>
      </w:r>
      <w:proofErr w:type="gramStart"/>
      <w:r>
        <w:t>information ,</w:t>
      </w:r>
      <w:proofErr w:type="gramEnd"/>
      <w:r>
        <w:t xml:space="preserve"> service and access type</w:t>
      </w:r>
    </w:p>
  </w:comment>
  <w:comment w:id="30" w:author="NURIN SABRINA AZAUDDIN" w:date="2023-09-14T20:47:00Z" w:initials="NSA">
    <w:p w14:paraId="2E8E3025" w14:textId="77777777" w:rsidR="00062D8A" w:rsidRDefault="00000000">
      <w:pPr>
        <w:pStyle w:val="CommentText"/>
      </w:pPr>
      <w:r>
        <w:t>Done</w:t>
      </w:r>
    </w:p>
  </w:comment>
  <w:comment w:id="26" w:author="Najmi Pasarudin" w:date="2023-09-21T11:08:00Z" w:initials="">
    <w:p w14:paraId="68333906" w14:textId="77777777" w:rsidR="00062D8A" w:rsidRDefault="00000000">
      <w:pPr>
        <w:pStyle w:val="CommentText"/>
      </w:pPr>
      <w:r>
        <w:t>Not applicable at step 2. No database activity present.</w:t>
      </w:r>
    </w:p>
  </w:comment>
  <w:comment w:id="27" w:author="NURIN SABRINA AZAUDDIN" w:date="2023-09-21T12:23:00Z" w:initials="NSA">
    <w:p w14:paraId="76ED1366" w14:textId="0244656A" w:rsidR="00F957D4" w:rsidRDefault="00F957D4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32" w:author="Najmi Pasarudin" w:date="2023-09-21T11:10:00Z" w:initials="">
    <w:p w14:paraId="566B0FE0" w14:textId="77777777" w:rsidR="00062D8A" w:rsidRDefault="00000000">
      <w:pPr>
        <w:pStyle w:val="CommentText"/>
      </w:pPr>
      <w:r>
        <w:t>Not applicable at step 3. No activity on table BIB_APPLICATION_FORM.</w:t>
      </w:r>
    </w:p>
    <w:p w14:paraId="1595728B" w14:textId="77777777" w:rsidR="00062D8A" w:rsidRDefault="00000000">
      <w:pPr>
        <w:pStyle w:val="CommentText"/>
      </w:pPr>
      <w:r>
        <w:t>Has activity on table BIB_LHDN_EMPLOYER_NO on LHDN id number validation.</w:t>
      </w:r>
    </w:p>
  </w:comment>
  <w:comment w:id="33" w:author="NURIN SABRINA AZAUDDIN" w:date="2023-09-21T12:36:00Z" w:initials="NSA">
    <w:p w14:paraId="2EE7C81E" w14:textId="53994023" w:rsidR="00BE0059" w:rsidRDefault="00BE0059">
      <w:pPr>
        <w:pStyle w:val="CommentText"/>
      </w:pPr>
      <w:r>
        <w:rPr>
          <w:rStyle w:val="CommentReference"/>
        </w:rPr>
        <w:annotationRef/>
      </w:r>
      <w:r>
        <w:t xml:space="preserve">Done </w:t>
      </w:r>
    </w:p>
  </w:comment>
  <w:comment w:id="35" w:author="Najmi Pasarudin" w:date="2023-09-21T11:15:00Z" w:initials="">
    <w:p w14:paraId="478C3228" w14:textId="77777777" w:rsidR="00062D8A" w:rsidRDefault="00000000">
      <w:pPr>
        <w:pStyle w:val="CommentText"/>
      </w:pPr>
      <w:r>
        <w:t>Not applicable at step 4. No database activity present.</w:t>
      </w:r>
    </w:p>
  </w:comment>
  <w:comment w:id="36" w:author="NURIN SABRINA AZAUDDIN" w:date="2023-09-21T12:40:00Z" w:initials="NSA">
    <w:p w14:paraId="7D661A9F" w14:textId="23DDF45F" w:rsidR="00E77582" w:rsidRDefault="00E77582">
      <w:pPr>
        <w:pStyle w:val="CommentText"/>
      </w:pPr>
      <w:r>
        <w:rPr>
          <w:rStyle w:val="CommentReference"/>
        </w:rPr>
        <w:annotationRef/>
      </w:r>
      <w:r>
        <w:t xml:space="preserve">Done </w:t>
      </w:r>
    </w:p>
  </w:comment>
  <w:comment w:id="38" w:author="Athira Rahim" w:date="2023-09-14T15:38:00Z" w:initials="AR">
    <w:p w14:paraId="730D117A" w14:textId="77777777" w:rsidR="00062D8A" w:rsidRDefault="00000000">
      <w:pPr>
        <w:pStyle w:val="CommentText"/>
      </w:pPr>
      <w:r>
        <w:t xml:space="preserve">Combine screen </w:t>
      </w:r>
      <w:proofErr w:type="spellStart"/>
      <w:r>
        <w:t>tnc</w:t>
      </w:r>
      <w:proofErr w:type="spellEnd"/>
      <w:r>
        <w:t xml:space="preserve"> and screen declaration. Display each screen.</w:t>
      </w:r>
    </w:p>
  </w:comment>
  <w:comment w:id="39" w:author="NURIN SABRINA AZAUDDIN" w:date="2023-09-14T21:30:00Z" w:initials="NSA">
    <w:p w14:paraId="7B75372C" w14:textId="77777777" w:rsidR="00062D8A" w:rsidRDefault="00000000">
      <w:pPr>
        <w:pStyle w:val="CommentText"/>
      </w:pPr>
      <w:r>
        <w:t>done</w:t>
      </w:r>
    </w:p>
  </w:comment>
  <w:comment w:id="40" w:author="Najmi Pasarudin" w:date="2023-09-21T11:18:00Z" w:initials="">
    <w:p w14:paraId="5B505B1D" w14:textId="77777777" w:rsidR="00062D8A" w:rsidRDefault="00000000">
      <w:pPr>
        <w:pStyle w:val="CommentText"/>
      </w:pPr>
      <w:r>
        <w:t>Not applicable at step 5. No database activity present.</w:t>
      </w:r>
    </w:p>
  </w:comment>
  <w:comment w:id="41" w:author="NURIN SABRINA AZAUDDIN" w:date="2023-09-21T12:43:00Z" w:initials="NSA">
    <w:p w14:paraId="5A3F0B06" w14:textId="5A9A4E7C" w:rsidR="00E77582" w:rsidRDefault="00E77582">
      <w:pPr>
        <w:pStyle w:val="CommentText"/>
      </w:pPr>
      <w:r>
        <w:rPr>
          <w:rStyle w:val="CommentReference"/>
        </w:rPr>
        <w:annotationRef/>
      </w:r>
      <w:r>
        <w:t xml:space="preserve">Done </w:t>
      </w:r>
    </w:p>
  </w:comment>
  <w:comment w:id="43" w:author="Najmi Pasarudin" w:date="2023-09-21T11:18:00Z" w:initials="">
    <w:p w14:paraId="60974F22" w14:textId="77777777" w:rsidR="00062D8A" w:rsidRDefault="00000000">
      <w:pPr>
        <w:pStyle w:val="CommentText"/>
      </w:pPr>
      <w:r>
        <w:t>Not applicable at step 6. No database activity present.</w:t>
      </w:r>
    </w:p>
  </w:comment>
  <w:comment w:id="44" w:author="NURIN SABRINA AZAUDDIN" w:date="2023-09-21T12:46:00Z" w:initials="NSA">
    <w:p w14:paraId="0946A04F" w14:textId="2D51C5AD" w:rsidR="00E77582" w:rsidRDefault="00E77582">
      <w:pPr>
        <w:pStyle w:val="CommentText"/>
      </w:pPr>
      <w:r>
        <w:rPr>
          <w:rStyle w:val="CommentReference"/>
        </w:rPr>
        <w:annotationRef/>
      </w:r>
      <w:r>
        <w:t xml:space="preserve">Done </w:t>
      </w:r>
    </w:p>
  </w:comment>
  <w:comment w:id="46" w:author="Najmi Pasarudin" w:date="2023-09-21T11:20:00Z" w:initials="">
    <w:p w14:paraId="5F8446EC" w14:textId="77777777" w:rsidR="00062D8A" w:rsidRDefault="00000000">
      <w:pPr>
        <w:pStyle w:val="CommentText"/>
      </w:pPr>
      <w:r>
        <w:t xml:space="preserve">Step 7 has database activity on </w:t>
      </w:r>
      <w:proofErr w:type="gramStart"/>
      <w:r>
        <w:t>table  BIB</w:t>
      </w:r>
      <w:proofErr w:type="gramEnd"/>
      <w:r>
        <w:t>_APPLICATION_FORM. Data from web page is stored to database.</w:t>
      </w:r>
    </w:p>
  </w:comment>
  <w:comment w:id="47" w:author="NURIN SABRINA AZAUDDIN" w:date="2023-09-21T12:51:00Z" w:initials="NSA">
    <w:p w14:paraId="009F9C8E" w14:textId="12755EF0" w:rsidR="008F4762" w:rsidRDefault="008F4762">
      <w:pPr>
        <w:pStyle w:val="CommentText"/>
      </w:pPr>
      <w:r>
        <w:rPr>
          <w:rStyle w:val="CommentReference"/>
        </w:rPr>
        <w:annotationRef/>
      </w:r>
      <w:r>
        <w:t xml:space="preserve">Done </w:t>
      </w:r>
    </w:p>
  </w:comment>
  <w:comment w:id="50" w:author="Athira Rahim" w:date="2023-09-14T15:44:00Z" w:initials="AR">
    <w:p w14:paraId="39691FE7" w14:textId="77777777" w:rsidR="00062D8A" w:rsidRDefault="00000000">
      <w:pPr>
        <w:pStyle w:val="CommentText"/>
      </w:pPr>
      <w:r>
        <w:t xml:space="preserve">To update process flow, refer new application </w:t>
      </w:r>
      <w:proofErr w:type="spellStart"/>
      <w:r>
        <w:t>brfd</w:t>
      </w:r>
      <w:proofErr w:type="spellEnd"/>
    </w:p>
  </w:comment>
  <w:comment w:id="51" w:author="NURIN SABRINA AZAUDDIN" w:date="2023-09-14T21:52:00Z" w:initials="NSA">
    <w:p w14:paraId="3EF53152" w14:textId="77777777" w:rsidR="00062D8A" w:rsidRDefault="00000000">
      <w:pPr>
        <w:pStyle w:val="CommentText"/>
      </w:pPr>
      <w:r>
        <w:t>done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FE6D5E" w15:done="0"/>
  <w15:commentEx w15:paraId="2C00159F" w15:paraIdParent="6CFE6D5E" w15:done="0"/>
  <w15:commentEx w15:paraId="7BD86E88" w15:done="0"/>
  <w15:commentEx w15:paraId="32AE47CB" w15:paraIdParent="7BD86E88" w15:done="0"/>
  <w15:commentEx w15:paraId="6531248E" w15:done="0"/>
  <w15:commentEx w15:paraId="59A5ABB2" w15:paraIdParent="6531248E" w15:done="0"/>
  <w15:commentEx w15:paraId="4B1B2CE6" w15:done="0"/>
  <w15:commentEx w15:paraId="27E02567" w15:paraIdParent="4B1B2CE6" w15:done="0"/>
  <w15:commentEx w15:paraId="54C319F0" w15:done="0"/>
  <w15:commentEx w15:paraId="57DAC477" w15:paraIdParent="54C319F0" w15:done="0"/>
  <w15:commentEx w15:paraId="2E915C69" w15:done="0"/>
  <w15:commentEx w15:paraId="2333584C" w15:paraIdParent="2E915C69" w15:done="0"/>
  <w15:commentEx w15:paraId="2E8E3025" w15:paraIdParent="2E915C69" w15:done="0"/>
  <w15:commentEx w15:paraId="68333906" w15:done="0"/>
  <w15:commentEx w15:paraId="76ED1366" w15:paraIdParent="68333906" w15:done="0"/>
  <w15:commentEx w15:paraId="1595728B" w15:done="0"/>
  <w15:commentEx w15:paraId="2EE7C81E" w15:paraIdParent="1595728B" w15:done="0"/>
  <w15:commentEx w15:paraId="478C3228" w15:done="0"/>
  <w15:commentEx w15:paraId="7D661A9F" w15:paraIdParent="478C3228" w15:done="0"/>
  <w15:commentEx w15:paraId="730D117A" w15:done="0"/>
  <w15:commentEx w15:paraId="7B75372C" w15:paraIdParent="730D117A" w15:done="0"/>
  <w15:commentEx w15:paraId="5B505B1D" w15:done="0"/>
  <w15:commentEx w15:paraId="5A3F0B06" w15:paraIdParent="5B505B1D" w15:done="0"/>
  <w15:commentEx w15:paraId="60974F22" w15:done="0"/>
  <w15:commentEx w15:paraId="0946A04F" w15:paraIdParent="60974F22" w15:done="0"/>
  <w15:commentEx w15:paraId="5F8446EC" w15:done="0"/>
  <w15:commentEx w15:paraId="009F9C8E" w15:paraIdParent="5F8446EC" w15:done="0"/>
  <w15:commentEx w15:paraId="39691FE7" w15:done="0"/>
  <w15:commentEx w15:paraId="3EF53152" w15:paraIdParent="39691FE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B6AE2B" w16cex:dateUtc="2023-09-21T03:57:00Z"/>
  <w16cex:commentExtensible w16cex:durableId="28B6B0F8" w16cex:dateUtc="2023-09-21T04:09:00Z"/>
  <w16cex:commentExtensible w16cex:durableId="28B6B442" w16cex:dateUtc="2023-09-21T04:23:00Z"/>
  <w16cex:commentExtensible w16cex:durableId="28B6B322" w16cex:dateUtc="2023-09-21T04:18:00Z"/>
  <w16cex:commentExtensible w16cex:durableId="28B6B331" w16cex:dateUtc="2023-09-21T04:18:00Z"/>
  <w16cex:commentExtensible w16cex:durableId="28B6B430" w16cex:dateUtc="2023-09-21T04:23:00Z"/>
  <w16cex:commentExtensible w16cex:durableId="28B6B756" w16cex:dateUtc="2023-09-21T04:36:00Z"/>
  <w16cex:commentExtensible w16cex:durableId="28B6B82E" w16cex:dateUtc="2023-09-21T04:40:00Z"/>
  <w16cex:commentExtensible w16cex:durableId="28B6B8F8" w16cex:dateUtc="2023-09-21T04:43:00Z"/>
  <w16cex:commentExtensible w16cex:durableId="28B6B99E" w16cex:dateUtc="2023-09-21T04:46:00Z"/>
  <w16cex:commentExtensible w16cex:durableId="28B6BADE" w16cex:dateUtc="2023-09-21T04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FE6D5E" w16cid:durableId="28B6A8C2"/>
  <w16cid:commentId w16cid:paraId="2C00159F" w16cid:durableId="28B6AE2B"/>
  <w16cid:commentId w16cid:paraId="7BD86E88" w16cid:durableId="28B6A8C3"/>
  <w16cid:commentId w16cid:paraId="32AE47CB" w16cid:durableId="28B6B0F8"/>
  <w16cid:commentId w16cid:paraId="6531248E" w16cid:durableId="28B6A8C4"/>
  <w16cid:commentId w16cid:paraId="59A5ABB2" w16cid:durableId="28B6B442"/>
  <w16cid:commentId w16cid:paraId="4B1B2CE6" w16cid:durableId="28B6A8C5"/>
  <w16cid:commentId w16cid:paraId="27E02567" w16cid:durableId="28B6B322"/>
  <w16cid:commentId w16cid:paraId="54C319F0" w16cid:durableId="28B6A8C6"/>
  <w16cid:commentId w16cid:paraId="57DAC477" w16cid:durableId="28B6B331"/>
  <w16cid:commentId w16cid:paraId="2E915C69" w16cid:durableId="28B6A8CA"/>
  <w16cid:commentId w16cid:paraId="2333584C" w16cid:durableId="28B6A8CB"/>
  <w16cid:commentId w16cid:paraId="2E8E3025" w16cid:durableId="28B6A8CC"/>
  <w16cid:commentId w16cid:paraId="68333906" w16cid:durableId="28B6A8CD"/>
  <w16cid:commentId w16cid:paraId="76ED1366" w16cid:durableId="28B6B430"/>
  <w16cid:commentId w16cid:paraId="1595728B" w16cid:durableId="28B6A8CE"/>
  <w16cid:commentId w16cid:paraId="2EE7C81E" w16cid:durableId="28B6B756"/>
  <w16cid:commentId w16cid:paraId="478C3228" w16cid:durableId="28B6A8CF"/>
  <w16cid:commentId w16cid:paraId="7D661A9F" w16cid:durableId="28B6B82E"/>
  <w16cid:commentId w16cid:paraId="730D117A" w16cid:durableId="28B6A8D0"/>
  <w16cid:commentId w16cid:paraId="7B75372C" w16cid:durableId="28B6A8D1"/>
  <w16cid:commentId w16cid:paraId="5B505B1D" w16cid:durableId="28B6A8D2"/>
  <w16cid:commentId w16cid:paraId="5A3F0B06" w16cid:durableId="28B6B8F8"/>
  <w16cid:commentId w16cid:paraId="60974F22" w16cid:durableId="28B6A8D3"/>
  <w16cid:commentId w16cid:paraId="0946A04F" w16cid:durableId="28B6B99E"/>
  <w16cid:commentId w16cid:paraId="5F8446EC" w16cid:durableId="28B6A8D4"/>
  <w16cid:commentId w16cid:paraId="009F9C8E" w16cid:durableId="28B6BADE"/>
  <w16cid:commentId w16cid:paraId="39691FE7" w16cid:durableId="28B6A8D5"/>
  <w16cid:commentId w16cid:paraId="3EF53152" w16cid:durableId="28B6A8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ACF31" w14:textId="77777777" w:rsidR="00AE53B0" w:rsidRDefault="00AE53B0">
      <w:r>
        <w:separator/>
      </w:r>
    </w:p>
  </w:endnote>
  <w:endnote w:type="continuationSeparator" w:id="0">
    <w:p w14:paraId="3FF9DA68" w14:textId="77777777" w:rsidR="00AE53B0" w:rsidRDefault="00AE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23115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3939334" wp14:editId="4F82D435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786837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531DA2" w14:textId="087EAB35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3933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72.25pt;margin-top:777.7pt;width:139.65pt;height:15.2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18531DA2" w14:textId="087EAB35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913D66F" wp14:editId="391650B8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5923529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BD9B26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13D66F" id="Text Box 2" o:spid="_x0000_s1033" type="#_x0000_t202" style="position:absolute;margin-left:484.05pt;margin-top:777.7pt;width:44.7pt;height:19.8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45BD9B26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8236801" wp14:editId="7159BAF0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5329681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AAFEF2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236801" id="Text Box 1" o:spid="_x0000_s1034" type="#_x0000_t202" style="position:absolute;margin-left:256.9pt;margin-top:797.25pt;width:81.55pt;height:10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19AAFEF2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0034123" w14:textId="77777777" w:rsidR="00062D8A" w:rsidRDefault="00062D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657B75" wp14:editId="423DEB2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07DA8B76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2.25pt;margin-top:777.7pt;width:139.65pt;height:15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07DA8B76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C723098" wp14:editId="23BF2EB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7BA26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6" type="#_x0000_t202" style="position:absolute;margin-left:484.05pt;margin-top:777.7pt;width:44.7pt;height:19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DE7BA26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8708AE8" wp14:editId="753C242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7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040950E" wp14:editId="58A31DDA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3BB97BB5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3BB97BB5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4BD1B9A" wp14:editId="65D88988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4CE57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9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0D4CE57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211527" wp14:editId="73353E79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40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E97A97E" wp14:editId="0964678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5D44FC2B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A97E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72.25pt;margin-top:777.7pt;width:139.65pt;height:15.2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ooA7N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5D44FC2B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6BE3654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60295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685A4" id="_x0000_s1042" type="#_x0000_t202" style="position:absolute;margin-left:484.05pt;margin-top:777.7pt;width:44.7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pJ2QEAAJgDAAAOAAAAZHJzL2Uyb0RvYy54bWysU9uO0zAQfUfiHyy/07QVWyB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" filled="f" stroked="f">
              <v:textbox inset="0,0,0,0">
                <w:txbxContent>
                  <w:p w14:paraId="58160295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D87F8F8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43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77777777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A1A4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031C15D" wp14:editId="3CC493E3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4630495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8E0C9" w14:textId="75171C03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1C15D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72.25pt;margin-top:777.7pt;width:139.65pt;height:15.2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2258E0C9" w14:textId="75171C03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43FA061" wp14:editId="5C6A4DE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4084125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9FB63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 16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FA061" id="_x0000_s1045" type="#_x0000_t202" style="position:absolute;margin-left:484.05pt;margin-top:777.7pt;width:44.7pt;height:19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58F9FB63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 16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5FBE967E" wp14:editId="1F431E8B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20663920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8B928F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E967E" id="_x0000_s1046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6E8B928F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82723B" w14:textId="77777777" w:rsidR="00062D8A" w:rsidRDefault="0006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A6845" w14:textId="77777777" w:rsidR="00AE53B0" w:rsidRDefault="00AE53B0">
      <w:r>
        <w:separator/>
      </w:r>
    </w:p>
  </w:footnote>
  <w:footnote w:type="continuationSeparator" w:id="0">
    <w:p w14:paraId="00BE1DDD" w14:textId="77777777" w:rsidR="00AE53B0" w:rsidRDefault="00AE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B2BB" w14:textId="73A5509C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584" behindDoc="1" locked="0" layoutInCell="1" allowOverlap="1" wp14:anchorId="55C59D0D" wp14:editId="0DB03A98">
          <wp:simplePos x="0" y="0"/>
          <wp:positionH relativeFrom="page">
            <wp:posOffset>954405</wp:posOffset>
          </wp:positionH>
          <wp:positionV relativeFrom="page">
            <wp:posOffset>476250</wp:posOffset>
          </wp:positionV>
          <wp:extent cx="1400175" cy="32639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0376" cy="326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650B"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30F9AA3" wp14:editId="7E613E70">
              <wp:simplePos x="0" y="0"/>
              <wp:positionH relativeFrom="page">
                <wp:posOffset>901700</wp:posOffset>
              </wp:positionH>
              <wp:positionV relativeFrom="page">
                <wp:posOffset>882650</wp:posOffset>
              </wp:positionV>
              <wp:extent cx="5765800" cy="0"/>
              <wp:effectExtent l="0" t="0" r="0" b="0"/>
              <wp:wrapNone/>
              <wp:docPr id="1248781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60C5E" id="Line 1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pt,69.5pt" to="52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77777777" w:rsidR="00062D8A" w:rsidRDefault="00000000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693322094" name="Picture 1693322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625430417" name="Picture 625430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77777777" w:rsidR="00062D8A" w:rsidRDefault="00000000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14DDF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4674FC8" wp14:editId="6A6C9813">
          <wp:extent cx="1028700" cy="431800"/>
          <wp:effectExtent l="0" t="0" r="0" b="6350"/>
          <wp:docPr id="745487654" name="Picture 745487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3130ABC" wp14:editId="6C8FB579">
          <wp:extent cx="1022350" cy="279400"/>
          <wp:effectExtent l="0" t="0" r="6350" b="6350"/>
          <wp:docPr id="1132814688" name="Picture 1132814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5444C" w14:textId="77777777" w:rsidR="00062D8A" w:rsidRDefault="00000000">
    <w:pPr>
      <w:pStyle w:val="Header"/>
      <w:pBdr>
        <w:bottom w:val="single" w:sz="4" w:space="1" w:color="auto"/>
      </w:pBdr>
      <w:spacing w:before="120" w:after="120"/>
    </w:pPr>
    <w:r>
      <w:t xml:space="preserve">BRFD: Enhancement of New Application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CF5"/>
    <w:multiLevelType w:val="multilevel"/>
    <w:tmpl w:val="02DC5CF5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3055C3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C57AC4"/>
    <w:multiLevelType w:val="multilevel"/>
    <w:tmpl w:val="1BC57AC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23B46B05"/>
    <w:multiLevelType w:val="multilevel"/>
    <w:tmpl w:val="23B46B05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CE03DAA"/>
    <w:multiLevelType w:val="multilevel"/>
    <w:tmpl w:val="2CE03DAA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13" w15:restartNumberingAfterBreak="0">
    <w:nsid w:val="2F6041E0"/>
    <w:multiLevelType w:val="multilevel"/>
    <w:tmpl w:val="2F6041E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1D05C4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214628"/>
    <w:multiLevelType w:val="multilevel"/>
    <w:tmpl w:val="57214628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077AD4"/>
    <w:multiLevelType w:val="multilevel"/>
    <w:tmpl w:val="5A077AD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63770766"/>
    <w:multiLevelType w:val="multilevel"/>
    <w:tmpl w:val="63770766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39A32A9"/>
    <w:multiLevelType w:val="multilevel"/>
    <w:tmpl w:val="739A32A9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271784830">
    <w:abstractNumId w:val="7"/>
  </w:num>
  <w:num w:numId="2" w16cid:durableId="696154647">
    <w:abstractNumId w:val="19"/>
  </w:num>
  <w:num w:numId="3" w16cid:durableId="319584286">
    <w:abstractNumId w:val="1"/>
  </w:num>
  <w:num w:numId="4" w16cid:durableId="708452430">
    <w:abstractNumId w:val="21"/>
  </w:num>
  <w:num w:numId="5" w16cid:durableId="1194459848">
    <w:abstractNumId w:val="20"/>
  </w:num>
  <w:num w:numId="6" w16cid:durableId="1440831475">
    <w:abstractNumId w:val="16"/>
  </w:num>
  <w:num w:numId="7" w16cid:durableId="836264340">
    <w:abstractNumId w:val="13"/>
  </w:num>
  <w:num w:numId="8" w16cid:durableId="1989699744">
    <w:abstractNumId w:val="10"/>
  </w:num>
  <w:num w:numId="9" w16cid:durableId="546836368">
    <w:abstractNumId w:val="8"/>
  </w:num>
  <w:num w:numId="10" w16cid:durableId="517893649">
    <w:abstractNumId w:val="4"/>
  </w:num>
  <w:num w:numId="11" w16cid:durableId="1102385055">
    <w:abstractNumId w:val="15"/>
  </w:num>
  <w:num w:numId="12" w16cid:durableId="1952004904">
    <w:abstractNumId w:val="0"/>
  </w:num>
  <w:num w:numId="13" w16cid:durableId="522476539">
    <w:abstractNumId w:val="12"/>
  </w:num>
  <w:num w:numId="14" w16cid:durableId="1870020515">
    <w:abstractNumId w:val="18"/>
  </w:num>
  <w:num w:numId="15" w16cid:durableId="810827999">
    <w:abstractNumId w:val="3"/>
  </w:num>
  <w:num w:numId="16" w16cid:durableId="926115301">
    <w:abstractNumId w:val="2"/>
  </w:num>
  <w:num w:numId="17" w16cid:durableId="1708214106">
    <w:abstractNumId w:val="5"/>
  </w:num>
  <w:num w:numId="18" w16cid:durableId="527641065">
    <w:abstractNumId w:val="17"/>
  </w:num>
  <w:num w:numId="19" w16cid:durableId="1103376271">
    <w:abstractNumId w:val="11"/>
  </w:num>
  <w:num w:numId="20" w16cid:durableId="734205589">
    <w:abstractNumId w:val="6"/>
  </w:num>
  <w:num w:numId="21" w16cid:durableId="1338191356">
    <w:abstractNumId w:val="14"/>
  </w:num>
  <w:num w:numId="22" w16cid:durableId="59351820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URIN SABRINA AZAUDDIN">
    <w15:presenceInfo w15:providerId="Windows Live" w15:userId="0c0b62168b775b96"/>
  </w15:person>
  <w15:person w15:author="Athira Rahim">
    <w15:presenceInfo w15:providerId="Windows Live" w15:userId="06a4476418c680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105C"/>
    <w:rsid w:val="00024561"/>
    <w:rsid w:val="000351F1"/>
    <w:rsid w:val="000365E1"/>
    <w:rsid w:val="00062D8A"/>
    <w:rsid w:val="00095EF7"/>
    <w:rsid w:val="000A14BE"/>
    <w:rsid w:val="000C2CAE"/>
    <w:rsid w:val="000E2655"/>
    <w:rsid w:val="000E75B2"/>
    <w:rsid w:val="000F3222"/>
    <w:rsid w:val="000F553E"/>
    <w:rsid w:val="00172A27"/>
    <w:rsid w:val="001C268B"/>
    <w:rsid w:val="001E03F3"/>
    <w:rsid w:val="002178A6"/>
    <w:rsid w:val="002469FD"/>
    <w:rsid w:val="002960D2"/>
    <w:rsid w:val="002C2AE7"/>
    <w:rsid w:val="002D58B0"/>
    <w:rsid w:val="002E28EF"/>
    <w:rsid w:val="002F3877"/>
    <w:rsid w:val="002F5E3A"/>
    <w:rsid w:val="00331429"/>
    <w:rsid w:val="003559AC"/>
    <w:rsid w:val="00355DED"/>
    <w:rsid w:val="003564C0"/>
    <w:rsid w:val="00366458"/>
    <w:rsid w:val="003722D2"/>
    <w:rsid w:val="003A7423"/>
    <w:rsid w:val="003B21CE"/>
    <w:rsid w:val="00406EF8"/>
    <w:rsid w:val="004511A4"/>
    <w:rsid w:val="0045675A"/>
    <w:rsid w:val="005113BE"/>
    <w:rsid w:val="00511C00"/>
    <w:rsid w:val="00530DE4"/>
    <w:rsid w:val="00533F3D"/>
    <w:rsid w:val="005720F7"/>
    <w:rsid w:val="00574D0B"/>
    <w:rsid w:val="005A42B7"/>
    <w:rsid w:val="005D2ABC"/>
    <w:rsid w:val="005E4491"/>
    <w:rsid w:val="0060530C"/>
    <w:rsid w:val="0063243F"/>
    <w:rsid w:val="006324D4"/>
    <w:rsid w:val="00651B0C"/>
    <w:rsid w:val="006524AA"/>
    <w:rsid w:val="00652858"/>
    <w:rsid w:val="006553BF"/>
    <w:rsid w:val="00656FD6"/>
    <w:rsid w:val="006A2F37"/>
    <w:rsid w:val="006D2B32"/>
    <w:rsid w:val="006D61A1"/>
    <w:rsid w:val="006E53A6"/>
    <w:rsid w:val="006E653A"/>
    <w:rsid w:val="006F436B"/>
    <w:rsid w:val="00710781"/>
    <w:rsid w:val="00750462"/>
    <w:rsid w:val="00773639"/>
    <w:rsid w:val="0077650B"/>
    <w:rsid w:val="00786BDF"/>
    <w:rsid w:val="007A6DEE"/>
    <w:rsid w:val="007B3039"/>
    <w:rsid w:val="007B313D"/>
    <w:rsid w:val="007C66C5"/>
    <w:rsid w:val="007C7F2E"/>
    <w:rsid w:val="007F2ECB"/>
    <w:rsid w:val="007F7C85"/>
    <w:rsid w:val="00821233"/>
    <w:rsid w:val="00824BA6"/>
    <w:rsid w:val="008323CA"/>
    <w:rsid w:val="008418C7"/>
    <w:rsid w:val="008812F4"/>
    <w:rsid w:val="008E3B69"/>
    <w:rsid w:val="008F4762"/>
    <w:rsid w:val="00931BA6"/>
    <w:rsid w:val="00943F08"/>
    <w:rsid w:val="00957D5A"/>
    <w:rsid w:val="00961CF6"/>
    <w:rsid w:val="0099423F"/>
    <w:rsid w:val="009B3626"/>
    <w:rsid w:val="009B54CA"/>
    <w:rsid w:val="009B6047"/>
    <w:rsid w:val="009E56B9"/>
    <w:rsid w:val="00A16C4F"/>
    <w:rsid w:val="00A416CF"/>
    <w:rsid w:val="00AA4E20"/>
    <w:rsid w:val="00AC1B0C"/>
    <w:rsid w:val="00AE53B0"/>
    <w:rsid w:val="00B133E3"/>
    <w:rsid w:val="00B3376C"/>
    <w:rsid w:val="00B4421D"/>
    <w:rsid w:val="00B45F3A"/>
    <w:rsid w:val="00B65808"/>
    <w:rsid w:val="00B82897"/>
    <w:rsid w:val="00BE0059"/>
    <w:rsid w:val="00BE045A"/>
    <w:rsid w:val="00C0785A"/>
    <w:rsid w:val="00C23AD9"/>
    <w:rsid w:val="00C44261"/>
    <w:rsid w:val="00C730BC"/>
    <w:rsid w:val="00C879AA"/>
    <w:rsid w:val="00CA067E"/>
    <w:rsid w:val="00CA75A2"/>
    <w:rsid w:val="00D02266"/>
    <w:rsid w:val="00D318D5"/>
    <w:rsid w:val="00D33458"/>
    <w:rsid w:val="00D63572"/>
    <w:rsid w:val="00D7796D"/>
    <w:rsid w:val="00D8278E"/>
    <w:rsid w:val="00D82CD3"/>
    <w:rsid w:val="00DE2634"/>
    <w:rsid w:val="00DE394B"/>
    <w:rsid w:val="00DF6A54"/>
    <w:rsid w:val="00E0239B"/>
    <w:rsid w:val="00E04903"/>
    <w:rsid w:val="00E13348"/>
    <w:rsid w:val="00E27C59"/>
    <w:rsid w:val="00E27D8A"/>
    <w:rsid w:val="00E30C33"/>
    <w:rsid w:val="00E51E76"/>
    <w:rsid w:val="00E77582"/>
    <w:rsid w:val="00E94A4B"/>
    <w:rsid w:val="00EA588A"/>
    <w:rsid w:val="00EB3290"/>
    <w:rsid w:val="00ED45CC"/>
    <w:rsid w:val="00F109DD"/>
    <w:rsid w:val="00F5607A"/>
    <w:rsid w:val="00F957D4"/>
    <w:rsid w:val="00FA3E2C"/>
    <w:rsid w:val="00FC13C8"/>
    <w:rsid w:val="00FE5D6A"/>
    <w:rsid w:val="259E0257"/>
    <w:rsid w:val="36C7044C"/>
    <w:rsid w:val="3C6472A5"/>
    <w:rsid w:val="434D3A87"/>
    <w:rsid w:val="577F4923"/>
    <w:rsid w:val="67E10E72"/>
    <w:rsid w:val="6E337125"/>
    <w:rsid w:val="72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commentsExtended" Target="commentsExtended.xml"/><Relationship Id="rId26" Type="http://schemas.openxmlformats.org/officeDocument/2006/relationships/footer" Target="footer5.xml"/><Relationship Id="rId39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omments" Target="comments.xml"/><Relationship Id="rId25" Type="http://schemas.openxmlformats.org/officeDocument/2006/relationships/header" Target="header5.xml"/><Relationship Id="rId33" Type="http://schemas.openxmlformats.org/officeDocument/2006/relationships/image" Target="media/image13.png"/><Relationship Id="rId38" Type="http://schemas.openxmlformats.org/officeDocument/2006/relationships/hyperlink" Target="http://58.27.45.179:8080/bsn-cdb-sit/commonLogi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29" Type="http://schemas.openxmlformats.org/officeDocument/2006/relationships/image" Target="media/image9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microsoft.com/office/2016/09/relationships/commentsIds" Target="commentsIds.xml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NURIN SABRINA AZAUDDIN</cp:lastModifiedBy>
  <cp:revision>4</cp:revision>
  <cp:lastPrinted>2023-09-11T05:20:00Z</cp:lastPrinted>
  <dcterms:created xsi:type="dcterms:W3CDTF">2023-09-21T04:55:00Z</dcterms:created>
  <dcterms:modified xsi:type="dcterms:W3CDTF">2023-09-21T05:00:00Z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</Properties>
</file>