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1DFE84C3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E32455">
              <w:rPr>
                <w:rFonts w:ascii="Arial" w:hAnsi="Arial" w:cs="Arial"/>
              </w:rPr>
              <w:t>809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7072F40E" w:rsidR="00B90D4E" w:rsidRPr="0084601A" w:rsidRDefault="00E32455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455">
              <w:rPr>
                <w:rFonts w:ascii="Arial" w:hAnsi="Arial" w:cs="Arial"/>
                <w:b/>
                <w:bCs/>
                <w:sz w:val="24"/>
                <w:szCs w:val="24"/>
              </w:rPr>
              <w:t>RENTAS Issue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3631549C" w14:textId="77777777" w:rsidR="00E67017" w:rsidRPr="00E67017" w:rsidRDefault="00E67017" w:rsidP="00E6701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67017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</w:p>
          <w:p w14:paraId="1D87AF27" w14:textId="77777777" w:rsidR="00E67017" w:rsidRPr="00E67017" w:rsidRDefault="00E67017" w:rsidP="00E6701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67017">
              <w:rPr>
                <w:rFonts w:asciiTheme="minorBidi" w:eastAsia="Times New Roman" w:hAnsiTheme="minorBidi"/>
                <w:sz w:val="20"/>
                <w:szCs w:val="20"/>
              </w:rPr>
              <w:t xml:space="preserve">Company RENTAS setting is disabled at IBAM&gt;Org Setup but can do RENTAS </w:t>
            </w:r>
            <w:proofErr w:type="gramStart"/>
            <w:r w:rsidRPr="00E67017">
              <w:rPr>
                <w:rFonts w:asciiTheme="minorBidi" w:eastAsia="Times New Roman" w:hAnsiTheme="minorBidi"/>
                <w:sz w:val="20"/>
                <w:szCs w:val="20"/>
              </w:rPr>
              <w:t>transaction</w:t>
            </w:r>
            <w:proofErr w:type="gramEnd"/>
          </w:p>
          <w:p w14:paraId="795733C5" w14:textId="77777777" w:rsidR="00E67017" w:rsidRPr="00E67017" w:rsidRDefault="00E67017" w:rsidP="00E6701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16A0D25" w14:textId="77777777" w:rsidR="00E67017" w:rsidRPr="00E67017" w:rsidRDefault="00E67017" w:rsidP="00E67017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67017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</w:p>
          <w:p w14:paraId="4ECCEAB0" w14:textId="7C871297" w:rsidR="00CE6E36" w:rsidRPr="00330337" w:rsidRDefault="00E67017" w:rsidP="00E67017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E67017">
              <w:rPr>
                <w:rFonts w:asciiTheme="minorBidi" w:eastAsia="Times New Roman" w:hAnsiTheme="minorBidi"/>
                <w:sz w:val="20"/>
                <w:szCs w:val="20"/>
              </w:rPr>
              <w:t xml:space="preserve">RENTAS setting is not working at </w:t>
            </w:r>
            <w:proofErr w:type="spellStart"/>
            <w:r w:rsidRPr="00E67017">
              <w:rPr>
                <w:rFonts w:asciiTheme="minorBidi" w:eastAsia="Times New Roman" w:hAnsiTheme="minorBidi"/>
                <w:sz w:val="20"/>
                <w:szCs w:val="20"/>
              </w:rPr>
              <w:t>bsn-cdb</w:t>
            </w:r>
            <w:proofErr w:type="spellEnd"/>
            <w:r w:rsidRPr="00E67017">
              <w:rPr>
                <w:rFonts w:asciiTheme="minorBidi" w:eastAsia="Times New Roman" w:hAnsiTheme="minorBidi"/>
                <w:sz w:val="20"/>
                <w:szCs w:val="20"/>
              </w:rPr>
              <w:t xml:space="preserve"> and </w:t>
            </w:r>
            <w:proofErr w:type="spellStart"/>
            <w:r w:rsidRPr="00E67017">
              <w:rPr>
                <w:rFonts w:asciiTheme="minorBidi" w:eastAsia="Times New Roman" w:hAnsiTheme="minorBidi"/>
                <w:sz w:val="20"/>
                <w:szCs w:val="20"/>
              </w:rPr>
              <w:t>bsn</w:t>
            </w:r>
            <w:proofErr w:type="spellEnd"/>
            <w:r w:rsidRPr="00E67017">
              <w:rPr>
                <w:rFonts w:asciiTheme="minorBidi" w:eastAsia="Times New Roman" w:hAnsiTheme="minorBidi"/>
                <w:sz w:val="20"/>
                <w:szCs w:val="20"/>
              </w:rPr>
              <w:t>-restful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1B74332E" w:rsidR="00EC365E" w:rsidRPr="00AA4915" w:rsidRDefault="00E67017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test on RENTAS transaction based on company RENTAS setting in IBAM.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26497F40" w14:textId="77777777" w:rsidR="00E67017" w:rsidRPr="00E67017" w:rsidRDefault="00E67017" w:rsidP="00E36D87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67017">
              <w:rPr>
                <w:rFonts w:asciiTheme="minorBidi" w:hAnsiTheme="minorBidi"/>
                <w:b/>
                <w:bCs/>
                <w:sz w:val="20"/>
                <w:szCs w:val="20"/>
              </w:rPr>
              <w:t>Test steps Web/Mobile 1:</w:t>
            </w:r>
          </w:p>
          <w:p w14:paraId="3E8C31DA" w14:textId="77777777" w:rsidR="00E67017" w:rsidRDefault="00E67017" w:rsidP="00E36D8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Enables IBAM&gt;Org Setup RENTAS </w:t>
            </w:r>
            <w:proofErr w:type="gramStart"/>
            <w:r w:rsidRPr="00E67017">
              <w:rPr>
                <w:rFonts w:asciiTheme="minorBidi" w:hAnsiTheme="minorBidi"/>
                <w:sz w:val="20"/>
                <w:szCs w:val="20"/>
              </w:rPr>
              <w:t>setting</w:t>
            </w:r>
            <w:proofErr w:type="gramEnd"/>
          </w:p>
          <w:p w14:paraId="37CCB54A" w14:textId="77777777" w:rsidR="00E67017" w:rsidRDefault="00E67017" w:rsidP="00E36D8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Access </w:t>
            </w:r>
            <w:proofErr w:type="spellStart"/>
            <w:r w:rsidRPr="00E67017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E67017">
              <w:rPr>
                <w:rFonts w:asciiTheme="minorBidi" w:hAnsiTheme="minorBidi"/>
                <w:sz w:val="20"/>
                <w:szCs w:val="20"/>
              </w:rPr>
              <w:t xml:space="preserve"> CDB&gt;Payment Transfer&gt;RENTAS</w:t>
            </w:r>
          </w:p>
          <w:p w14:paraId="3D2E6D6E" w14:textId="7615A7A1" w:rsidR="00E67017" w:rsidRDefault="00E67017" w:rsidP="00E36D87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Expected result, can do RENTAS </w:t>
            </w:r>
            <w:proofErr w:type="gramStart"/>
            <w:r w:rsidRPr="00E67017">
              <w:rPr>
                <w:rFonts w:asciiTheme="minorBidi" w:hAnsiTheme="minorBidi"/>
                <w:sz w:val="20"/>
                <w:szCs w:val="20"/>
              </w:rPr>
              <w:t>transaction</w:t>
            </w:r>
            <w:proofErr w:type="gramEnd"/>
          </w:p>
          <w:p w14:paraId="689D12B0" w14:textId="77777777" w:rsidR="00E36D87" w:rsidRPr="00E36D87" w:rsidRDefault="00E36D87" w:rsidP="00E36D87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3928E549" w14:textId="77777777" w:rsidR="00E67017" w:rsidRPr="00E67017" w:rsidRDefault="00E67017" w:rsidP="00E36D87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67017">
              <w:rPr>
                <w:rFonts w:asciiTheme="minorBidi" w:hAnsiTheme="minorBidi"/>
                <w:b/>
                <w:bCs/>
                <w:sz w:val="20"/>
                <w:szCs w:val="20"/>
              </w:rPr>
              <w:t>Test steps Web/Mobile 2:</w:t>
            </w:r>
          </w:p>
          <w:p w14:paraId="4B0EB25C" w14:textId="77777777" w:rsidR="00E67017" w:rsidRDefault="00E67017" w:rsidP="00E36D87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Disables IBAM&gt;Org Setup RENTAS </w:t>
            </w:r>
            <w:proofErr w:type="gramStart"/>
            <w:r w:rsidRPr="00E67017">
              <w:rPr>
                <w:rFonts w:asciiTheme="minorBidi" w:hAnsiTheme="minorBidi"/>
                <w:sz w:val="20"/>
                <w:szCs w:val="20"/>
              </w:rPr>
              <w:t>setting</w:t>
            </w:r>
            <w:proofErr w:type="gramEnd"/>
          </w:p>
          <w:p w14:paraId="5A69170B" w14:textId="77777777" w:rsidR="00E67017" w:rsidRDefault="00E67017" w:rsidP="00E36D87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Access </w:t>
            </w:r>
            <w:proofErr w:type="spellStart"/>
            <w:r w:rsidRPr="00E67017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E67017">
              <w:rPr>
                <w:rFonts w:asciiTheme="minorBidi" w:hAnsiTheme="minorBidi"/>
                <w:sz w:val="20"/>
                <w:szCs w:val="20"/>
              </w:rPr>
              <w:t xml:space="preserve"> CDB&gt;Payment Transfer</w:t>
            </w:r>
          </w:p>
          <w:p w14:paraId="3AA54401" w14:textId="120B6687" w:rsidR="00E67017" w:rsidRDefault="00E67017" w:rsidP="00E36D87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Expected result, cannot select RENTAS </w:t>
            </w:r>
            <w:proofErr w:type="gramStart"/>
            <w:r w:rsidRPr="00E67017">
              <w:rPr>
                <w:rFonts w:asciiTheme="minorBidi" w:hAnsiTheme="minorBidi"/>
                <w:sz w:val="20"/>
                <w:szCs w:val="20"/>
              </w:rPr>
              <w:t>transaction</w:t>
            </w:r>
            <w:proofErr w:type="gramEnd"/>
          </w:p>
          <w:p w14:paraId="6C117A34" w14:textId="77777777" w:rsidR="00E36D87" w:rsidRPr="00E36D87" w:rsidRDefault="00E36D87" w:rsidP="00E36D87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712EA6F0" w14:textId="77777777" w:rsidR="00E67017" w:rsidRPr="00E67017" w:rsidRDefault="00E67017" w:rsidP="00E36D87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67017">
              <w:rPr>
                <w:rFonts w:asciiTheme="minorBidi" w:hAnsiTheme="minorBidi"/>
                <w:b/>
                <w:bCs/>
                <w:sz w:val="20"/>
                <w:szCs w:val="20"/>
              </w:rPr>
              <w:t>Test steps Web/Mobile 3:</w:t>
            </w:r>
          </w:p>
          <w:p w14:paraId="4841215E" w14:textId="77777777" w:rsidR="00E67017" w:rsidRDefault="00E67017" w:rsidP="00E36D8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Enables IBAM&gt;Org Setup RENTAS </w:t>
            </w:r>
            <w:proofErr w:type="gramStart"/>
            <w:r w:rsidRPr="00E67017">
              <w:rPr>
                <w:rFonts w:asciiTheme="minorBidi" w:hAnsiTheme="minorBidi"/>
                <w:sz w:val="20"/>
                <w:szCs w:val="20"/>
              </w:rPr>
              <w:t>setting</w:t>
            </w:r>
            <w:proofErr w:type="gramEnd"/>
          </w:p>
          <w:p w14:paraId="1D14AB01" w14:textId="77777777" w:rsidR="00E67017" w:rsidRDefault="00E67017" w:rsidP="00E36D8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Access </w:t>
            </w:r>
            <w:proofErr w:type="spellStart"/>
            <w:r w:rsidRPr="00E67017"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 w:rsidRPr="00E67017">
              <w:rPr>
                <w:rFonts w:asciiTheme="minorBidi" w:hAnsiTheme="minorBidi"/>
                <w:sz w:val="20"/>
                <w:szCs w:val="20"/>
              </w:rPr>
              <w:t xml:space="preserve"> CDB&gt;Payment Transfer&gt;RENTAS</w:t>
            </w:r>
          </w:p>
          <w:p w14:paraId="0063C773" w14:textId="31BF1DA1" w:rsidR="00E67017" w:rsidRDefault="00E67017" w:rsidP="00E36D8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Before </w:t>
            </w:r>
            <w:proofErr w:type="gramStart"/>
            <w:r w:rsidRPr="00E67017">
              <w:rPr>
                <w:rFonts w:asciiTheme="minorBidi" w:hAnsiTheme="minorBidi"/>
                <w:sz w:val="20"/>
                <w:szCs w:val="20"/>
              </w:rPr>
              <w:t>click</w:t>
            </w:r>
            <w:proofErr w:type="gramEnd"/>
            <w:r w:rsidRPr="00E6701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9A4C80">
              <w:rPr>
                <w:rFonts w:asciiTheme="minorBidi" w:hAnsiTheme="minorBidi"/>
                <w:sz w:val="20"/>
                <w:szCs w:val="20"/>
              </w:rPr>
              <w:t>Next</w:t>
            </w:r>
            <w:r w:rsidRPr="00E67017">
              <w:rPr>
                <w:rFonts w:asciiTheme="minorBidi" w:hAnsiTheme="minorBidi"/>
                <w:sz w:val="20"/>
                <w:szCs w:val="20"/>
              </w:rPr>
              <w:t>, Disables IBAM&gt;Org Setup RENTAS setting</w:t>
            </w:r>
          </w:p>
          <w:p w14:paraId="355E0BF3" w14:textId="77777777" w:rsidR="000072C9" w:rsidRDefault="00E67017" w:rsidP="00E36D8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E67017">
              <w:rPr>
                <w:rFonts w:asciiTheme="minorBidi" w:hAnsiTheme="minorBidi"/>
                <w:sz w:val="20"/>
                <w:szCs w:val="20"/>
              </w:rPr>
              <w:t xml:space="preserve">Expected result, get error message RENTAS not </w:t>
            </w:r>
            <w:proofErr w:type="gramStart"/>
            <w:r w:rsidRPr="00E67017">
              <w:rPr>
                <w:rFonts w:asciiTheme="minorBidi" w:hAnsiTheme="minorBidi"/>
                <w:sz w:val="20"/>
                <w:szCs w:val="20"/>
              </w:rPr>
              <w:t>registered</w:t>
            </w:r>
            <w:proofErr w:type="gramEnd"/>
          </w:p>
          <w:p w14:paraId="166B7D38" w14:textId="77777777" w:rsidR="00E36D87" w:rsidRDefault="00E36D87" w:rsidP="00E36D87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04507C44" w14:textId="406F4494" w:rsidR="00E36D87" w:rsidRDefault="00E36D87" w:rsidP="00E36D87">
            <w:pPr>
              <w:shd w:val="clear" w:color="auto" w:fill="FFFFFF"/>
              <w:spacing w:after="0"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36D87">
              <w:rPr>
                <w:rFonts w:asciiTheme="minorBidi" w:hAnsiTheme="minorBidi"/>
                <w:b/>
                <w:bCs/>
                <w:sz w:val="20"/>
                <w:szCs w:val="20"/>
              </w:rPr>
              <w:t>Mobile APK/IPA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(SIT):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4"/>
              <w:gridCol w:w="1089"/>
              <w:gridCol w:w="6486"/>
            </w:tblGrid>
            <w:tr w:rsidR="00E36D87" w14:paraId="28425866" w14:textId="77777777" w:rsidTr="00E36D87">
              <w:tc>
                <w:tcPr>
                  <w:tcW w:w="794" w:type="dxa"/>
                  <w:vMerge w:val="restart"/>
                  <w:vAlign w:val="center"/>
                </w:tcPr>
                <w:p w14:paraId="4E94A47C" w14:textId="4FB1D576" w:rsidR="00E36D87" w:rsidRPr="00E36D87" w:rsidRDefault="00E36D87" w:rsidP="00E36D87">
                  <w:pPr>
                    <w:spacing w:line="276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E36D87">
                    <w:rPr>
                      <w:rFonts w:asciiTheme="minorBidi" w:hAnsiTheme="minorBidi"/>
                      <w:sz w:val="20"/>
                      <w:szCs w:val="20"/>
                    </w:rPr>
                    <w:t>Penril</w:t>
                  </w:r>
                </w:p>
              </w:tc>
              <w:tc>
                <w:tcPr>
                  <w:tcW w:w="1089" w:type="dxa"/>
                </w:tcPr>
                <w:p w14:paraId="37770177" w14:textId="6454129D" w:rsidR="00E36D87" w:rsidRPr="00E36D87" w:rsidRDefault="00E36D87" w:rsidP="00E36D87">
                  <w:pPr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E36D87">
                    <w:rPr>
                      <w:rFonts w:asciiTheme="minorBidi" w:hAnsiTheme="minorBidi"/>
                      <w:sz w:val="20"/>
                      <w:szCs w:val="20"/>
                    </w:rPr>
                    <w:t>iOS</w:t>
                  </w:r>
                </w:p>
              </w:tc>
              <w:tc>
                <w:tcPr>
                  <w:tcW w:w="6486" w:type="dxa"/>
                </w:tcPr>
                <w:p w14:paraId="6B7FFE0E" w14:textId="3B9F93B2" w:rsidR="00E36D87" w:rsidRPr="008569E7" w:rsidRDefault="00E36D87" w:rsidP="00E36D87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hyperlink r:id="rId8" w:history="1">
                    <w:r w:rsidRPr="008569E7">
                      <w:rPr>
                        <w:rStyle w:val="Hyperlink"/>
                        <w:rFonts w:asciiTheme="minorBidi" w:hAnsiTheme="minorBidi"/>
                        <w:color w:val="000000" w:themeColor="text1"/>
                        <w:sz w:val="20"/>
                        <w:szCs w:val="20"/>
                        <w:u w:val="none"/>
                      </w:rPr>
                      <w:t>https://testflight.apple.com/join/D2HQqZxx</w:t>
                    </w:r>
                  </w:hyperlink>
                </w:p>
              </w:tc>
            </w:tr>
            <w:tr w:rsidR="00E36D87" w14:paraId="5299CA5E" w14:textId="77777777" w:rsidTr="00E36D87">
              <w:tc>
                <w:tcPr>
                  <w:tcW w:w="794" w:type="dxa"/>
                  <w:vMerge/>
                  <w:vAlign w:val="center"/>
                </w:tcPr>
                <w:p w14:paraId="1445F788" w14:textId="77777777" w:rsidR="00E36D87" w:rsidRPr="00E36D87" w:rsidRDefault="00E36D87" w:rsidP="00E36D87">
                  <w:pPr>
                    <w:spacing w:line="276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</w:tcPr>
                <w:p w14:paraId="5B35D1E7" w14:textId="76C5A3AD" w:rsidR="00E36D87" w:rsidRPr="00E36D87" w:rsidRDefault="00E36D87" w:rsidP="00E36D87">
                  <w:pPr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E36D87">
                    <w:rPr>
                      <w:rFonts w:asciiTheme="minorBidi" w:hAnsiTheme="minorBidi"/>
                      <w:sz w:val="20"/>
                      <w:szCs w:val="20"/>
                    </w:rPr>
                    <w:t>Android</w:t>
                  </w:r>
                </w:p>
              </w:tc>
              <w:tc>
                <w:tcPr>
                  <w:tcW w:w="6486" w:type="dxa"/>
                </w:tcPr>
                <w:p w14:paraId="3AC27F48" w14:textId="5187E948" w:rsidR="00E36D87" w:rsidRPr="008569E7" w:rsidRDefault="00E36D87" w:rsidP="00E36D87">
                  <w:pPr>
                    <w:spacing w:line="276" w:lineRule="auto"/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</w:pPr>
                  <w:hyperlink r:id="rId9" w:history="1">
                    <w:r w:rsidRPr="008569E7">
                      <w:rPr>
                        <w:rStyle w:val="Hyperlink"/>
                        <w:rFonts w:asciiTheme="minorBidi" w:hAnsiTheme="minorBidi"/>
                        <w:color w:val="000000" w:themeColor="text1"/>
                        <w:sz w:val="20"/>
                        <w:szCs w:val="20"/>
                        <w:u w:val="none"/>
                      </w:rPr>
                      <w:t>https://drive.google.com/file/d/1pNM-tEqEfj-QBOqsKWL_GZYm5JSFIol_/view?usp=drive_link</w:t>
                    </w:r>
                  </w:hyperlink>
                </w:p>
              </w:tc>
            </w:tr>
            <w:tr w:rsidR="00E36D87" w14:paraId="609BF93A" w14:textId="77777777" w:rsidTr="00E36D87">
              <w:tc>
                <w:tcPr>
                  <w:tcW w:w="794" w:type="dxa"/>
                  <w:vMerge w:val="restart"/>
                  <w:vAlign w:val="center"/>
                </w:tcPr>
                <w:p w14:paraId="70F5507C" w14:textId="0BE55A60" w:rsidR="00E36D87" w:rsidRPr="00E36D87" w:rsidRDefault="00E36D87" w:rsidP="00E36D87">
                  <w:pPr>
                    <w:spacing w:line="276" w:lineRule="auto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E36D87">
                    <w:rPr>
                      <w:rFonts w:asciiTheme="minorBidi" w:hAnsiTheme="minorBidi"/>
                      <w:sz w:val="20"/>
                      <w:szCs w:val="20"/>
                    </w:rPr>
                    <w:t>BSN</w:t>
                  </w:r>
                </w:p>
              </w:tc>
              <w:tc>
                <w:tcPr>
                  <w:tcW w:w="1089" w:type="dxa"/>
                </w:tcPr>
                <w:p w14:paraId="0E1DAB2C" w14:textId="70ABD90E" w:rsidR="00E36D87" w:rsidRPr="00E36D87" w:rsidRDefault="00E36D87" w:rsidP="00E36D87">
                  <w:pPr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E36D87">
                    <w:rPr>
                      <w:rFonts w:asciiTheme="minorBidi" w:hAnsiTheme="minorBidi"/>
                      <w:sz w:val="20"/>
                      <w:szCs w:val="20"/>
                    </w:rPr>
                    <w:t>iOS</w:t>
                  </w:r>
                </w:p>
              </w:tc>
              <w:tc>
                <w:tcPr>
                  <w:tcW w:w="6486" w:type="dxa"/>
                </w:tcPr>
                <w:p w14:paraId="233C6FDB" w14:textId="5DE82B63" w:rsidR="00E36D87" w:rsidRPr="00E36D87" w:rsidRDefault="00E36D87" w:rsidP="00E36D87">
                  <w:pPr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</w:rPr>
                  </w:pPr>
                  <w:hyperlink r:id="rId10" w:history="1">
                    <w:r w:rsidRPr="00E36D87">
                      <w:rPr>
                        <w:rStyle w:val="Hyperlink"/>
                        <w:rFonts w:asciiTheme="minorBidi" w:hAnsiTheme="minorBidi"/>
                        <w:sz w:val="20"/>
                        <w:szCs w:val="20"/>
                        <w:u w:val="none"/>
                      </w:rPr>
                      <w:t>https://testflight.apple.com/join/D69PNezx</w:t>
                    </w:r>
                  </w:hyperlink>
                </w:p>
              </w:tc>
            </w:tr>
            <w:tr w:rsidR="00E36D87" w14:paraId="096FFD97" w14:textId="77777777" w:rsidTr="00E36D87">
              <w:tc>
                <w:tcPr>
                  <w:tcW w:w="794" w:type="dxa"/>
                  <w:vMerge/>
                </w:tcPr>
                <w:p w14:paraId="5AB509A6" w14:textId="77777777" w:rsidR="00E36D87" w:rsidRPr="00E36D87" w:rsidRDefault="00E36D87" w:rsidP="00E36D87">
                  <w:pPr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</w:tcPr>
                <w:p w14:paraId="6E400E80" w14:textId="5799C605" w:rsidR="00E36D87" w:rsidRPr="00E36D87" w:rsidRDefault="00E36D87" w:rsidP="00E36D87">
                  <w:pPr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E36D87">
                    <w:rPr>
                      <w:rFonts w:asciiTheme="minorBidi" w:hAnsiTheme="minorBidi"/>
                      <w:sz w:val="20"/>
                      <w:szCs w:val="20"/>
                    </w:rPr>
                    <w:t>Android</w:t>
                  </w:r>
                </w:p>
              </w:tc>
              <w:tc>
                <w:tcPr>
                  <w:tcW w:w="6486" w:type="dxa"/>
                </w:tcPr>
                <w:p w14:paraId="2A79459A" w14:textId="2F8F8FDF" w:rsidR="00E36D87" w:rsidRPr="00E36D87" w:rsidRDefault="00E36D87" w:rsidP="00E36D87">
                  <w:pPr>
                    <w:shd w:val="clear" w:color="auto" w:fill="FFFFFF"/>
                    <w:spacing w:line="276" w:lineRule="auto"/>
                    <w:rPr>
                      <w:rFonts w:asciiTheme="minorBidi" w:hAnsiTheme="minorBidi"/>
                      <w:sz w:val="20"/>
                      <w:szCs w:val="20"/>
                    </w:rPr>
                  </w:pPr>
                  <w:hyperlink r:id="rId11" w:history="1">
                    <w:r w:rsidRPr="00E36D87">
                      <w:rPr>
                        <w:rStyle w:val="Hyperlink"/>
                        <w:rFonts w:asciiTheme="minorBidi" w:hAnsiTheme="minorBidi"/>
                        <w:sz w:val="20"/>
                        <w:szCs w:val="20"/>
                        <w:u w:val="none"/>
                      </w:rPr>
                      <w:t>https://drive.google.com/file/d/17xKzzguslSHGmy2G8izS5NvHrZ01xQ-A/view?usp=drive_link</w:t>
                    </w:r>
                  </w:hyperlink>
                </w:p>
              </w:tc>
            </w:tr>
          </w:tbl>
          <w:p w14:paraId="3DEB70D1" w14:textId="36FD203A" w:rsidR="00E36D87" w:rsidRPr="00E36D87" w:rsidRDefault="00E36D87" w:rsidP="00E36D87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D653F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3AF28B92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623282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23282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623282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343DFA30" w:rsidR="00B90D4E" w:rsidRPr="000C33BE" w:rsidRDefault="00E67017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Nor Athirah Umairah </w:t>
            </w:r>
            <w:r w:rsidR="00B90D4E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09</w:t>
            </w:r>
            <w:r w:rsidR="003226A0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10</w:t>
            </w:r>
            <w:r w:rsidR="003226A0">
              <w:rPr>
                <w:rFonts w:ascii="Arial" w:hAnsi="Arial" w:cs="Arial"/>
                <w:lang w:val="en-US"/>
              </w:rPr>
              <w:t>/2023</w:t>
            </w:r>
            <w:r w:rsidR="009A4C80">
              <w:rPr>
                <w:rFonts w:ascii="Arial" w:hAnsi="Arial" w:cs="Arial"/>
                <w:lang w:val="en-US"/>
              </w:rPr>
              <w:t>-1</w:t>
            </w:r>
            <w:r w:rsidR="00623282">
              <w:rPr>
                <w:rFonts w:ascii="Arial" w:hAnsi="Arial" w:cs="Arial"/>
                <w:lang w:val="en-US"/>
              </w:rPr>
              <w:t>2</w:t>
            </w:r>
            <w:r w:rsidR="009A4C80">
              <w:rPr>
                <w:rFonts w:ascii="Arial" w:hAnsi="Arial" w:cs="Arial"/>
                <w:lang w:val="en-US"/>
              </w:rPr>
              <w:t>/10/2023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EA0D15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4E0E39" w14:textId="77777777" w:rsidR="009A4C80" w:rsidRDefault="009A4C80" w:rsidP="009A4C80">
            <w:pPr>
              <w:shd w:val="clear" w:color="auto" w:fill="FFFFFF"/>
              <w:spacing w:line="240" w:lineRule="auto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623282"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t>Test steps Web/Mobile 1:</w:t>
            </w:r>
          </w:p>
          <w:p w14:paraId="42C4F1EF" w14:textId="77777777" w:rsidR="00623282" w:rsidRPr="00623282" w:rsidRDefault="00623282" w:rsidP="00623282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23282">
              <w:rPr>
                <w:rFonts w:asciiTheme="minorBidi" w:hAnsiTheme="minorBidi"/>
                <w:sz w:val="20"/>
                <w:szCs w:val="20"/>
              </w:rPr>
              <w:t xml:space="preserve">Enables IBAM&gt;Org Setup RENTAS </w:t>
            </w:r>
            <w:proofErr w:type="gramStart"/>
            <w:r w:rsidRPr="00623282">
              <w:rPr>
                <w:rFonts w:asciiTheme="minorBidi" w:hAnsiTheme="minorBidi"/>
                <w:sz w:val="20"/>
                <w:szCs w:val="20"/>
              </w:rPr>
              <w:t>setting</w:t>
            </w:r>
            <w:proofErr w:type="gramEnd"/>
          </w:p>
          <w:p w14:paraId="3C5C37BE" w14:textId="3B700CAC" w:rsidR="009A4C80" w:rsidRDefault="009A4C80" w:rsidP="009A4C80">
            <w:pPr>
              <w:shd w:val="clear" w:color="auto" w:fill="FFFFFF"/>
              <w:spacing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A4C80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54A2FE58" wp14:editId="0C046A56">
                  <wp:extent cx="1381318" cy="695422"/>
                  <wp:effectExtent l="0" t="0" r="9525" b="9525"/>
                  <wp:docPr id="11991484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4840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BCF15" w14:textId="32098CEB" w:rsidR="00CB05AE" w:rsidRPr="00CB05AE" w:rsidRDefault="00CB05AE" w:rsidP="009A4C80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B05AE">
              <w:rPr>
                <w:rFonts w:asciiTheme="minorBidi" w:hAnsiTheme="minorBidi"/>
                <w:sz w:val="20"/>
                <w:szCs w:val="20"/>
              </w:rPr>
              <w:t>Result</w:t>
            </w:r>
            <w:r>
              <w:rPr>
                <w:rFonts w:asciiTheme="minorBidi" w:hAnsiTheme="minorBidi"/>
                <w:sz w:val="20"/>
                <w:szCs w:val="20"/>
              </w:rPr>
              <w:t xml:space="preserve">: Success </w:t>
            </w:r>
            <w:proofErr w:type="gramStart"/>
            <w:r>
              <w:rPr>
                <w:rFonts w:asciiTheme="minorBidi" w:hAnsiTheme="minorBidi"/>
                <w:sz w:val="20"/>
                <w:szCs w:val="20"/>
              </w:rPr>
              <w:t>to perform</w:t>
            </w:r>
            <w:proofErr w:type="gramEnd"/>
            <w:r>
              <w:rPr>
                <w:rFonts w:asciiTheme="minorBidi" w:hAnsiTheme="minorBidi"/>
                <w:sz w:val="20"/>
                <w:szCs w:val="20"/>
              </w:rPr>
              <w:t xml:space="preserve"> RENTAS transaction.</w:t>
            </w:r>
          </w:p>
          <w:p w14:paraId="79505E99" w14:textId="2347FFEC" w:rsidR="003F2351" w:rsidRDefault="009A4C80" w:rsidP="009A4C80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768263E" wp14:editId="6EEF35BD">
                  <wp:extent cx="4709427" cy="4054207"/>
                  <wp:effectExtent l="0" t="0" r="0" b="3810"/>
                  <wp:docPr id="17904561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667" cy="406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DD3D7" w14:textId="61814B13" w:rsidR="00330337" w:rsidRDefault="00330337" w:rsidP="00330337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F7510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CDB &gt; Tr</w:t>
            </w:r>
            <w:r w:rsidR="009A4C80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ansfer &amp; Payment (Result)</w:t>
            </w:r>
          </w:p>
          <w:p w14:paraId="43F2CA1B" w14:textId="77777777" w:rsidR="009C4DF3" w:rsidRDefault="009C4DF3" w:rsidP="009C4DF3"/>
          <w:p w14:paraId="3F71FA7C" w14:textId="77777777" w:rsidR="009A4C80" w:rsidRDefault="009A4C80" w:rsidP="009A4C80">
            <w:pPr>
              <w:shd w:val="clear" w:color="auto" w:fill="FFFFFF"/>
              <w:spacing w:line="240" w:lineRule="auto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623282"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t>Test steps Web/Mobile 2:</w:t>
            </w:r>
          </w:p>
          <w:p w14:paraId="7B524F81" w14:textId="70C25FBB" w:rsidR="00623282" w:rsidRPr="00623282" w:rsidRDefault="00623282" w:rsidP="00623282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23282">
              <w:rPr>
                <w:rFonts w:asciiTheme="minorBidi" w:hAnsiTheme="minorBidi"/>
                <w:sz w:val="20"/>
                <w:szCs w:val="20"/>
              </w:rPr>
              <w:t xml:space="preserve">Disables IBAM&gt;Org Setup RENTAS </w:t>
            </w:r>
            <w:proofErr w:type="gramStart"/>
            <w:r w:rsidRPr="00623282">
              <w:rPr>
                <w:rFonts w:asciiTheme="minorBidi" w:hAnsiTheme="minorBidi"/>
                <w:sz w:val="20"/>
                <w:szCs w:val="20"/>
              </w:rPr>
              <w:t>setting</w:t>
            </w:r>
            <w:proofErr w:type="gramEnd"/>
          </w:p>
          <w:p w14:paraId="475FB6B2" w14:textId="3DF0B536" w:rsidR="00A71598" w:rsidRDefault="00A71598" w:rsidP="009A4C80">
            <w:pPr>
              <w:shd w:val="clear" w:color="auto" w:fill="FFFFFF"/>
              <w:spacing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71598">
              <w:rPr>
                <w:noProof/>
              </w:rPr>
              <w:drawing>
                <wp:inline distT="0" distB="0" distL="0" distR="0" wp14:anchorId="5664BDB2" wp14:editId="71CE30C6">
                  <wp:extent cx="1143160" cy="657317"/>
                  <wp:effectExtent l="0" t="0" r="0" b="9525"/>
                  <wp:docPr id="633220158" name="Picture 633220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83121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22373" w14:textId="0ED5543C" w:rsidR="00CB05AE" w:rsidRDefault="00CB05AE" w:rsidP="00CB05AE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B05AE">
              <w:rPr>
                <w:rFonts w:asciiTheme="minorBidi" w:hAnsiTheme="minorBidi"/>
                <w:sz w:val="20"/>
                <w:szCs w:val="20"/>
              </w:rPr>
              <w:t>Result</w:t>
            </w:r>
            <w:r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="000D0708">
              <w:rPr>
                <w:rFonts w:asciiTheme="minorBidi" w:hAnsiTheme="minorBidi"/>
                <w:sz w:val="20"/>
                <w:szCs w:val="20"/>
              </w:rPr>
              <w:t>Unable to select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RENTAS transaction.</w:t>
            </w:r>
          </w:p>
          <w:p w14:paraId="489A1964" w14:textId="77777777" w:rsidR="00EA0D15" w:rsidRDefault="00EA0D15" w:rsidP="00EA0D15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04C52702" wp14:editId="2151F6C0">
                  <wp:extent cx="4381519" cy="3567192"/>
                  <wp:effectExtent l="0" t="0" r="0" b="0"/>
                  <wp:docPr id="5074705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481" cy="358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CFAFA" w14:textId="309551AD" w:rsidR="00EA0D15" w:rsidRDefault="00EA0D15" w:rsidP="00EA0D15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F7510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2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CDB &gt; Transfer &amp; Payment (Details)</w:t>
            </w:r>
          </w:p>
          <w:p w14:paraId="381BEDBF" w14:textId="77777777" w:rsidR="00EA0D15" w:rsidRPr="00EA0D15" w:rsidRDefault="00EA0D15" w:rsidP="00EA0D15">
            <w:pPr>
              <w:spacing w:after="0"/>
            </w:pPr>
          </w:p>
          <w:p w14:paraId="762609A6" w14:textId="77777777" w:rsidR="00EA0D15" w:rsidRDefault="00EA0D15" w:rsidP="00EA0D15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2EB7C4" wp14:editId="663C973A">
                  <wp:extent cx="1604975" cy="3316941"/>
                  <wp:effectExtent l="0" t="0" r="0" b="0"/>
                  <wp:docPr id="16176099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609977" name=""/>
                          <pic:cNvPicPr/>
                        </pic:nvPicPr>
                        <pic:blipFill rotWithShape="1">
                          <a:blip r:embed="rId16"/>
                          <a:srcRect t="4577"/>
                          <a:stretch/>
                        </pic:blipFill>
                        <pic:spPr bwMode="auto">
                          <a:xfrm>
                            <a:off x="0" y="0"/>
                            <a:ext cx="1626391" cy="3361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1AC8AC" w14:textId="6431BBDC" w:rsidR="00EA0D15" w:rsidRDefault="00EA0D15" w:rsidP="00EA0D15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F7510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3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Mobile &gt; Transfer &amp; Payment</w:t>
            </w:r>
          </w:p>
          <w:p w14:paraId="50D3F310" w14:textId="77777777" w:rsidR="00EA0D15" w:rsidRPr="00EA0D15" w:rsidRDefault="00EA0D15" w:rsidP="00EA0D15"/>
          <w:p w14:paraId="6E8C3214" w14:textId="51A5BC87" w:rsidR="00E36664" w:rsidRPr="00EA0D15" w:rsidRDefault="00623282" w:rsidP="00EA0D15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sz w:val="20"/>
                <w:szCs w:val="20"/>
                <w:u w:val="single"/>
              </w:rPr>
              <w:lastRenderedPageBreak/>
              <w:t xml:space="preserve">Disable RENTAS and </w:t>
            </w:r>
            <w:r w:rsidR="00E36664" w:rsidRPr="00EA0D15">
              <w:rPr>
                <w:rFonts w:asciiTheme="minorBidi" w:hAnsiTheme="minorBidi"/>
                <w:sz w:val="20"/>
                <w:szCs w:val="20"/>
                <w:u w:val="single"/>
              </w:rPr>
              <w:t>input max amount for IBG:</w:t>
            </w:r>
          </w:p>
          <w:p w14:paraId="7DB253BF" w14:textId="77777777" w:rsidR="00623282" w:rsidRDefault="00623282" w:rsidP="00623282">
            <w:pPr>
              <w:shd w:val="clear" w:color="auto" w:fill="FFFFFF"/>
              <w:spacing w:line="240" w:lineRule="auto"/>
              <w:rPr>
                <w:noProof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System w</w:t>
            </w:r>
            <w:r w:rsidR="00E36664" w:rsidRPr="00623282">
              <w:rPr>
                <w:rFonts w:asciiTheme="minorBidi" w:hAnsiTheme="minorBidi"/>
                <w:sz w:val="20"/>
                <w:szCs w:val="20"/>
              </w:rPr>
              <w:t xml:space="preserve">ill prompt error message exceed max IBG limit when click </w:t>
            </w:r>
            <w:proofErr w:type="gramStart"/>
            <w:r w:rsidR="00E36664" w:rsidRPr="00623282">
              <w:rPr>
                <w:rFonts w:asciiTheme="minorBidi" w:hAnsiTheme="minorBidi"/>
                <w:sz w:val="20"/>
                <w:szCs w:val="20"/>
              </w:rPr>
              <w:t>Next</w:t>
            </w:r>
            <w:proofErr w:type="gramEnd"/>
          </w:p>
          <w:p w14:paraId="57E4549B" w14:textId="657968B2" w:rsidR="00E36664" w:rsidRDefault="00CD653F" w:rsidP="00623282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07F5A8" wp14:editId="2D86A418">
                  <wp:extent cx="4009102" cy="3416061"/>
                  <wp:effectExtent l="0" t="0" r="0" b="0"/>
                  <wp:docPr id="1547077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" b="1623"/>
                          <a:stretch/>
                        </pic:blipFill>
                        <pic:spPr bwMode="auto">
                          <a:xfrm>
                            <a:off x="0" y="0"/>
                            <a:ext cx="4320381" cy="368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A2F2C9" w14:textId="76A1DF97" w:rsidR="00AC521C" w:rsidRDefault="00AC521C" w:rsidP="00AC521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F7510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4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CDB &gt; Transfer &amp; Payment (Details)</w:t>
            </w:r>
          </w:p>
          <w:p w14:paraId="02366C99" w14:textId="77777777" w:rsidR="00AC521C" w:rsidRDefault="00AC521C" w:rsidP="00623282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77B0AA23" w14:textId="4D48F045" w:rsidR="00623282" w:rsidRDefault="00623282" w:rsidP="00623282">
            <w:pPr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6C584C" wp14:editId="223AEF84">
                  <wp:extent cx="1525749" cy="3170972"/>
                  <wp:effectExtent l="0" t="0" r="0" b="0"/>
                  <wp:docPr id="297014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14324" name=""/>
                          <pic:cNvPicPr/>
                        </pic:nvPicPr>
                        <pic:blipFill rotWithShape="1">
                          <a:blip r:embed="rId18"/>
                          <a:srcRect t="4039"/>
                          <a:stretch/>
                        </pic:blipFill>
                        <pic:spPr bwMode="auto">
                          <a:xfrm>
                            <a:off x="0" y="0"/>
                            <a:ext cx="1549249" cy="3219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7B4D69" w14:textId="210F0CEB" w:rsidR="00AC521C" w:rsidRDefault="00AC521C" w:rsidP="00AC521C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F7510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5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Mobile &gt; Transfer &amp; Payment</w:t>
            </w:r>
          </w:p>
          <w:p w14:paraId="7DFD0294" w14:textId="77777777" w:rsidR="00623282" w:rsidRPr="00623282" w:rsidRDefault="00623282" w:rsidP="00623282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18A4E6D5" w14:textId="77777777" w:rsidR="009A4C80" w:rsidRDefault="009A4C80" w:rsidP="009A4C80">
            <w:pPr>
              <w:shd w:val="clear" w:color="auto" w:fill="FFFFFF"/>
              <w:spacing w:line="240" w:lineRule="auto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623282"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lastRenderedPageBreak/>
              <w:t>Test steps Web/Mobile 3:</w:t>
            </w:r>
          </w:p>
          <w:p w14:paraId="4C1455E9" w14:textId="3D184E68" w:rsidR="00AC521C" w:rsidRPr="00AC521C" w:rsidRDefault="00AC521C" w:rsidP="00AC521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623282">
              <w:rPr>
                <w:rFonts w:asciiTheme="minorBidi" w:hAnsiTheme="minorBidi"/>
                <w:sz w:val="20"/>
                <w:szCs w:val="20"/>
              </w:rPr>
              <w:t xml:space="preserve">Enables IBAM&gt;Org Setup RENTAS </w:t>
            </w:r>
            <w:proofErr w:type="gramStart"/>
            <w:r w:rsidRPr="00623282">
              <w:rPr>
                <w:rFonts w:asciiTheme="minorBidi" w:hAnsiTheme="minorBidi"/>
                <w:sz w:val="20"/>
                <w:szCs w:val="20"/>
              </w:rPr>
              <w:t>setting</w:t>
            </w:r>
            <w:proofErr w:type="gramEnd"/>
          </w:p>
          <w:p w14:paraId="75FC0A6D" w14:textId="77777777" w:rsidR="00A71598" w:rsidRDefault="009A4C80" w:rsidP="00A71598">
            <w:r w:rsidRPr="009A4C80"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002F5CD" wp14:editId="0C9C59FF">
                  <wp:extent cx="1381318" cy="695422"/>
                  <wp:effectExtent l="0" t="0" r="9525" b="9525"/>
                  <wp:docPr id="1852082765" name="Picture 1852082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4840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99E84" w14:textId="1B50633E" w:rsidR="00A71598" w:rsidRDefault="00A71598" w:rsidP="00A71598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6923617A" wp14:editId="2593ADFE">
                  <wp:extent cx="4460053" cy="4056456"/>
                  <wp:effectExtent l="0" t="0" r="0" b="1270"/>
                  <wp:docPr id="8152137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422" cy="4068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E44FE" w14:textId="29A1CDA3" w:rsidR="00A71598" w:rsidRDefault="00A71598" w:rsidP="00A71598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F7510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6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CDB &gt; Transfer &amp; Payment (Details)</w:t>
            </w:r>
          </w:p>
          <w:p w14:paraId="5A4AEF61" w14:textId="77777777" w:rsidR="00A71598" w:rsidRDefault="00A71598" w:rsidP="00AC521C">
            <w:pPr>
              <w:spacing w:after="0"/>
            </w:pPr>
          </w:p>
          <w:p w14:paraId="392217D3" w14:textId="7C5E1E93" w:rsidR="00AC521C" w:rsidRPr="00AC521C" w:rsidRDefault="00AC521C" w:rsidP="00AC521C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Di</w:t>
            </w:r>
            <w:r w:rsidRPr="00623282">
              <w:rPr>
                <w:rFonts w:asciiTheme="minorBidi" w:hAnsiTheme="minorBidi"/>
                <w:sz w:val="20"/>
                <w:szCs w:val="20"/>
              </w:rPr>
              <w:t>s</w:t>
            </w:r>
            <w:r>
              <w:rPr>
                <w:rFonts w:asciiTheme="minorBidi" w:hAnsiTheme="minorBidi"/>
                <w:sz w:val="20"/>
                <w:szCs w:val="20"/>
              </w:rPr>
              <w:t>able</w:t>
            </w:r>
            <w:r w:rsidRPr="00623282">
              <w:rPr>
                <w:rFonts w:asciiTheme="minorBidi" w:hAnsiTheme="minorBidi"/>
                <w:sz w:val="20"/>
                <w:szCs w:val="20"/>
              </w:rPr>
              <w:t xml:space="preserve"> IBAM&gt;Org Setup RENTAS setting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before </w:t>
            </w:r>
            <w:proofErr w:type="gramStart"/>
            <w:r>
              <w:rPr>
                <w:rFonts w:asciiTheme="minorBidi" w:hAnsiTheme="minorBidi"/>
                <w:sz w:val="20"/>
                <w:szCs w:val="20"/>
              </w:rPr>
              <w:t>click</w:t>
            </w:r>
            <w:proofErr w:type="gramEnd"/>
            <w:r>
              <w:rPr>
                <w:rFonts w:asciiTheme="minorBidi" w:hAnsiTheme="minorBidi"/>
                <w:sz w:val="20"/>
                <w:szCs w:val="20"/>
              </w:rPr>
              <w:t xml:space="preserve"> Next in CDB</w:t>
            </w:r>
          </w:p>
          <w:p w14:paraId="249C4D5B" w14:textId="77777777" w:rsidR="00A71598" w:rsidRDefault="00A71598" w:rsidP="00A71598">
            <w:r w:rsidRPr="00A71598">
              <w:rPr>
                <w:noProof/>
              </w:rPr>
              <w:drawing>
                <wp:inline distT="0" distB="0" distL="0" distR="0" wp14:anchorId="2D1D0795" wp14:editId="4DB89E4B">
                  <wp:extent cx="1143160" cy="657317"/>
                  <wp:effectExtent l="0" t="0" r="0" b="9525"/>
                  <wp:docPr id="18808312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83121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1E8C8" w14:textId="4609905E" w:rsidR="000D0708" w:rsidRPr="000D0708" w:rsidRDefault="000D0708" w:rsidP="000D0708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B05AE">
              <w:rPr>
                <w:rFonts w:asciiTheme="minorBidi" w:hAnsiTheme="minorBidi"/>
                <w:sz w:val="20"/>
                <w:szCs w:val="20"/>
              </w:rPr>
              <w:t>Result</w:t>
            </w:r>
            <w:r>
              <w:rPr>
                <w:rFonts w:asciiTheme="minorBidi" w:hAnsiTheme="minorBidi"/>
                <w:sz w:val="20"/>
                <w:szCs w:val="20"/>
              </w:rPr>
              <w:t>: Error message displayed.</w:t>
            </w:r>
          </w:p>
          <w:p w14:paraId="18097FA1" w14:textId="1516BEA4" w:rsidR="009A4C80" w:rsidRPr="009C4DF3" w:rsidRDefault="00A71598" w:rsidP="00A71598">
            <w:pPr>
              <w:spacing w:after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BAEA6E4" wp14:editId="2E7DA79B">
                  <wp:extent cx="4289710" cy="4108410"/>
                  <wp:effectExtent l="0" t="0" r="0" b="6985"/>
                  <wp:docPr id="9804013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885" cy="412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D4FEE" w14:textId="29F16FE9" w:rsidR="00A71598" w:rsidRDefault="00A71598" w:rsidP="00A71598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F7510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7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CDB &gt; Transfer &amp; Payment (Details)</w:t>
            </w:r>
          </w:p>
          <w:p w14:paraId="0F0C6428" w14:textId="77777777" w:rsidR="009C4DF3" w:rsidRDefault="009C4DF3" w:rsidP="00A71598">
            <w:pPr>
              <w:pStyle w:val="Caption"/>
              <w:spacing w:after="0"/>
            </w:pPr>
          </w:p>
          <w:p w14:paraId="370CE14C" w14:textId="013E89F4" w:rsidR="00AC521C" w:rsidRPr="00AC521C" w:rsidRDefault="00AC521C" w:rsidP="00AC521C">
            <w:pPr>
              <w:tabs>
                <w:tab w:val="left" w:pos="4673"/>
              </w:tabs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17172955" wp14:editId="680B8F72">
                  <wp:extent cx="1422664" cy="2948173"/>
                  <wp:effectExtent l="0" t="0" r="6350" b="5080"/>
                  <wp:docPr id="16043950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395052" name=""/>
                          <pic:cNvPicPr/>
                        </pic:nvPicPr>
                        <pic:blipFill rotWithShape="1">
                          <a:blip r:embed="rId21"/>
                          <a:srcRect t="4317"/>
                          <a:stretch/>
                        </pic:blipFill>
                        <pic:spPr bwMode="auto">
                          <a:xfrm>
                            <a:off x="0" y="0"/>
                            <a:ext cx="1441956" cy="2988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306A79" w14:textId="06096618" w:rsidR="00AC521C" w:rsidRPr="00AC521C" w:rsidRDefault="00AC521C" w:rsidP="00AC521C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F7510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8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 Mobile &gt; Transfer &amp; Payment (Details)</w:t>
            </w:r>
          </w:p>
        </w:tc>
      </w:tr>
    </w:tbl>
    <w:p w14:paraId="7D657F61" w14:textId="090362BE" w:rsidR="004A0BA2" w:rsidRPr="00F60F45" w:rsidRDefault="004A0BA2" w:rsidP="00AC521C">
      <w:pPr>
        <w:rPr>
          <w:rFonts w:ascii="Arial" w:hAnsi="Arial" w:cs="Arial"/>
        </w:rPr>
      </w:pPr>
    </w:p>
    <w:sectPr w:rsidR="004A0BA2" w:rsidRPr="00F60F45" w:rsidSect="00D30FAE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2FD9" w14:textId="77777777" w:rsidR="00DD16E3" w:rsidRDefault="00DD16E3" w:rsidP="00B4107C">
      <w:pPr>
        <w:spacing w:after="0" w:line="240" w:lineRule="auto"/>
      </w:pPr>
      <w:r>
        <w:separator/>
      </w:r>
    </w:p>
  </w:endnote>
  <w:endnote w:type="continuationSeparator" w:id="0">
    <w:p w14:paraId="5E7D1FAC" w14:textId="77777777" w:rsidR="00DD16E3" w:rsidRDefault="00DD16E3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8569" w14:textId="77777777" w:rsidR="00DD16E3" w:rsidRDefault="00DD16E3" w:rsidP="00B4107C">
      <w:pPr>
        <w:spacing w:after="0" w:line="240" w:lineRule="auto"/>
      </w:pPr>
      <w:r>
        <w:separator/>
      </w:r>
    </w:p>
  </w:footnote>
  <w:footnote w:type="continuationSeparator" w:id="0">
    <w:p w14:paraId="714916BF" w14:textId="77777777" w:rsidR="00DD16E3" w:rsidRDefault="00DD16E3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05A"/>
    <w:multiLevelType w:val="hybridMultilevel"/>
    <w:tmpl w:val="0194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340"/>
    <w:multiLevelType w:val="hybridMultilevel"/>
    <w:tmpl w:val="DCD0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27CC"/>
    <w:multiLevelType w:val="hybridMultilevel"/>
    <w:tmpl w:val="F7145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047D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023D8"/>
    <w:multiLevelType w:val="hybridMultilevel"/>
    <w:tmpl w:val="C186D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4062A"/>
    <w:multiLevelType w:val="hybridMultilevel"/>
    <w:tmpl w:val="5BC2A078"/>
    <w:lvl w:ilvl="0" w:tplc="5E52DCB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B5035"/>
    <w:multiLevelType w:val="hybridMultilevel"/>
    <w:tmpl w:val="66AA1380"/>
    <w:lvl w:ilvl="0" w:tplc="42F4E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7312F"/>
    <w:multiLevelType w:val="hybridMultilevel"/>
    <w:tmpl w:val="163201E6"/>
    <w:lvl w:ilvl="0" w:tplc="4A4CDA84">
      <w:start w:val="1"/>
      <w:numFmt w:val="decimal"/>
      <w:lvlText w:val="%1)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D088A"/>
    <w:multiLevelType w:val="hybridMultilevel"/>
    <w:tmpl w:val="DCD0A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5155"/>
    <w:multiLevelType w:val="hybridMultilevel"/>
    <w:tmpl w:val="FDF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B2F5C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8" w15:restartNumberingAfterBreak="0">
    <w:nsid w:val="4CCA18BE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53163D24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D66F5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3" w15:restartNumberingAfterBreak="0">
    <w:nsid w:val="64DD489A"/>
    <w:multiLevelType w:val="hybridMultilevel"/>
    <w:tmpl w:val="9DE4A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F3080"/>
    <w:multiLevelType w:val="hybridMultilevel"/>
    <w:tmpl w:val="D2106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24AC8"/>
    <w:multiLevelType w:val="hybridMultilevel"/>
    <w:tmpl w:val="2182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B416A"/>
    <w:multiLevelType w:val="hybridMultilevel"/>
    <w:tmpl w:val="0194D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540"/>
    <w:multiLevelType w:val="hybridMultilevel"/>
    <w:tmpl w:val="916442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40"/>
  </w:num>
  <w:num w:numId="2" w16cid:durableId="150103978">
    <w:abstractNumId w:val="13"/>
  </w:num>
  <w:num w:numId="3" w16cid:durableId="101347431">
    <w:abstractNumId w:val="31"/>
  </w:num>
  <w:num w:numId="4" w16cid:durableId="1249117116">
    <w:abstractNumId w:val="16"/>
  </w:num>
  <w:num w:numId="5" w16cid:durableId="1836871497">
    <w:abstractNumId w:val="20"/>
  </w:num>
  <w:num w:numId="6" w16cid:durableId="107051093">
    <w:abstractNumId w:val="2"/>
  </w:num>
  <w:num w:numId="7" w16cid:durableId="1913999474">
    <w:abstractNumId w:val="7"/>
  </w:num>
  <w:num w:numId="8" w16cid:durableId="232932389">
    <w:abstractNumId w:val="18"/>
  </w:num>
  <w:num w:numId="9" w16cid:durableId="1799833039">
    <w:abstractNumId w:val="6"/>
  </w:num>
  <w:num w:numId="10" w16cid:durableId="647319626">
    <w:abstractNumId w:val="24"/>
  </w:num>
  <w:num w:numId="11" w16cid:durableId="309748399">
    <w:abstractNumId w:val="3"/>
  </w:num>
  <w:num w:numId="12" w16cid:durableId="1263077076">
    <w:abstractNumId w:val="14"/>
  </w:num>
  <w:num w:numId="13" w16cid:durableId="426199111">
    <w:abstractNumId w:val="9"/>
  </w:num>
  <w:num w:numId="14" w16cid:durableId="1673488341">
    <w:abstractNumId w:val="8"/>
  </w:num>
  <w:num w:numId="15" w16cid:durableId="1616058525">
    <w:abstractNumId w:val="11"/>
  </w:num>
  <w:num w:numId="16" w16cid:durableId="1576551175">
    <w:abstractNumId w:val="4"/>
  </w:num>
  <w:num w:numId="17" w16cid:durableId="96873303">
    <w:abstractNumId w:val="30"/>
  </w:num>
  <w:num w:numId="18" w16cid:durableId="2140875665">
    <w:abstractNumId w:val="39"/>
  </w:num>
  <w:num w:numId="19" w16cid:durableId="472140237">
    <w:abstractNumId w:val="21"/>
  </w:num>
  <w:num w:numId="20" w16cid:durableId="474298032">
    <w:abstractNumId w:val="15"/>
  </w:num>
  <w:num w:numId="21" w16cid:durableId="1422608422">
    <w:abstractNumId w:val="26"/>
  </w:num>
  <w:num w:numId="22" w16cid:durableId="1367944106">
    <w:abstractNumId w:val="34"/>
  </w:num>
  <w:num w:numId="23" w16cid:durableId="439954337">
    <w:abstractNumId w:val="35"/>
  </w:num>
  <w:num w:numId="24" w16cid:durableId="581834173">
    <w:abstractNumId w:val="19"/>
  </w:num>
  <w:num w:numId="25" w16cid:durableId="799107230">
    <w:abstractNumId w:val="25"/>
  </w:num>
  <w:num w:numId="26" w16cid:durableId="619382939">
    <w:abstractNumId w:val="38"/>
  </w:num>
  <w:num w:numId="27" w16cid:durableId="1190072882">
    <w:abstractNumId w:val="33"/>
  </w:num>
  <w:num w:numId="28" w16cid:durableId="893933747">
    <w:abstractNumId w:val="5"/>
  </w:num>
  <w:num w:numId="29" w16cid:durableId="203758237">
    <w:abstractNumId w:val="12"/>
  </w:num>
  <w:num w:numId="30" w16cid:durableId="1961258383">
    <w:abstractNumId w:val="29"/>
  </w:num>
  <w:num w:numId="31" w16cid:durableId="1613047003">
    <w:abstractNumId w:val="10"/>
  </w:num>
  <w:num w:numId="32" w16cid:durableId="18749163">
    <w:abstractNumId w:val="32"/>
  </w:num>
  <w:num w:numId="33" w16cid:durableId="1488667046">
    <w:abstractNumId w:val="27"/>
  </w:num>
  <w:num w:numId="34" w16cid:durableId="1831754333">
    <w:abstractNumId w:val="28"/>
  </w:num>
  <w:num w:numId="35" w16cid:durableId="2067489057">
    <w:abstractNumId w:val="0"/>
  </w:num>
  <w:num w:numId="36" w16cid:durableId="248930000">
    <w:abstractNumId w:val="1"/>
  </w:num>
  <w:num w:numId="37" w16cid:durableId="1830442642">
    <w:abstractNumId w:val="36"/>
  </w:num>
  <w:num w:numId="38" w16cid:durableId="407381791">
    <w:abstractNumId w:val="22"/>
  </w:num>
  <w:num w:numId="39" w16cid:durableId="2127039606">
    <w:abstractNumId w:val="17"/>
  </w:num>
  <w:num w:numId="40" w16cid:durableId="1282415500">
    <w:abstractNumId w:val="37"/>
  </w:num>
  <w:num w:numId="41" w16cid:durableId="149665311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2C9"/>
    <w:rsid w:val="000137F4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0708"/>
    <w:rsid w:val="000D111D"/>
    <w:rsid w:val="000D3EED"/>
    <w:rsid w:val="000D458E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5A3A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1E6"/>
    <w:rsid w:val="00264589"/>
    <w:rsid w:val="0026716D"/>
    <w:rsid w:val="00276F9F"/>
    <w:rsid w:val="002848F8"/>
    <w:rsid w:val="00292FA4"/>
    <w:rsid w:val="002940CC"/>
    <w:rsid w:val="002A199F"/>
    <w:rsid w:val="002A39F4"/>
    <w:rsid w:val="002A710F"/>
    <w:rsid w:val="002B094C"/>
    <w:rsid w:val="002B6B66"/>
    <w:rsid w:val="002C1289"/>
    <w:rsid w:val="002C5D79"/>
    <w:rsid w:val="002E197C"/>
    <w:rsid w:val="002E5695"/>
    <w:rsid w:val="002E5BE5"/>
    <w:rsid w:val="002E613F"/>
    <w:rsid w:val="002E77CF"/>
    <w:rsid w:val="00305270"/>
    <w:rsid w:val="00306EDD"/>
    <w:rsid w:val="00314B69"/>
    <w:rsid w:val="003226A0"/>
    <w:rsid w:val="00322D81"/>
    <w:rsid w:val="00330337"/>
    <w:rsid w:val="00334398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3BCC"/>
    <w:rsid w:val="003B40F8"/>
    <w:rsid w:val="003C33F6"/>
    <w:rsid w:val="003C4BD9"/>
    <w:rsid w:val="003C53C8"/>
    <w:rsid w:val="003C7AD1"/>
    <w:rsid w:val="003D3BF9"/>
    <w:rsid w:val="003E5A38"/>
    <w:rsid w:val="003F2351"/>
    <w:rsid w:val="003F4B86"/>
    <w:rsid w:val="0040294D"/>
    <w:rsid w:val="00403002"/>
    <w:rsid w:val="0040654F"/>
    <w:rsid w:val="00407F0D"/>
    <w:rsid w:val="00411CCA"/>
    <w:rsid w:val="00415CEE"/>
    <w:rsid w:val="004216DF"/>
    <w:rsid w:val="0042521E"/>
    <w:rsid w:val="0042688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3EEC"/>
    <w:rsid w:val="005E6F50"/>
    <w:rsid w:val="005F0412"/>
    <w:rsid w:val="005F0712"/>
    <w:rsid w:val="005F4443"/>
    <w:rsid w:val="005F4EF2"/>
    <w:rsid w:val="005F5C34"/>
    <w:rsid w:val="00601825"/>
    <w:rsid w:val="00604B32"/>
    <w:rsid w:val="0061776B"/>
    <w:rsid w:val="00623282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96E5F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6D77F0"/>
    <w:rsid w:val="006E0197"/>
    <w:rsid w:val="00705A2E"/>
    <w:rsid w:val="0070796B"/>
    <w:rsid w:val="007107FE"/>
    <w:rsid w:val="007130B2"/>
    <w:rsid w:val="00715C43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549"/>
    <w:rsid w:val="007B2717"/>
    <w:rsid w:val="007B58FB"/>
    <w:rsid w:val="007B6A76"/>
    <w:rsid w:val="007D6B0D"/>
    <w:rsid w:val="007F4633"/>
    <w:rsid w:val="00801D10"/>
    <w:rsid w:val="00806467"/>
    <w:rsid w:val="00810CA2"/>
    <w:rsid w:val="00824A76"/>
    <w:rsid w:val="00832759"/>
    <w:rsid w:val="00833D79"/>
    <w:rsid w:val="0083604D"/>
    <w:rsid w:val="00845A40"/>
    <w:rsid w:val="0084601A"/>
    <w:rsid w:val="008542E9"/>
    <w:rsid w:val="00856656"/>
    <w:rsid w:val="008569E7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5F9D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A4C80"/>
    <w:rsid w:val="009B0EF1"/>
    <w:rsid w:val="009B235E"/>
    <w:rsid w:val="009B2BCA"/>
    <w:rsid w:val="009B4047"/>
    <w:rsid w:val="009C0244"/>
    <w:rsid w:val="009C07CD"/>
    <w:rsid w:val="009C1019"/>
    <w:rsid w:val="009C1D75"/>
    <w:rsid w:val="009C3CF8"/>
    <w:rsid w:val="009C4A22"/>
    <w:rsid w:val="009C4DF3"/>
    <w:rsid w:val="009C6731"/>
    <w:rsid w:val="009E16C7"/>
    <w:rsid w:val="009E7975"/>
    <w:rsid w:val="009F06E4"/>
    <w:rsid w:val="009F0798"/>
    <w:rsid w:val="009F2D2D"/>
    <w:rsid w:val="009F505D"/>
    <w:rsid w:val="009F5744"/>
    <w:rsid w:val="009F5DC9"/>
    <w:rsid w:val="009F7510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1598"/>
    <w:rsid w:val="00A73921"/>
    <w:rsid w:val="00A76165"/>
    <w:rsid w:val="00A819EE"/>
    <w:rsid w:val="00AA041A"/>
    <w:rsid w:val="00AA4E4A"/>
    <w:rsid w:val="00AB35E8"/>
    <w:rsid w:val="00AB77F5"/>
    <w:rsid w:val="00AB7DBF"/>
    <w:rsid w:val="00AB7F18"/>
    <w:rsid w:val="00AC1D2B"/>
    <w:rsid w:val="00AC521C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4DBA"/>
    <w:rsid w:val="00B56ACB"/>
    <w:rsid w:val="00B60BBE"/>
    <w:rsid w:val="00B6203B"/>
    <w:rsid w:val="00B644B9"/>
    <w:rsid w:val="00B71D8A"/>
    <w:rsid w:val="00B73738"/>
    <w:rsid w:val="00B73B0C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2D1"/>
    <w:rsid w:val="00BD3845"/>
    <w:rsid w:val="00BD6C32"/>
    <w:rsid w:val="00BE0E0E"/>
    <w:rsid w:val="00BE1ED4"/>
    <w:rsid w:val="00BE4979"/>
    <w:rsid w:val="00BE506F"/>
    <w:rsid w:val="00BF65AE"/>
    <w:rsid w:val="00C02AF0"/>
    <w:rsid w:val="00C03A48"/>
    <w:rsid w:val="00C0502D"/>
    <w:rsid w:val="00C113AE"/>
    <w:rsid w:val="00C12C1C"/>
    <w:rsid w:val="00C1619E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05AE"/>
    <w:rsid w:val="00CB4106"/>
    <w:rsid w:val="00CB6C3B"/>
    <w:rsid w:val="00CB78CD"/>
    <w:rsid w:val="00CB79BF"/>
    <w:rsid w:val="00CC0685"/>
    <w:rsid w:val="00CC20F6"/>
    <w:rsid w:val="00CC458B"/>
    <w:rsid w:val="00CC7BC6"/>
    <w:rsid w:val="00CD653F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16E3"/>
    <w:rsid w:val="00DD6532"/>
    <w:rsid w:val="00DE4254"/>
    <w:rsid w:val="00DE668F"/>
    <w:rsid w:val="00DF1D4D"/>
    <w:rsid w:val="00E00312"/>
    <w:rsid w:val="00E00654"/>
    <w:rsid w:val="00E124C3"/>
    <w:rsid w:val="00E21EBC"/>
    <w:rsid w:val="00E32455"/>
    <w:rsid w:val="00E36664"/>
    <w:rsid w:val="00E36D87"/>
    <w:rsid w:val="00E452F9"/>
    <w:rsid w:val="00E45F59"/>
    <w:rsid w:val="00E46673"/>
    <w:rsid w:val="00E52431"/>
    <w:rsid w:val="00E62D78"/>
    <w:rsid w:val="00E63189"/>
    <w:rsid w:val="00E65A05"/>
    <w:rsid w:val="00E67017"/>
    <w:rsid w:val="00E6749B"/>
    <w:rsid w:val="00E70530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0D15"/>
    <w:rsid w:val="00EA281D"/>
    <w:rsid w:val="00EB05E7"/>
    <w:rsid w:val="00EB3BB9"/>
    <w:rsid w:val="00EB483B"/>
    <w:rsid w:val="00EB617D"/>
    <w:rsid w:val="00EB6CA7"/>
    <w:rsid w:val="00EC365E"/>
    <w:rsid w:val="00ED4AB1"/>
    <w:rsid w:val="00EE1CCF"/>
    <w:rsid w:val="00EE2C02"/>
    <w:rsid w:val="00EE452D"/>
    <w:rsid w:val="00F05B3B"/>
    <w:rsid w:val="00F16449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0E0F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D6A"/>
    <w:rsid w:val="00FB5F4C"/>
    <w:rsid w:val="00FB7735"/>
    <w:rsid w:val="00FC507C"/>
    <w:rsid w:val="00FD353A"/>
    <w:rsid w:val="00FE4C7E"/>
    <w:rsid w:val="00FE4CB1"/>
    <w:rsid w:val="00FF295B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C9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UnresolvedMention">
    <w:name w:val="Unresolved Mention"/>
    <w:basedOn w:val="DefaultParagraphFont"/>
    <w:uiPriority w:val="99"/>
    <w:semiHidden/>
    <w:unhideWhenUsed/>
    <w:rsid w:val="00E3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flight.apple.com/join/D2HQqZxx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7xKzzguslSHGmy2G8izS5NvHrZ01xQ-A/view?usp=drive_lin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s://testflight.apple.com/join/D69PNezx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pNM-tEqEfj-QBOqsKWL_GZYm5JSFIol_/view?usp=drive_link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7</cp:revision>
  <cp:lastPrinted>2022-07-15T04:02:00Z</cp:lastPrinted>
  <dcterms:created xsi:type="dcterms:W3CDTF">2023-10-09T06:47:00Z</dcterms:created>
  <dcterms:modified xsi:type="dcterms:W3CDTF">2023-10-13T02:34:00Z</dcterms:modified>
</cp:coreProperties>
</file>