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7C" w:rsidRDefault="0042627C" w:rsidP="0042627C">
      <w:pPr>
        <w:autoSpaceDE w:val="0"/>
        <w:autoSpaceDN w:val="0"/>
        <w:adjustRightInd w:val="0"/>
        <w:spacing w:line="440" w:lineRule="exact"/>
        <w:jc w:val="left"/>
        <w:rPr>
          <w:b/>
          <w:bCs/>
          <w:color w:val="0000FF"/>
          <w:kern w:val="0"/>
          <w:sz w:val="32"/>
          <w:szCs w:val="32"/>
        </w:rPr>
      </w:pPr>
    </w:p>
    <w:p w:rsidR="0042627C" w:rsidRDefault="0042627C" w:rsidP="0042627C">
      <w:pPr>
        <w:autoSpaceDE w:val="0"/>
        <w:autoSpaceDN w:val="0"/>
        <w:adjustRightInd w:val="0"/>
        <w:spacing w:line="440" w:lineRule="exact"/>
        <w:jc w:val="left"/>
        <w:rPr>
          <w:color w:val="0000FF"/>
          <w:kern w:val="0"/>
          <w:sz w:val="32"/>
          <w:szCs w:val="32"/>
        </w:rPr>
      </w:pPr>
      <w:r>
        <w:rPr>
          <w:b/>
          <w:bCs/>
          <w:color w:val="0000FF"/>
          <w:kern w:val="0"/>
          <w:sz w:val="32"/>
          <w:szCs w:val="32"/>
        </w:rPr>
        <w:t xml:space="preserve">PROJECT CHANGE REQUEST FORM </w:t>
      </w:r>
    </w:p>
    <w:p w:rsidR="0042627C" w:rsidRDefault="0042627C" w:rsidP="0042627C">
      <w:pPr>
        <w:autoSpaceDE w:val="0"/>
        <w:autoSpaceDN w:val="0"/>
        <w:adjustRightInd w:val="0"/>
        <w:spacing w:line="213" w:lineRule="exact"/>
        <w:jc w:val="left"/>
        <w:rPr>
          <w:color w:val="000000"/>
          <w:kern w:val="0"/>
          <w:sz w:val="18"/>
          <w:szCs w:val="18"/>
        </w:rPr>
      </w:pPr>
    </w:p>
    <w:tbl>
      <w:tblPr>
        <w:tblW w:w="0" w:type="auto"/>
        <w:tblInd w:w="-106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2627C" w:rsidTr="004F75B2">
        <w:tc>
          <w:tcPr>
            <w:tcW w:w="9576" w:type="dxa"/>
            <w:tcBorders>
              <w:bottom w:val="single" w:sz="8" w:space="0" w:color="auto"/>
            </w:tcBorders>
          </w:tcPr>
          <w:p w:rsidR="0042627C" w:rsidRDefault="0042627C" w:rsidP="004F75B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Project Name: 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IB Revamp – Enhance CIB Account Enquiry Screen</w:t>
            </w:r>
          </w:p>
        </w:tc>
      </w:tr>
      <w:tr w:rsidR="0042627C" w:rsidTr="004F75B2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42627C" w:rsidRDefault="0042627C" w:rsidP="004F75B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Prepared by: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Koh</w:t>
            </w:r>
            <w:proofErr w:type="spellEnd"/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Mui</w:t>
            </w:r>
            <w:proofErr w:type="spellEnd"/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Thong</w:t>
            </w:r>
          </w:p>
        </w:tc>
      </w:tr>
      <w:tr w:rsidR="0042627C" w:rsidTr="004F75B2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42627C" w:rsidRDefault="0042627C" w:rsidP="004F75B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Date 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07/07/2012</w:t>
            </w:r>
          </w:p>
        </w:tc>
      </w:tr>
      <w:tr w:rsidR="0042627C" w:rsidTr="004F75B2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42627C" w:rsidRDefault="0042627C" w:rsidP="004F75B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Change Request No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.: IBSCR046</w:t>
            </w:r>
          </w:p>
        </w:tc>
      </w:tr>
    </w:tbl>
    <w:p w:rsidR="0042627C" w:rsidRDefault="0042627C" w:rsidP="0042627C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42627C" w:rsidTr="004F75B2">
        <w:tc>
          <w:tcPr>
            <w:tcW w:w="9576" w:type="dxa"/>
            <w:shd w:val="clear" w:color="auto" w:fill="7A0000"/>
          </w:tcPr>
          <w:p w:rsidR="0042627C" w:rsidRPr="007007A2" w:rsidRDefault="0042627C" w:rsidP="004F75B2">
            <w:pPr>
              <w:autoSpaceDE w:val="0"/>
              <w:autoSpaceDN w:val="0"/>
              <w:adjustRightInd w:val="0"/>
              <w:spacing w:line="493" w:lineRule="exact"/>
              <w:jc w:val="left"/>
              <w:rPr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1.  Requestor Information</w:t>
            </w:r>
          </w:p>
          <w:p w:rsidR="0042627C" w:rsidRDefault="0042627C" w:rsidP="004F75B2"/>
        </w:tc>
      </w:tr>
    </w:tbl>
    <w:p w:rsidR="0042627C" w:rsidRDefault="0042627C" w:rsidP="0042627C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>Fill in with appropriate information or place an “X” next to those that apply:</w:t>
      </w:r>
    </w:p>
    <w:p w:rsidR="0042627C" w:rsidRDefault="0042627C" w:rsidP="0042627C">
      <w:pPr>
        <w:tabs>
          <w:tab w:val="left" w:pos="1230"/>
        </w:tabs>
      </w:pPr>
    </w:p>
    <w:p w:rsidR="0042627C" w:rsidRDefault="0042627C" w:rsidP="0042627C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Area of Change: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856"/>
        <w:gridCol w:w="1532"/>
        <w:gridCol w:w="1970"/>
        <w:gridCol w:w="1406"/>
        <w:gridCol w:w="1406"/>
        <w:gridCol w:w="1406"/>
      </w:tblGrid>
      <w:tr w:rsidR="0042627C" w:rsidTr="004F75B2">
        <w:tc>
          <w:tcPr>
            <w:tcW w:w="1856" w:type="dxa"/>
          </w:tcPr>
          <w:p w:rsidR="0042627C" w:rsidRDefault="0042627C" w:rsidP="004F75B2">
            <w:pPr>
              <w:tabs>
                <w:tab w:val="left" w:pos="1230"/>
              </w:tabs>
              <w:ind w:firstLineChars="441" w:firstLine="885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Scope  </w:t>
            </w:r>
          </w:p>
        </w:tc>
        <w:tc>
          <w:tcPr>
            <w:tcW w:w="1532" w:type="dxa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X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970" w:type="dxa"/>
          </w:tcPr>
          <w:p w:rsidR="0042627C" w:rsidRDefault="0042627C" w:rsidP="004F75B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Schedule  </w:t>
            </w:r>
          </w:p>
        </w:tc>
        <w:tc>
          <w:tcPr>
            <w:tcW w:w="1406" w:type="dxa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Migration</w:t>
            </w:r>
          </w:p>
        </w:tc>
        <w:tc>
          <w:tcPr>
            <w:tcW w:w="1406" w:type="dxa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</w:tr>
      <w:tr w:rsidR="0042627C" w:rsidTr="004F75B2">
        <w:tc>
          <w:tcPr>
            <w:tcW w:w="1856" w:type="dxa"/>
          </w:tcPr>
          <w:p w:rsidR="0042627C" w:rsidRDefault="0042627C" w:rsidP="004F75B2">
            <w:pPr>
              <w:tabs>
                <w:tab w:val="left" w:pos="1230"/>
              </w:tabs>
              <w:ind w:firstLineChars="392" w:firstLine="787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Budget  </w:t>
            </w:r>
          </w:p>
        </w:tc>
        <w:tc>
          <w:tcPr>
            <w:tcW w:w="1532" w:type="dxa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1970" w:type="dxa"/>
          </w:tcPr>
          <w:p w:rsidR="0042627C" w:rsidRDefault="0042627C" w:rsidP="004F75B2">
            <w:pPr>
              <w:tabs>
                <w:tab w:val="left" w:pos="1230"/>
              </w:tabs>
              <w:ind w:firstLineChars="48" w:firstLine="9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Quality  </w:t>
            </w:r>
          </w:p>
        </w:tc>
        <w:tc>
          <w:tcPr>
            <w:tcW w:w="1406" w:type="dxa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42627C" w:rsidRPr="00032882" w:rsidRDefault="0042627C" w:rsidP="004F75B2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</w:tcPr>
          <w:p w:rsidR="0042627C" w:rsidRPr="00032882" w:rsidRDefault="0042627C" w:rsidP="004F75B2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42627C" w:rsidRDefault="0042627C" w:rsidP="0042627C">
      <w:pPr>
        <w:tabs>
          <w:tab w:val="left" w:pos="1230"/>
        </w:tabs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42627C" w:rsidTr="004F75B2">
        <w:tc>
          <w:tcPr>
            <w:tcW w:w="9576" w:type="dxa"/>
            <w:gridSpan w:val="3"/>
            <w:tcBorders>
              <w:top w:val="single" w:sz="4" w:space="0" w:color="auto"/>
              <w:bottom w:val="nil"/>
            </w:tcBorders>
          </w:tcPr>
          <w:p w:rsidR="0042627C" w:rsidRDefault="0042627C" w:rsidP="004F75B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Is this Change the result of a Risk Management Action?</w:t>
            </w:r>
          </w:p>
        </w:tc>
      </w:tr>
      <w:tr w:rsidR="0042627C" w:rsidTr="004F75B2">
        <w:tc>
          <w:tcPr>
            <w:tcW w:w="3192" w:type="dxa"/>
            <w:tcBorders>
              <w:top w:val="nil"/>
              <w:bottom w:val="single" w:sz="4" w:space="0" w:color="auto"/>
              <w:right w:val="nil"/>
            </w:tcBorders>
          </w:tcPr>
          <w:p w:rsidR="0042627C" w:rsidRDefault="0042627C" w:rsidP="004F75B2">
            <w:pPr>
              <w:tabs>
                <w:tab w:val="left" w:pos="1230"/>
              </w:tabs>
              <w:ind w:firstLineChars="343" w:firstLine="689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27C" w:rsidRDefault="0042627C" w:rsidP="004F75B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Yes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</w:tcPr>
          <w:p w:rsidR="0042627C" w:rsidRDefault="0042627C" w:rsidP="004F75B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Risk ID:</w:t>
            </w:r>
          </w:p>
        </w:tc>
      </w:tr>
    </w:tbl>
    <w:p w:rsidR="0042627C" w:rsidRDefault="0042627C" w:rsidP="0042627C">
      <w:pPr>
        <w:tabs>
          <w:tab w:val="left" w:pos="1230"/>
        </w:tabs>
      </w:pPr>
    </w:p>
    <w:p w:rsidR="0042627C" w:rsidRDefault="0042627C" w:rsidP="0042627C">
      <w:pPr>
        <w:tabs>
          <w:tab w:val="left" w:pos="1230"/>
        </w:tabs>
        <w:rPr>
          <w:b/>
          <w:bCs/>
          <w:sz w:val="24"/>
          <w:szCs w:val="24"/>
        </w:rPr>
      </w:pPr>
      <w:r w:rsidRPr="00365322">
        <w:rPr>
          <w:b/>
          <w:bCs/>
          <w:sz w:val="24"/>
          <w:szCs w:val="24"/>
        </w:rPr>
        <w:t>Scope of Change:</w:t>
      </w:r>
    </w:p>
    <w:tbl>
      <w:tblPr>
        <w:tblW w:w="9554" w:type="dxa"/>
        <w:tblInd w:w="-106" w:type="dxa"/>
        <w:tblLook w:val="00A0" w:firstRow="1" w:lastRow="0" w:firstColumn="1" w:lastColumn="0" w:noHBand="0" w:noVBand="0"/>
      </w:tblPr>
      <w:tblGrid>
        <w:gridCol w:w="2376"/>
        <w:gridCol w:w="851"/>
        <w:gridCol w:w="2410"/>
        <w:gridCol w:w="958"/>
        <w:gridCol w:w="2409"/>
        <w:gridCol w:w="550"/>
      </w:tblGrid>
      <w:tr w:rsidR="0042627C" w:rsidRPr="0086618B" w:rsidTr="004F75B2">
        <w:tc>
          <w:tcPr>
            <w:tcW w:w="2376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GUI  </w:t>
            </w:r>
          </w:p>
        </w:tc>
        <w:tc>
          <w:tcPr>
            <w:tcW w:w="851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BVMC             </w:t>
            </w:r>
          </w:p>
        </w:tc>
        <w:tc>
          <w:tcPr>
            <w:tcW w:w="958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]</w:t>
            </w:r>
          </w:p>
        </w:tc>
        <w:tc>
          <w:tcPr>
            <w:tcW w:w="2409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Reports       </w:t>
            </w:r>
          </w:p>
        </w:tc>
        <w:tc>
          <w:tcPr>
            <w:tcW w:w="55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42627C" w:rsidRPr="0086618B" w:rsidTr="004F75B2">
        <w:tc>
          <w:tcPr>
            <w:tcW w:w="2376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Tools   </w:t>
            </w:r>
          </w:p>
        </w:tc>
        <w:tc>
          <w:tcPr>
            <w:tcW w:w="851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CORUS            </w:t>
            </w:r>
          </w:p>
        </w:tc>
        <w:tc>
          <w:tcPr>
            <w:tcW w:w="958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Reports       </w:t>
            </w:r>
          </w:p>
        </w:tc>
        <w:tc>
          <w:tcPr>
            <w:tcW w:w="55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42627C" w:rsidRPr="0086618B" w:rsidTr="004F75B2">
        <w:tc>
          <w:tcPr>
            <w:tcW w:w="2376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Content             </w:t>
            </w:r>
          </w:p>
        </w:tc>
        <w:tc>
          <w:tcPr>
            <w:tcW w:w="851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Demo          </w:t>
            </w:r>
          </w:p>
        </w:tc>
        <w:tc>
          <w:tcPr>
            <w:tcW w:w="958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User Guide    </w:t>
            </w:r>
          </w:p>
        </w:tc>
        <w:tc>
          <w:tcPr>
            <w:tcW w:w="55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42627C" w:rsidRPr="0086618B" w:rsidTr="004F75B2">
        <w:tc>
          <w:tcPr>
            <w:tcW w:w="2376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atabase </w:t>
            </w:r>
            <w:r w:rsidRPr="0086618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Demo          </w:t>
            </w:r>
          </w:p>
        </w:tc>
        <w:tc>
          <w:tcPr>
            <w:tcW w:w="958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User Guide    </w:t>
            </w:r>
          </w:p>
        </w:tc>
        <w:tc>
          <w:tcPr>
            <w:tcW w:w="55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42627C" w:rsidRPr="0086618B" w:rsidTr="004F75B2">
        <w:tc>
          <w:tcPr>
            <w:tcW w:w="2376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ESB                 </w:t>
            </w:r>
          </w:p>
        </w:tc>
        <w:tc>
          <w:tcPr>
            <w:tcW w:w="851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OnlineApps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IBG Core</w:t>
            </w:r>
          </w:p>
        </w:tc>
        <w:tc>
          <w:tcPr>
            <w:tcW w:w="958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BVMC User Guide</w:t>
            </w:r>
          </w:p>
        </w:tc>
        <w:tc>
          <w:tcPr>
            <w:tcW w:w="55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42627C" w:rsidRPr="0086618B" w:rsidTr="004F75B2">
        <w:tc>
          <w:tcPr>
            <w:tcW w:w="2376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CIB</w:t>
            </w:r>
            <w:r w:rsidRPr="0086618B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851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>
              <w:rPr>
                <w:b/>
                <w:bCs/>
                <w:sz w:val="20"/>
                <w:szCs w:val="20"/>
              </w:rPr>
              <w:t>X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BIB</w:t>
            </w:r>
          </w:p>
        </w:tc>
        <w:tc>
          <w:tcPr>
            <w:tcW w:w="958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301A33">
              <w:rPr>
                <w:b/>
                <w:bCs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550" w:type="dxa"/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42627C" w:rsidRPr="0086618B" w:rsidTr="004F75B2">
        <w:tc>
          <w:tcPr>
            <w:tcW w:w="2376" w:type="dxa"/>
            <w:tcBorders>
              <w:bottom w:val="single" w:sz="4" w:space="0" w:color="auto"/>
            </w:tcBorders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42627C" w:rsidRPr="0086618B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42627C" w:rsidRPr="00365322" w:rsidRDefault="0042627C" w:rsidP="0042627C">
      <w:pPr>
        <w:tabs>
          <w:tab w:val="left" w:pos="1230"/>
        </w:tabs>
        <w:rPr>
          <w:b/>
          <w:bCs/>
          <w:sz w:val="24"/>
          <w:szCs w:val="24"/>
        </w:rPr>
      </w:pPr>
    </w:p>
    <w:tbl>
      <w:tblPr>
        <w:tblW w:w="9464" w:type="dxa"/>
        <w:tblInd w:w="-1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8114"/>
        <w:gridCol w:w="111"/>
      </w:tblGrid>
      <w:tr w:rsidR="0042627C" w:rsidRPr="00032882" w:rsidTr="004F75B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42627C" w:rsidRDefault="0042627C" w:rsidP="004F75B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Proposed Change Description and References:</w:t>
            </w:r>
          </w:p>
          <w:p w:rsidR="0042627C" w:rsidRDefault="0042627C" w:rsidP="004F75B2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Provide information below concerning the requested change. Create links to any supporting documentation</w:t>
            </w:r>
          </w:p>
          <w:p w:rsidR="0042627C" w:rsidRPr="00192E3D" w:rsidRDefault="0042627C" w:rsidP="004F75B2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7C" w:rsidRPr="00032882" w:rsidTr="004F75B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42627C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Description:</w:t>
            </w:r>
          </w:p>
          <w:p w:rsidR="0042627C" w:rsidRDefault="0042627C" w:rsidP="0042627C">
            <w:pPr>
              <w:numPr>
                <w:ilvl w:val="0"/>
                <w:numId w:val="2"/>
              </w:numPr>
              <w:tabs>
                <w:tab w:val="left" w:pos="123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To enhance the CIB Account Enquiry screen to be similar to CMS Account Enquiry, excluding the Download TXT, Download CSV and Print button and functions</w:t>
            </w:r>
          </w:p>
          <w:p w:rsidR="0042627C" w:rsidRPr="00B1572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42627C" w:rsidRPr="00032882" w:rsidTr="004F75B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Justification:</w:t>
            </w:r>
          </w:p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42627C" w:rsidTr="004F7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239" w:type="dxa"/>
            <w:tcBorders>
              <w:top w:val="nil"/>
              <w:left w:val="nil"/>
            </w:tcBorders>
          </w:tcPr>
          <w:p w:rsidR="0042627C" w:rsidRPr="00BF2B14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F2B14">
              <w:rPr>
                <w:b/>
                <w:bCs/>
                <w:color w:val="000000"/>
                <w:kern w:val="0"/>
                <w:sz w:val="20"/>
                <w:szCs w:val="20"/>
              </w:rPr>
              <w:t>Hyperlinks:</w:t>
            </w:r>
          </w:p>
        </w:tc>
        <w:tc>
          <w:tcPr>
            <w:tcW w:w="8337" w:type="dxa"/>
            <w:gridSpan w:val="2"/>
          </w:tcPr>
          <w:p w:rsidR="0042627C" w:rsidRPr="00BF2B14" w:rsidRDefault="0042627C" w:rsidP="004F75B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42627C" w:rsidRPr="004365CE" w:rsidRDefault="0042627C" w:rsidP="0042627C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</w:p>
    <w:p w:rsidR="0042627C" w:rsidRDefault="0042627C" w:rsidP="0042627C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86"/>
        <w:gridCol w:w="290"/>
      </w:tblGrid>
      <w:tr w:rsidR="0042627C" w:rsidRPr="00032882" w:rsidTr="004F75B2">
        <w:tc>
          <w:tcPr>
            <w:tcW w:w="9286" w:type="dxa"/>
          </w:tcPr>
          <w:p w:rsidR="0042627C" w:rsidRPr="00DE05CF" w:rsidRDefault="0042627C" w:rsidP="004F75B2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Implementing:</w:t>
            </w:r>
          </w:p>
        </w:tc>
        <w:tc>
          <w:tcPr>
            <w:tcW w:w="290" w:type="dxa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42627C" w:rsidRPr="006B3D14" w:rsidTr="004F75B2">
        <w:tc>
          <w:tcPr>
            <w:tcW w:w="9286" w:type="dxa"/>
            <w:tcBorders>
              <w:bottom w:val="single" w:sz="4" w:space="0" w:color="auto"/>
            </w:tcBorders>
          </w:tcPr>
          <w:p w:rsidR="0042627C" w:rsidRPr="006B3D14" w:rsidRDefault="0042627C" w:rsidP="004F75B2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  <w:t>N/A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627C" w:rsidRPr="006B3D14" w:rsidRDefault="0042627C" w:rsidP="004F75B2">
            <w:pPr>
              <w:tabs>
                <w:tab w:val="left" w:pos="1230"/>
              </w:tabs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:rsidR="0042627C" w:rsidRDefault="0042627C" w:rsidP="0042627C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p w:rsidR="0042627C" w:rsidRPr="00365322" w:rsidRDefault="0042627C" w:rsidP="0042627C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Alternatives:</w:t>
      </w:r>
      <w:r>
        <w:rPr>
          <w:b/>
          <w:bCs/>
          <w:color w:val="FFFFFF"/>
          <w:kern w:val="0"/>
          <w:sz w:val="26"/>
          <w:szCs w:val="26"/>
        </w:rPr>
        <w:t xml:space="preserve"> f the Change Request</w:t>
      </w:r>
    </w:p>
    <w:p w:rsidR="0042627C" w:rsidRDefault="0042627C" w:rsidP="0042627C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876"/>
        <w:gridCol w:w="360"/>
        <w:gridCol w:w="5148"/>
      </w:tblGrid>
      <w:tr w:rsidR="0042627C" w:rsidRPr="00032882" w:rsidTr="004F75B2"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lastRenderedPageBreak/>
              <w:t>Initial Review Date:</w:t>
            </w:r>
          </w:p>
        </w:tc>
        <w:tc>
          <w:tcPr>
            <w:tcW w:w="5148" w:type="dxa"/>
            <w:tcBorders>
              <w:top w:val="nil"/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t xml:space="preserve">Assigned To: </w:t>
            </w:r>
          </w:p>
        </w:tc>
      </w:tr>
      <w:tr w:rsidR="0042627C" w:rsidRPr="00032882" w:rsidTr="004F75B2">
        <w:tc>
          <w:tcPr>
            <w:tcW w:w="4428" w:type="dxa"/>
            <w:gridSpan w:val="3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Action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Comments</w:t>
            </w:r>
          </w:p>
        </w:tc>
      </w:tr>
      <w:tr w:rsidR="0042627C" w:rsidRPr="00032882" w:rsidTr="004F75B2">
        <w:tc>
          <w:tcPr>
            <w:tcW w:w="3192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Approval for Impact Analysis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2627C" w:rsidRPr="00032882" w:rsidTr="004F75B2">
        <w:tc>
          <w:tcPr>
            <w:tcW w:w="3192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Reject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2627C" w:rsidRPr="00032882" w:rsidTr="004F75B2">
        <w:tc>
          <w:tcPr>
            <w:tcW w:w="3192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Defer Until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2627C" w:rsidRPr="00032882" w:rsidTr="004F75B2">
        <w:tc>
          <w:tcPr>
            <w:tcW w:w="3192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Express Approval 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42627C" w:rsidRDefault="0042627C" w:rsidP="0042627C"/>
    <w:p w:rsidR="0042627C" w:rsidRDefault="0042627C" w:rsidP="0042627C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42627C" w:rsidTr="004F75B2">
        <w:tc>
          <w:tcPr>
            <w:tcW w:w="9576" w:type="dxa"/>
            <w:shd w:val="clear" w:color="auto" w:fill="7A0000"/>
          </w:tcPr>
          <w:p w:rsidR="0042627C" w:rsidRPr="007007A2" w:rsidRDefault="0042627C" w:rsidP="004F75B2">
            <w:pPr>
              <w:autoSpaceDE w:val="0"/>
              <w:autoSpaceDN w:val="0"/>
              <w:adjustRightInd w:val="0"/>
              <w:spacing w:line="453" w:lineRule="exact"/>
              <w:rPr>
                <w:b/>
                <w:bCs/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3.  Initial Impact Analysis</w:t>
            </w:r>
          </w:p>
          <w:p w:rsidR="0042627C" w:rsidRDefault="0042627C" w:rsidP="004F75B2"/>
        </w:tc>
      </w:tr>
    </w:tbl>
    <w:p w:rsidR="0042627C" w:rsidRDefault="0042627C" w:rsidP="0042627C">
      <w:pPr>
        <w:autoSpaceDE w:val="0"/>
        <w:autoSpaceDN w:val="0"/>
        <w:adjustRightInd w:val="0"/>
        <w:spacing w:line="453" w:lineRule="exact"/>
        <w:ind w:left="880"/>
        <w:jc w:val="left"/>
        <w:rPr>
          <w:color w:val="FFFFFF"/>
          <w:kern w:val="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4"/>
        <w:gridCol w:w="2340"/>
        <w:gridCol w:w="540"/>
        <w:gridCol w:w="1620"/>
        <w:gridCol w:w="234"/>
        <w:gridCol w:w="2394"/>
      </w:tblGrid>
      <w:tr w:rsidR="0042627C" w:rsidRPr="00032882" w:rsidTr="004F75B2">
        <w:tc>
          <w:tcPr>
            <w:tcW w:w="9576" w:type="dxa"/>
            <w:gridSpan w:val="7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Baselines Affected:</w:t>
            </w:r>
          </w:p>
        </w:tc>
      </w:tr>
      <w:tr w:rsidR="0042627C" w:rsidRPr="00032882" w:rsidTr="004F75B2">
        <w:tc>
          <w:tcPr>
            <w:tcW w:w="9576" w:type="dxa"/>
            <w:gridSpan w:val="7"/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Configuration Items Affected</w:t>
            </w:r>
          </w:p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032882">
              <w:rPr>
                <w:b/>
                <w:bCs/>
                <w:sz w:val="20"/>
                <w:szCs w:val="20"/>
              </w:rPr>
              <w:t>e.g</w:t>
            </w:r>
            <w:proofErr w:type="spellEnd"/>
            <w:r w:rsidRPr="00032882">
              <w:rPr>
                <w:b/>
                <w:bCs/>
                <w:sz w:val="20"/>
                <w:szCs w:val="20"/>
              </w:rPr>
              <w:t xml:space="preserve"> product specifications):</w:t>
            </w:r>
          </w:p>
        </w:tc>
      </w:tr>
      <w:tr w:rsidR="0042627C" w:rsidRPr="00032882" w:rsidTr="004F75B2">
        <w:tc>
          <w:tcPr>
            <w:tcW w:w="5328" w:type="dxa"/>
            <w:gridSpan w:val="4"/>
            <w:tcBorders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Cost / Schedule Impact Analysis Required?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No [   ]</w:t>
            </w:r>
          </w:p>
        </w:tc>
      </w:tr>
      <w:tr w:rsidR="0042627C" w:rsidTr="004F75B2">
        <w:tc>
          <w:tcPr>
            <w:tcW w:w="2448" w:type="dxa"/>
            <w:gridSpan w:val="2"/>
            <w:tcBorders>
              <w:right w:val="nil"/>
            </w:tcBorders>
          </w:tcPr>
          <w:p w:rsidR="0042627C" w:rsidRPr="00DB4A50" w:rsidRDefault="0042627C" w:rsidP="004F75B2">
            <w:pPr>
              <w:tabs>
                <w:tab w:val="left" w:pos="1230"/>
              </w:tabs>
            </w:pPr>
            <w:r w:rsidRPr="00032882">
              <w:rPr>
                <w:b/>
                <w:bCs/>
              </w:rPr>
              <w:t xml:space="preserve">Impact on Cost: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42627C" w:rsidTr="004F75B2">
        <w:tc>
          <w:tcPr>
            <w:tcW w:w="2448" w:type="dxa"/>
            <w:gridSpan w:val="2"/>
            <w:tcBorders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Impact on Schedule: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42627C" w:rsidTr="004F75B2">
        <w:tc>
          <w:tcPr>
            <w:tcW w:w="2448" w:type="dxa"/>
            <w:gridSpan w:val="2"/>
            <w:tcBorders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Impact on Resources: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42627C" w:rsidTr="004F75B2">
        <w:tc>
          <w:tcPr>
            <w:tcW w:w="2448" w:type="dxa"/>
            <w:gridSpan w:val="2"/>
            <w:tcBorders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</w:p>
        </w:tc>
      </w:tr>
      <w:tr w:rsidR="0042627C" w:rsidTr="004F75B2">
        <w:tc>
          <w:tcPr>
            <w:tcW w:w="2448" w:type="dxa"/>
            <w:gridSpan w:val="2"/>
            <w:tcBorders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not 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42627C" w:rsidTr="004F75B2">
        <w:tc>
          <w:tcPr>
            <w:tcW w:w="2448" w:type="dxa"/>
            <w:gridSpan w:val="2"/>
            <w:tcBorders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Final Review Results: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42627C" w:rsidTr="004F75B2">
        <w:tc>
          <w:tcPr>
            <w:tcW w:w="2448" w:type="dxa"/>
            <w:gridSpan w:val="2"/>
            <w:tcBorders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Review Date: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42627C" w:rsidTr="004F75B2">
        <w:tc>
          <w:tcPr>
            <w:tcW w:w="2394" w:type="dxa"/>
            <w:tcBorders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Priority: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High </w:t>
            </w:r>
            <w:r>
              <w:rPr>
                <w:b/>
                <w:bCs/>
                <w:sz w:val="20"/>
                <w:szCs w:val="20"/>
              </w:rPr>
              <w:t xml:space="preserve">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Medium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  <w:tc>
          <w:tcPr>
            <w:tcW w:w="2394" w:type="dxa"/>
            <w:tcBorders>
              <w:left w:val="nil"/>
            </w:tcBorders>
          </w:tcPr>
          <w:p w:rsidR="0042627C" w:rsidRPr="00032882" w:rsidRDefault="0042627C" w:rsidP="004F75B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Low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</w:tr>
    </w:tbl>
    <w:p w:rsidR="0042627C" w:rsidRDefault="0042627C" w:rsidP="0042627C">
      <w:pPr>
        <w:tabs>
          <w:tab w:val="left" w:pos="1230"/>
        </w:tabs>
      </w:pPr>
    </w:p>
    <w:p w:rsidR="0042627C" w:rsidRDefault="0042627C" w:rsidP="0042627C">
      <w:pPr>
        <w:tabs>
          <w:tab w:val="left" w:pos="1230"/>
        </w:tabs>
      </w:pPr>
    </w:p>
    <w:p w:rsidR="0042627C" w:rsidRDefault="0042627C" w:rsidP="0042627C">
      <w:pPr>
        <w:tabs>
          <w:tab w:val="left" w:pos="1230"/>
        </w:tabs>
      </w:pPr>
    </w:p>
    <w:p w:rsidR="0042627C" w:rsidRDefault="0042627C" w:rsidP="0042627C">
      <w:pPr>
        <w:autoSpaceDE w:val="0"/>
        <w:autoSpaceDN w:val="0"/>
        <w:adjustRightInd w:val="0"/>
        <w:spacing w:line="413" w:lineRule="exact"/>
        <w:ind w:left="880"/>
        <w:jc w:val="left"/>
      </w:pPr>
      <w:r>
        <w:br w:type="page"/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42627C" w:rsidTr="004F75B2">
        <w:tc>
          <w:tcPr>
            <w:tcW w:w="9576" w:type="dxa"/>
            <w:shd w:val="clear" w:color="auto" w:fill="7A0000"/>
          </w:tcPr>
          <w:p w:rsidR="0042627C" w:rsidRDefault="0042627C" w:rsidP="004F75B2"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lastRenderedPageBreak/>
              <w:t>4.  Impact Analysis Results</w:t>
            </w:r>
            <w:r>
              <w:t xml:space="preserve"> </w:t>
            </w:r>
          </w:p>
          <w:p w:rsidR="0042627C" w:rsidRDefault="0042627C" w:rsidP="004F75B2"/>
        </w:tc>
      </w:tr>
    </w:tbl>
    <w:p w:rsidR="0042627C" w:rsidRDefault="0042627C" w:rsidP="0042627C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</w:p>
    <w:p w:rsidR="0042627C" w:rsidRDefault="0042627C" w:rsidP="0042627C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Specific Requirements Definition: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620"/>
        <w:gridCol w:w="1548"/>
      </w:tblGrid>
      <w:tr w:rsidR="0042627C" w:rsidTr="004F75B2">
        <w:trPr>
          <w:trHeight w:val="377"/>
        </w:trPr>
        <w:tc>
          <w:tcPr>
            <w:tcW w:w="6408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Additional Resource Requirements</w:t>
            </w:r>
            <w:r w:rsidRPr="0003288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rFonts w:ascii="Helvetica" w:hAnsi="Helvetica" w:cs="Helvetica"/>
                <w:color w:val="000000"/>
                <w:kern w:val="0"/>
                <w:sz w:val="14"/>
                <w:szCs w:val="14"/>
              </w:rPr>
              <w:t>(insert rows as needed)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42627C" w:rsidRPr="00E96AB4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Man/</w:t>
            </w: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Day</w:t>
            </w:r>
          </w:p>
        </w:tc>
        <w:tc>
          <w:tcPr>
            <w:tcW w:w="1548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Cost </w:t>
            </w: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(RM)</w:t>
            </w:r>
          </w:p>
        </w:tc>
      </w:tr>
      <w:tr w:rsidR="0042627C" w:rsidTr="004F75B2">
        <w:trPr>
          <w:trHeight w:val="377"/>
        </w:trPr>
        <w:tc>
          <w:tcPr>
            <w:tcW w:w="6408" w:type="dxa"/>
          </w:tcPr>
          <w:p w:rsidR="0042627C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Daily Limit enhancement</w:t>
            </w:r>
          </w:p>
        </w:tc>
        <w:tc>
          <w:tcPr>
            <w:tcW w:w="1620" w:type="dxa"/>
          </w:tcPr>
          <w:p w:rsidR="0042627C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8" w:type="dxa"/>
          </w:tcPr>
          <w:p w:rsidR="0042627C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6,000.00</w:t>
            </w:r>
          </w:p>
        </w:tc>
      </w:tr>
      <w:tr w:rsidR="0042627C" w:rsidTr="004F75B2">
        <w:trPr>
          <w:trHeight w:val="377"/>
        </w:trPr>
        <w:tc>
          <w:tcPr>
            <w:tcW w:w="6408" w:type="dxa"/>
          </w:tcPr>
          <w:p w:rsidR="0042627C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UAT &amp; Migration Assistant</w:t>
            </w:r>
          </w:p>
        </w:tc>
        <w:tc>
          <w:tcPr>
            <w:tcW w:w="1620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4,000.00</w:t>
            </w:r>
          </w:p>
        </w:tc>
      </w:tr>
      <w:tr w:rsidR="0042627C" w:rsidTr="004F75B2">
        <w:trPr>
          <w:trHeight w:val="377"/>
        </w:trPr>
        <w:tc>
          <w:tcPr>
            <w:tcW w:w="6408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Subtotal</w:t>
            </w:r>
          </w:p>
        </w:tc>
        <w:tc>
          <w:tcPr>
            <w:tcW w:w="1620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10,000.00</w:t>
            </w:r>
          </w:p>
        </w:tc>
      </w:tr>
      <w:tr w:rsidR="0042627C" w:rsidTr="004F75B2">
        <w:trPr>
          <w:trHeight w:val="377"/>
        </w:trPr>
        <w:tc>
          <w:tcPr>
            <w:tcW w:w="6408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6% Government Tax</w:t>
            </w:r>
          </w:p>
        </w:tc>
        <w:tc>
          <w:tcPr>
            <w:tcW w:w="1620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600.00</w:t>
            </w:r>
          </w:p>
        </w:tc>
      </w:tr>
      <w:tr w:rsidR="0042627C" w:rsidTr="004F75B2">
        <w:trPr>
          <w:trHeight w:val="377"/>
        </w:trPr>
        <w:tc>
          <w:tcPr>
            <w:tcW w:w="6408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Totals</w:t>
            </w:r>
          </w:p>
        </w:tc>
        <w:tc>
          <w:tcPr>
            <w:tcW w:w="1620" w:type="dxa"/>
            <w:shd w:val="clear" w:color="auto" w:fill="D9D9D9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D9D9D9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10,600.00</w:t>
            </w:r>
          </w:p>
        </w:tc>
      </w:tr>
    </w:tbl>
    <w:p w:rsidR="0042627C" w:rsidRDefault="0042627C" w:rsidP="0042627C">
      <w:pPr>
        <w:tabs>
          <w:tab w:val="left" w:pos="1230"/>
        </w:tabs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5295"/>
      </w:tblGrid>
      <w:tr w:rsidR="0042627C" w:rsidTr="004F75B2">
        <w:trPr>
          <w:trHeight w:val="688"/>
        </w:trPr>
        <w:tc>
          <w:tcPr>
            <w:tcW w:w="4221" w:type="dxa"/>
          </w:tcPr>
          <w:p w:rsidR="0042627C" w:rsidRDefault="0042627C" w:rsidP="004F75B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 the Change:</w:t>
            </w:r>
          </w:p>
        </w:tc>
        <w:tc>
          <w:tcPr>
            <w:tcW w:w="5295" w:type="dxa"/>
          </w:tcPr>
          <w:p w:rsidR="0042627C" w:rsidRPr="009B5324" w:rsidRDefault="0042627C" w:rsidP="004F75B2">
            <w:pPr>
              <w:pBdr>
                <w:bottom w:val="single" w:sz="12" w:space="1" w:color="auto"/>
              </w:pBdr>
              <w:tabs>
                <w:tab w:val="left" w:pos="1230"/>
              </w:tabs>
              <w:rPr>
                <w:sz w:val="20"/>
                <w:szCs w:val="20"/>
              </w:rPr>
            </w:pPr>
          </w:p>
        </w:tc>
      </w:tr>
      <w:tr w:rsidR="0042627C" w:rsidTr="004F75B2">
        <w:trPr>
          <w:trHeight w:val="688"/>
        </w:trPr>
        <w:tc>
          <w:tcPr>
            <w:tcW w:w="4221" w:type="dxa"/>
          </w:tcPr>
          <w:p w:rsidR="0042627C" w:rsidRPr="00032882" w:rsidRDefault="0042627C" w:rsidP="004F75B2">
            <w:pPr>
              <w:autoSpaceDE w:val="0"/>
              <w:autoSpaceDN w:val="0"/>
              <w:adjustRightInd w:val="0"/>
              <w:spacing w:line="37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Alternatives to the Proposed Change: </w:t>
            </w:r>
          </w:p>
        </w:tc>
        <w:tc>
          <w:tcPr>
            <w:tcW w:w="5295" w:type="dxa"/>
          </w:tcPr>
          <w:p w:rsidR="0042627C" w:rsidRDefault="0042627C" w:rsidP="004F75B2">
            <w:pPr>
              <w:pBdr>
                <w:bottom w:val="single" w:sz="12" w:space="1" w:color="auto"/>
              </w:pBdr>
              <w:tabs>
                <w:tab w:val="left" w:pos="1230"/>
              </w:tabs>
            </w:pPr>
          </w:p>
          <w:p w:rsidR="0042627C" w:rsidRDefault="0042627C" w:rsidP="004F75B2">
            <w:pPr>
              <w:tabs>
                <w:tab w:val="left" w:pos="1230"/>
              </w:tabs>
            </w:pPr>
          </w:p>
        </w:tc>
      </w:tr>
      <w:tr w:rsidR="0042627C" w:rsidTr="004F75B2">
        <w:trPr>
          <w:trHeight w:val="1897"/>
        </w:trPr>
        <w:tc>
          <w:tcPr>
            <w:tcW w:w="9516" w:type="dxa"/>
            <w:gridSpan w:val="2"/>
            <w:tcBorders>
              <w:bottom w:val="single" w:sz="4" w:space="0" w:color="auto"/>
            </w:tcBorders>
          </w:tcPr>
          <w:p w:rsidR="0042627C" w:rsidRDefault="0042627C" w:rsidP="004F75B2">
            <w:pPr>
              <w:autoSpaceDE w:val="0"/>
              <w:autoSpaceDN w:val="0"/>
              <w:adjustRightInd w:val="0"/>
              <w:spacing w:line="413" w:lineRule="exact"/>
              <w:ind w:left="880"/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00"/>
            </w:tblGrid>
            <w:tr w:rsidR="0042627C" w:rsidTr="004F75B2">
              <w:trPr>
                <w:trHeight w:val="841"/>
              </w:trPr>
              <w:tc>
                <w:tcPr>
                  <w:tcW w:w="9301" w:type="dxa"/>
                  <w:shd w:val="clear" w:color="auto" w:fill="7A0000"/>
                </w:tcPr>
                <w:p w:rsidR="0042627C" w:rsidRDefault="0042627C" w:rsidP="004F75B2">
                  <w:pPr>
                    <w:autoSpaceDE w:val="0"/>
                    <w:autoSpaceDN w:val="0"/>
                    <w:adjustRightInd w:val="0"/>
                    <w:spacing w:line="506" w:lineRule="exact"/>
                    <w:jc w:val="left"/>
                    <w:rPr>
                      <w:color w:val="FFFFFF"/>
                      <w:kern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  <w:t>5.  Final Recommendation</w:t>
                  </w:r>
                </w:p>
                <w:p w:rsidR="0042627C" w:rsidRDefault="0042627C" w:rsidP="004F75B2"/>
              </w:tc>
            </w:tr>
          </w:tbl>
          <w:p w:rsidR="0042627C" w:rsidRDefault="0042627C" w:rsidP="004F75B2">
            <w:pPr>
              <w:tabs>
                <w:tab w:val="left" w:pos="2100"/>
              </w:tabs>
            </w:pPr>
          </w:p>
          <w:p w:rsidR="0042627C" w:rsidRDefault="0042627C" w:rsidP="004F75B2">
            <w:pPr>
              <w:tabs>
                <w:tab w:val="left" w:pos="2100"/>
              </w:tabs>
            </w:pPr>
          </w:p>
          <w:p w:rsidR="0042627C" w:rsidRDefault="0042627C" w:rsidP="004F75B2">
            <w:pPr>
              <w:tabs>
                <w:tab w:val="left" w:pos="2100"/>
              </w:tabs>
            </w:pPr>
          </w:p>
        </w:tc>
      </w:tr>
    </w:tbl>
    <w:p w:rsidR="0042627C" w:rsidRDefault="0042627C" w:rsidP="0042627C">
      <w:pPr>
        <w:autoSpaceDE w:val="0"/>
        <w:autoSpaceDN w:val="0"/>
        <w:adjustRightInd w:val="0"/>
        <w:spacing w:line="413" w:lineRule="exact"/>
        <w:ind w:left="880"/>
        <w:jc w:val="left"/>
      </w:pPr>
      <w:r>
        <w:rPr>
          <w:b/>
          <w:bCs/>
          <w:color w:val="FFFFFF"/>
          <w:kern w:val="0"/>
          <w:sz w:val="26"/>
          <w:szCs w:val="26"/>
        </w:rPr>
        <w:t xml:space="preserve"> Project C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42627C" w:rsidTr="004F75B2">
        <w:trPr>
          <w:trHeight w:val="780"/>
        </w:trPr>
        <w:tc>
          <w:tcPr>
            <w:tcW w:w="9301" w:type="dxa"/>
            <w:shd w:val="clear" w:color="auto" w:fill="7A0000"/>
          </w:tcPr>
          <w:p w:rsidR="0042627C" w:rsidRDefault="0042627C" w:rsidP="004F75B2">
            <w:pPr>
              <w:autoSpaceDE w:val="0"/>
              <w:autoSpaceDN w:val="0"/>
              <w:adjustRightInd w:val="0"/>
              <w:spacing w:line="440" w:lineRule="exact"/>
              <w:jc w:val="left"/>
              <w:outlineLvl w:val="0"/>
              <w:rPr>
                <w:color w:val="FFFFFF"/>
                <w:kern w:val="0"/>
                <w:sz w:val="26"/>
                <w:szCs w:val="26"/>
              </w:rPr>
            </w:pPr>
            <w:r>
              <w:rPr>
                <w:b/>
                <w:bCs/>
                <w:color w:val="FFFFFF"/>
                <w:kern w:val="0"/>
                <w:sz w:val="26"/>
                <w:szCs w:val="26"/>
              </w:rPr>
              <w:t>6.  Project Change Request Form / Signatures</w:t>
            </w:r>
          </w:p>
          <w:p w:rsidR="0042627C" w:rsidRDefault="0042627C" w:rsidP="004F75B2"/>
        </w:tc>
      </w:tr>
    </w:tbl>
    <w:p w:rsidR="0042627C" w:rsidRDefault="0042627C" w:rsidP="0042627C">
      <w:pPr>
        <w:tabs>
          <w:tab w:val="left" w:pos="2100"/>
        </w:tabs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8"/>
      </w:tblGrid>
      <w:tr w:rsidR="0042627C" w:rsidTr="004F75B2">
        <w:tc>
          <w:tcPr>
            <w:tcW w:w="1908" w:type="dxa"/>
          </w:tcPr>
          <w:p w:rsidR="0042627C" w:rsidRDefault="0042627C" w:rsidP="004F75B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Name:</w:t>
            </w:r>
          </w:p>
        </w:tc>
        <w:tc>
          <w:tcPr>
            <w:tcW w:w="7668" w:type="dxa"/>
          </w:tcPr>
          <w:p w:rsidR="0042627C" w:rsidRPr="004723FA" w:rsidRDefault="0042627C" w:rsidP="004F75B2">
            <w:pPr>
              <w:tabs>
                <w:tab w:val="left" w:pos="2100"/>
              </w:tabs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IB Revamp – Enhance CIB Account Enquiry Screen</w:t>
            </w:r>
          </w:p>
        </w:tc>
      </w:tr>
      <w:tr w:rsidR="0042627C" w:rsidTr="004F75B2">
        <w:tc>
          <w:tcPr>
            <w:tcW w:w="1908" w:type="dxa"/>
          </w:tcPr>
          <w:p w:rsidR="0042627C" w:rsidRDefault="0042627C" w:rsidP="004F75B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Manager:</w:t>
            </w:r>
          </w:p>
        </w:tc>
        <w:tc>
          <w:tcPr>
            <w:tcW w:w="7668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</w:tr>
    </w:tbl>
    <w:p w:rsidR="0042627C" w:rsidRDefault="0042627C" w:rsidP="0042627C">
      <w:pPr>
        <w:tabs>
          <w:tab w:val="left" w:pos="2100"/>
        </w:tabs>
      </w:pPr>
    </w:p>
    <w:p w:rsidR="0042627C" w:rsidRDefault="0042627C" w:rsidP="0042627C">
      <w:pPr>
        <w:tabs>
          <w:tab w:val="left" w:pos="2100"/>
        </w:tabs>
        <w:rPr>
          <w:i/>
          <w:iCs/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 xml:space="preserve">I have reviewed the information contained in this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Project Change Request Form </w:t>
      </w:r>
      <w:r>
        <w:rPr>
          <w:i/>
          <w:iCs/>
          <w:color w:val="000000"/>
          <w:kern w:val="0"/>
          <w:sz w:val="18"/>
          <w:szCs w:val="18"/>
        </w:rPr>
        <w:t>and agree: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2340"/>
        <w:gridCol w:w="2088"/>
      </w:tblGrid>
      <w:tr w:rsidR="0042627C" w:rsidRPr="00032882" w:rsidTr="004F75B2">
        <w:tc>
          <w:tcPr>
            <w:tcW w:w="2628" w:type="dxa"/>
            <w:shd w:val="clear" w:color="auto" w:fill="D9D9D9"/>
          </w:tcPr>
          <w:p w:rsidR="0042627C" w:rsidRPr="00032882" w:rsidRDefault="0042627C" w:rsidP="004F75B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/>
          </w:tcPr>
          <w:p w:rsidR="0042627C" w:rsidRPr="00032882" w:rsidRDefault="0042627C" w:rsidP="004F75B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D9D9D9"/>
          </w:tcPr>
          <w:p w:rsidR="0042627C" w:rsidRPr="00032882" w:rsidRDefault="0042627C" w:rsidP="004F75B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088" w:type="dxa"/>
            <w:shd w:val="clear" w:color="auto" w:fill="D9D9D9"/>
          </w:tcPr>
          <w:p w:rsidR="0042627C" w:rsidRPr="00032882" w:rsidRDefault="0042627C" w:rsidP="004F75B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  <w:p w:rsidR="0042627C" w:rsidRPr="00032882" w:rsidRDefault="0042627C" w:rsidP="004F75B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(MM/DD/YYYY)</w:t>
            </w:r>
          </w:p>
        </w:tc>
      </w:tr>
      <w:tr w:rsidR="0042627C" w:rsidTr="004F75B2">
        <w:tc>
          <w:tcPr>
            <w:tcW w:w="2628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</w:tr>
      <w:tr w:rsidR="0042627C" w:rsidTr="004F75B2">
        <w:tc>
          <w:tcPr>
            <w:tcW w:w="2628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</w:tr>
      <w:tr w:rsidR="0042627C" w:rsidTr="004F75B2">
        <w:tc>
          <w:tcPr>
            <w:tcW w:w="2628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</w:tr>
      <w:tr w:rsidR="0042627C" w:rsidTr="004F75B2">
        <w:tc>
          <w:tcPr>
            <w:tcW w:w="2628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42627C" w:rsidRDefault="0042627C" w:rsidP="004F75B2">
            <w:pPr>
              <w:tabs>
                <w:tab w:val="left" w:pos="2100"/>
              </w:tabs>
            </w:pPr>
          </w:p>
        </w:tc>
      </w:tr>
    </w:tbl>
    <w:p w:rsidR="0042627C" w:rsidRDefault="0042627C" w:rsidP="0042627C">
      <w:pPr>
        <w:autoSpaceDE w:val="0"/>
        <w:autoSpaceDN w:val="0"/>
        <w:adjustRightInd w:val="0"/>
        <w:spacing w:line="360" w:lineRule="exact"/>
        <w:jc w:val="left"/>
      </w:pPr>
    </w:p>
    <w:p w:rsidR="0042627C" w:rsidRDefault="0042627C" w:rsidP="0042627C">
      <w:pPr>
        <w:autoSpaceDE w:val="0"/>
        <w:autoSpaceDN w:val="0"/>
        <w:adjustRightInd w:val="0"/>
        <w:spacing w:line="360" w:lineRule="exact"/>
        <w:jc w:val="left"/>
        <w:rPr>
          <w:color w:val="000000"/>
          <w:kern w:val="0"/>
          <w:sz w:val="20"/>
          <w:szCs w:val="20"/>
        </w:rPr>
      </w:pPr>
      <w:r>
        <w:rPr>
          <w:i/>
          <w:iCs/>
          <w:color w:val="000000"/>
          <w:kern w:val="0"/>
          <w:sz w:val="20"/>
          <w:szCs w:val="20"/>
        </w:rPr>
        <w:t xml:space="preserve">The signatures above indicate an understanding of the purpose and content of this document by those signing it. By signing this document, they agree to this as the formal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Project Change Request Form</w:t>
      </w:r>
      <w:r>
        <w:rPr>
          <w:i/>
          <w:iCs/>
          <w:color w:val="000000"/>
          <w:kern w:val="0"/>
          <w:sz w:val="20"/>
          <w:szCs w:val="20"/>
        </w:rPr>
        <w:t>.</w:t>
      </w:r>
    </w:p>
    <w:p w:rsidR="0042627C" w:rsidRPr="006B2F25" w:rsidRDefault="0042627C" w:rsidP="0042627C">
      <w:pPr>
        <w:tabs>
          <w:tab w:val="left" w:pos="2100"/>
        </w:tabs>
        <w:rPr>
          <w:b/>
          <w:bCs/>
          <w:sz w:val="32"/>
          <w:szCs w:val="32"/>
        </w:rPr>
      </w:pPr>
      <w:r>
        <w:br w:type="page"/>
      </w:r>
      <w:r w:rsidRPr="006B2F25">
        <w:rPr>
          <w:b/>
          <w:bCs/>
          <w:sz w:val="32"/>
          <w:szCs w:val="32"/>
        </w:rPr>
        <w:lastRenderedPageBreak/>
        <w:t xml:space="preserve">Appendix A </w:t>
      </w:r>
    </w:p>
    <w:p w:rsidR="0042627C" w:rsidRPr="00D2642B" w:rsidRDefault="0042627C" w:rsidP="0042627C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 w:rsidRPr="00D2642B">
        <w:rPr>
          <w:b/>
          <w:bCs/>
          <w:sz w:val="28"/>
          <w:szCs w:val="28"/>
        </w:rPr>
        <w:t>Terms &amp; Conditions</w:t>
      </w:r>
    </w:p>
    <w:p w:rsidR="0042627C" w:rsidRDefault="0042627C" w:rsidP="0042627C">
      <w:pPr>
        <w:numPr>
          <w:ilvl w:val="0"/>
          <w:numId w:val="1"/>
        </w:numPr>
        <w:tabs>
          <w:tab w:val="left" w:pos="567"/>
          <w:tab w:val="left" w:pos="851"/>
        </w:tabs>
        <w:ind w:left="630" w:hanging="270"/>
      </w:pPr>
      <w:r>
        <w:t>This CR is valid for 30 days as stated from the date herein.</w:t>
      </w:r>
    </w:p>
    <w:p w:rsidR="0042627C" w:rsidRDefault="0042627C" w:rsidP="0042627C">
      <w:pPr>
        <w:numPr>
          <w:ilvl w:val="0"/>
          <w:numId w:val="1"/>
        </w:numPr>
        <w:tabs>
          <w:tab w:val="left" w:pos="567"/>
          <w:tab w:val="left" w:pos="851"/>
        </w:tabs>
        <w:ind w:left="630" w:hanging="270"/>
      </w:pPr>
      <w:r>
        <w:t xml:space="preserve">Change request will be delivered for SIT and/or UAT, respective user is required to sign off User Acceptance Certificate upon completion of UAT prior to production migration. </w:t>
      </w:r>
    </w:p>
    <w:p w:rsidR="0042627C" w:rsidRDefault="0042627C" w:rsidP="0042627C">
      <w:pPr>
        <w:numPr>
          <w:ilvl w:val="0"/>
          <w:numId w:val="1"/>
        </w:numPr>
        <w:tabs>
          <w:tab w:val="left" w:pos="567"/>
          <w:tab w:val="left" w:pos="851"/>
        </w:tabs>
        <w:ind w:left="630" w:hanging="270"/>
      </w:pPr>
      <w:proofErr w:type="spellStart"/>
      <w:r>
        <w:t>Penril</w:t>
      </w:r>
      <w:proofErr w:type="spellEnd"/>
      <w:r>
        <w:t xml:space="preserve"> is not responsible, unless stated, for SIT and/or UAT environments and materials (system server, network, test data and </w:t>
      </w:r>
      <w:proofErr w:type="spellStart"/>
      <w:r>
        <w:t>etc</w:t>
      </w:r>
      <w:proofErr w:type="spellEnd"/>
      <w:r>
        <w:t>) which are required for SIT and/or UAT.</w:t>
      </w:r>
    </w:p>
    <w:p w:rsidR="0042627C" w:rsidRDefault="0042627C" w:rsidP="0042627C">
      <w:pPr>
        <w:numPr>
          <w:ilvl w:val="0"/>
          <w:numId w:val="1"/>
        </w:numPr>
        <w:tabs>
          <w:tab w:val="left" w:pos="567"/>
          <w:tab w:val="left" w:pos="851"/>
        </w:tabs>
        <w:ind w:left="630" w:hanging="270"/>
      </w:pPr>
      <w:r>
        <w:t xml:space="preserve">Migration is to be performed by respective IT team from KFH, </w:t>
      </w:r>
      <w:proofErr w:type="spellStart"/>
      <w:r>
        <w:t>Penril</w:t>
      </w:r>
      <w:proofErr w:type="spellEnd"/>
      <w:r>
        <w:t xml:space="preserve"> shall provide assistance.</w:t>
      </w:r>
    </w:p>
    <w:p w:rsidR="0042627C" w:rsidRDefault="0042627C" w:rsidP="0042627C">
      <w:pPr>
        <w:tabs>
          <w:tab w:val="left" w:pos="2100"/>
        </w:tabs>
      </w:pPr>
      <w:r>
        <w:br w:type="page"/>
      </w:r>
      <w:r>
        <w:rPr>
          <w:b/>
          <w:bCs/>
          <w:sz w:val="32"/>
          <w:szCs w:val="32"/>
        </w:rPr>
        <w:lastRenderedPageBreak/>
        <w:t>Appendix B – Scope of Work</w:t>
      </w:r>
    </w:p>
    <w:p w:rsidR="0042627C" w:rsidRDefault="0042627C" w:rsidP="0042627C">
      <w:pPr>
        <w:tabs>
          <w:tab w:val="left" w:pos="567"/>
          <w:tab w:val="left" w:pos="851"/>
        </w:tabs>
        <w:ind w:left="360"/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268"/>
      </w:tblGrid>
      <w:tr w:rsidR="0042627C" w:rsidRPr="00BE14D3" w:rsidTr="004F7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2627C" w:rsidRPr="00BE14D3" w:rsidRDefault="0042627C" w:rsidP="004F75B2">
            <w:pPr>
              <w:widowControl/>
              <w:jc w:val="left"/>
            </w:pPr>
            <w:r w:rsidRPr="00BE14D3">
              <w:t>No</w:t>
            </w:r>
          </w:p>
        </w:tc>
        <w:tc>
          <w:tcPr>
            <w:tcW w:w="4394" w:type="dxa"/>
          </w:tcPr>
          <w:p w:rsidR="0042627C" w:rsidRPr="00BE14D3" w:rsidRDefault="0042627C" w:rsidP="004F75B2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14D3">
              <w:t>Features</w:t>
            </w:r>
          </w:p>
        </w:tc>
        <w:tc>
          <w:tcPr>
            <w:tcW w:w="2268" w:type="dxa"/>
          </w:tcPr>
          <w:p w:rsidR="0042627C" w:rsidRPr="00BE14D3" w:rsidRDefault="0042627C" w:rsidP="004F75B2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14D3">
              <w:t>Impacted Module</w:t>
            </w:r>
          </w:p>
        </w:tc>
      </w:tr>
      <w:tr w:rsidR="0042627C" w:rsidTr="004F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2627C" w:rsidRDefault="0042627C" w:rsidP="0042627C">
            <w:pPr>
              <w:widowControl/>
              <w:numPr>
                <w:ilvl w:val="0"/>
                <w:numId w:val="3"/>
              </w:numPr>
              <w:jc w:val="left"/>
              <w:rPr>
                <w:b w:val="0"/>
              </w:rPr>
            </w:pPr>
          </w:p>
        </w:tc>
        <w:tc>
          <w:tcPr>
            <w:tcW w:w="4394" w:type="dxa"/>
          </w:tcPr>
          <w:p w:rsidR="0042627C" w:rsidRPr="00037DFF" w:rsidRDefault="0042627C" w:rsidP="004F75B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enhance the new RIB Account Enquiry to looks like the below screen capture from CMS. The </w:t>
            </w:r>
            <w:proofErr w:type="spellStart"/>
            <w:r>
              <w:t>color</w:t>
            </w:r>
            <w:proofErr w:type="spellEnd"/>
            <w:r>
              <w:t xml:space="preserve"> scheme and template shall follow CIB.</w:t>
            </w:r>
          </w:p>
        </w:tc>
        <w:tc>
          <w:tcPr>
            <w:tcW w:w="2268" w:type="dxa"/>
          </w:tcPr>
          <w:p w:rsidR="0042627C" w:rsidRPr="00037DFF" w:rsidRDefault="0042627C" w:rsidP="004F75B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CIB</w:t>
            </w:r>
          </w:p>
        </w:tc>
      </w:tr>
    </w:tbl>
    <w:p w:rsidR="0042627C" w:rsidRDefault="0042627C" w:rsidP="0042627C">
      <w:pPr>
        <w:widowControl/>
        <w:jc w:val="left"/>
        <w:rPr>
          <w:b/>
        </w:rPr>
      </w:pPr>
    </w:p>
    <w:p w:rsidR="0042627C" w:rsidRPr="002716FA" w:rsidRDefault="0042627C" w:rsidP="0042627C">
      <w:pPr>
        <w:widowControl/>
        <w:jc w:val="left"/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6F6244B9" wp14:editId="27F36D90">
            <wp:extent cx="4705350" cy="3276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12" w:rsidRDefault="00426412"/>
    <w:sectPr w:rsidR="00426412" w:rsidSect="001510F2">
      <w:headerReference w:type="default" r:id="rId9"/>
      <w:footerReference w:type="default" r:id="rId10"/>
      <w:pgSz w:w="11906" w:h="16838"/>
      <w:pgMar w:top="1440" w:right="1286" w:bottom="1440" w:left="126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8D" w:rsidRDefault="007D488D">
      <w:r>
        <w:separator/>
      </w:r>
    </w:p>
  </w:endnote>
  <w:endnote w:type="continuationSeparator" w:id="0">
    <w:p w:rsidR="007D488D" w:rsidRDefault="007D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42627C" w:rsidP="00304F16">
    <w:pPr>
      <w:pStyle w:val="Footer"/>
      <w:framePr w:wrap="auto" w:vAnchor="text" w:hAnchor="margin" w:xAlign="right" w:y="1"/>
      <w:rPr>
        <w:rStyle w:val="PageNumber"/>
      </w:rPr>
    </w:pPr>
    <w:r>
      <w:rPr>
        <w:i/>
        <w:iCs/>
        <w:color w:val="000000"/>
        <w:kern w:val="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A33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0" w:type="auto"/>
      <w:tblInd w:w="-1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576"/>
    </w:tblGrid>
    <w:tr w:rsidR="0080184E" w:rsidRPr="00032882">
      <w:tc>
        <w:tcPr>
          <w:tcW w:w="9576" w:type="dxa"/>
          <w:tcBorders>
            <w:top w:val="single" w:sz="4" w:space="0" w:color="auto"/>
          </w:tcBorders>
        </w:tcPr>
        <w:p w:rsidR="0080184E" w:rsidRPr="00032882" w:rsidRDefault="0042627C" w:rsidP="00C16171">
          <w:pPr>
            <w:pStyle w:val="Footer"/>
            <w:ind w:right="360"/>
            <w:rPr>
              <w:b/>
              <w:bCs/>
              <w:i/>
              <w:iCs/>
              <w:color w:val="000000"/>
              <w:kern w:val="0"/>
            </w:rPr>
          </w:pP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Penril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</w:t>
          </w: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Datability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(</w:t>
          </w:r>
          <w:r>
            <w:rPr>
              <w:b/>
              <w:bCs/>
              <w:i/>
              <w:iCs/>
              <w:color w:val="000000"/>
              <w:kern w:val="0"/>
            </w:rPr>
            <w:t>M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</w:t>
          </w: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Sdn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</w:t>
          </w:r>
          <w:proofErr w:type="spellStart"/>
          <w:r w:rsidRPr="00032882">
            <w:rPr>
              <w:b/>
              <w:bCs/>
              <w:i/>
              <w:iCs/>
              <w:color w:val="000000"/>
              <w:kern w:val="0"/>
            </w:rPr>
            <w:t>Bhd</w:t>
          </w:r>
          <w:proofErr w:type="spellEnd"/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 (</w:t>
          </w:r>
          <w:r>
            <w:rPr>
              <w:b/>
              <w:bCs/>
              <w:i/>
              <w:iCs/>
              <w:color w:val="000000"/>
              <w:kern w:val="0"/>
            </w:rPr>
            <w:t>816792-X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 </w:t>
          </w:r>
        </w:p>
      </w:tc>
    </w:tr>
  </w:tbl>
  <w:p w:rsidR="0080184E" w:rsidRDefault="007D488D" w:rsidP="001879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8D" w:rsidRDefault="007D488D">
      <w:r>
        <w:separator/>
      </w:r>
    </w:p>
  </w:footnote>
  <w:footnote w:type="continuationSeparator" w:id="0">
    <w:p w:rsidR="007D488D" w:rsidRDefault="007D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42627C" w:rsidP="0018793A">
    <w:pPr>
      <w:autoSpaceDE w:val="0"/>
      <w:autoSpaceDN w:val="0"/>
      <w:adjustRightInd w:val="0"/>
      <w:spacing w:line="306" w:lineRule="exact"/>
      <w:jc w:val="left"/>
      <w:rPr>
        <w:color w:val="000000"/>
        <w:kern w:val="0"/>
        <w:sz w:val="2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6A2ACF7" wp14:editId="59D270F2">
          <wp:simplePos x="0" y="0"/>
          <wp:positionH relativeFrom="column">
            <wp:posOffset>114300</wp:posOffset>
          </wp:positionH>
          <wp:positionV relativeFrom="paragraph">
            <wp:posOffset>-138430</wp:posOffset>
          </wp:positionV>
          <wp:extent cx="1543050" cy="546735"/>
          <wp:effectExtent l="19050" t="0" r="0" b="0"/>
          <wp:wrapNone/>
          <wp:docPr id="2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1" locked="0" layoutInCell="0" allowOverlap="1" wp14:anchorId="7943DF6F" wp14:editId="3BDF9844">
          <wp:simplePos x="0" y="0"/>
          <wp:positionH relativeFrom="page">
            <wp:posOffset>914400</wp:posOffset>
          </wp:positionH>
          <wp:positionV relativeFrom="page">
            <wp:posOffset>318770</wp:posOffset>
          </wp:positionV>
          <wp:extent cx="1485900" cy="5988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</w:t>
    </w:r>
    <w:r>
      <w:rPr>
        <w:b/>
        <w:bCs/>
        <w:i/>
        <w:iCs/>
        <w:color w:val="000000"/>
        <w:kern w:val="0"/>
        <w:sz w:val="20"/>
        <w:szCs w:val="20"/>
      </w:rPr>
      <w:t xml:space="preserve">Project Change Request Form </w:t>
    </w:r>
  </w:p>
  <w:p w:rsidR="0080184E" w:rsidRDefault="0042627C" w:rsidP="00E828A6">
    <w:pPr>
      <w:autoSpaceDE w:val="0"/>
      <w:autoSpaceDN w:val="0"/>
      <w:adjustRightInd w:val="0"/>
      <w:spacing w:line="200" w:lineRule="exact"/>
      <w:ind w:leftChars="648" w:left="1361" w:firstLineChars="3600" w:firstLine="6480"/>
      <w:jc w:val="left"/>
      <w:rPr>
        <w:color w:val="000000"/>
        <w:kern w:val="0"/>
        <w:sz w:val="18"/>
        <w:szCs w:val="18"/>
      </w:rPr>
    </w:pPr>
    <w:r>
      <w:rPr>
        <w:i/>
        <w:iCs/>
        <w:color w:val="000000"/>
        <w:kern w:val="0"/>
        <w:sz w:val="18"/>
        <w:szCs w:val="18"/>
      </w:rPr>
      <w:t>Rev. 3.0, 30/03/2010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11E"/>
    <w:multiLevelType w:val="hybridMultilevel"/>
    <w:tmpl w:val="B0203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540D"/>
    <w:multiLevelType w:val="hybridMultilevel"/>
    <w:tmpl w:val="FE8A8DA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43D86"/>
    <w:multiLevelType w:val="hybridMultilevel"/>
    <w:tmpl w:val="844E2EE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C"/>
    <w:rsid w:val="00301A33"/>
    <w:rsid w:val="0042627C"/>
    <w:rsid w:val="00426412"/>
    <w:rsid w:val="007D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7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627C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uiPriority w:val="99"/>
    <w:rsid w:val="0042627C"/>
  </w:style>
  <w:style w:type="table" w:styleId="LightGrid-Accent3">
    <w:name w:val="Light Grid Accent 3"/>
    <w:basedOn w:val="TableNormal"/>
    <w:uiPriority w:val="62"/>
    <w:rsid w:val="004262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MY"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6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7C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7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627C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uiPriority w:val="99"/>
    <w:rsid w:val="0042627C"/>
  </w:style>
  <w:style w:type="table" w:styleId="LightGrid-Accent3">
    <w:name w:val="Light Grid Accent 3"/>
    <w:basedOn w:val="TableNormal"/>
    <w:uiPriority w:val="62"/>
    <w:rsid w:val="004262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MY"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6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7C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2012-07-03T16:52:00Z</dcterms:created>
  <dcterms:modified xsi:type="dcterms:W3CDTF">2012-07-03T16:54:00Z</dcterms:modified>
</cp:coreProperties>
</file>