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B0" w:rsidRDefault="00120EB0">
      <w:pPr>
        <w:rPr>
          <w:rFonts w:ascii="Century Gothic" w:hAnsi="Century Gothic"/>
          <w:sz w:val="18"/>
          <w:szCs w:val="18"/>
        </w:rPr>
      </w:pPr>
    </w:p>
    <w:p w:rsidR="0063430C" w:rsidRPr="0063430C" w:rsidRDefault="0063430C">
      <w:pPr>
        <w:rPr>
          <w:rFonts w:ascii="Century Gothic" w:hAnsi="Century Gothic"/>
          <w:b/>
          <w:sz w:val="18"/>
          <w:szCs w:val="18"/>
        </w:rPr>
      </w:pPr>
      <w:r w:rsidRPr="0063430C">
        <w:rPr>
          <w:rFonts w:ascii="Century Gothic" w:hAnsi="Century Gothic"/>
          <w:b/>
          <w:sz w:val="18"/>
          <w:szCs w:val="18"/>
        </w:rPr>
        <w:t>RIB REPORTS IN IBAM</w:t>
      </w:r>
    </w:p>
    <w:p w:rsidR="00120EB0" w:rsidRPr="00705BF2" w:rsidRDefault="00120EB0">
      <w:pPr>
        <w:rPr>
          <w:rFonts w:ascii="Century Gothic" w:hAnsi="Century Gothic"/>
          <w:sz w:val="18"/>
          <w:szCs w:val="18"/>
        </w:rPr>
      </w:pPr>
    </w:p>
    <w:p w:rsidR="00120EB0" w:rsidRPr="00705BF2" w:rsidRDefault="0063430C">
      <w:pPr>
        <w:rPr>
          <w:rFonts w:ascii="Century Gothic" w:hAnsi="Century Gothic"/>
          <w:sz w:val="18"/>
          <w:szCs w:val="18"/>
        </w:rPr>
      </w:pPr>
      <w:r w:rsidRPr="00705BF2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B1B97" wp14:editId="295E4B45">
                <wp:simplePos x="0" y="0"/>
                <wp:positionH relativeFrom="column">
                  <wp:posOffset>4327525</wp:posOffset>
                </wp:positionH>
                <wp:positionV relativeFrom="paragraph">
                  <wp:posOffset>723900</wp:posOffset>
                </wp:positionV>
                <wp:extent cx="189230" cy="0"/>
                <wp:effectExtent l="0" t="152400" r="2032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headEnd type="triangle" w="med" len="med"/>
                          <a:tailEnd type="none" w="med" len="me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0.75pt;margin-top:57pt;width:14.9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" strokecolor="#002060" strokeweight="3pt">
                <v:stroke startarrow="block"/>
                <v:shadow on="t" color="black" opacity="26214f" origin="-.5,.5" offset=".74836mm,-.74836mm"/>
              </v:shape>
            </w:pict>
          </mc:Fallback>
        </mc:AlternateContent>
      </w:r>
      <w:r w:rsidR="00120EB0" w:rsidRPr="00705BF2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69C9" wp14:editId="25D4061C">
                <wp:simplePos x="0" y="0"/>
                <wp:positionH relativeFrom="column">
                  <wp:posOffset>3599078</wp:posOffset>
                </wp:positionH>
                <wp:positionV relativeFrom="paragraph">
                  <wp:posOffset>570586</wp:posOffset>
                </wp:positionV>
                <wp:extent cx="590804" cy="248666"/>
                <wp:effectExtent l="57150" t="114300" r="133350" b="755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" cy="248666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EB0" w:rsidRPr="00120EB0" w:rsidRDefault="00120EB0" w:rsidP="00120EB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</w:pPr>
                            <w:r w:rsidRPr="00120EB0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</w:rPr>
                              <w:t>Add this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83.4pt;margin-top:44.95pt;width:46.5pt;height:1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6214f" origin="-.5,.5" offset=".74836mm,-.74836mm"/>
                <v:textbox>
                  <w:txbxContent>
                    <w:p w:rsidR="00120EB0" w:rsidRPr="00120EB0" w:rsidRDefault="00120EB0" w:rsidP="00120EB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</w:pPr>
                      <w:r w:rsidRPr="00120EB0">
                        <w:rPr>
                          <w:rFonts w:ascii="Century Gothic" w:hAnsi="Century Gothic"/>
                          <w:b/>
                          <w:sz w:val="14"/>
                          <w:szCs w:val="14"/>
                        </w:rPr>
                        <w:t>Add this</w:t>
                      </w:r>
                    </w:p>
                  </w:txbxContent>
                </v:textbox>
              </v:rect>
            </w:pict>
          </mc:Fallback>
        </mc:AlternateContent>
      </w:r>
      <w:r w:rsidR="00120EB0" w:rsidRPr="00705BF2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498C6" wp14:editId="07C5BDEC">
                <wp:simplePos x="0" y="0"/>
                <wp:positionH relativeFrom="column">
                  <wp:posOffset>4431589</wp:posOffset>
                </wp:positionH>
                <wp:positionV relativeFrom="paragraph">
                  <wp:posOffset>605840</wp:posOffset>
                </wp:positionV>
                <wp:extent cx="1331366" cy="21214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66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EB0" w:rsidRPr="00120EB0" w:rsidRDefault="00120EB0" w:rsidP="00120EB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0EB0">
                              <w:rPr>
                                <w:rFonts w:cstheme="minorHAnsi"/>
                                <w:b/>
                                <w:color w:val="FF0000"/>
                                <w:sz w:val="14"/>
                                <w:szCs w:val="14"/>
                              </w:rPr>
                              <w:t>Report GeneratedTime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48.95pt;margin-top:47.7pt;width:104.85pt;height:1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" filled="f" stroked="f" strokeweight="2pt">
                <v:textbox>
                  <w:txbxContent>
                    <w:p w:rsidR="00120EB0" w:rsidRPr="00120EB0" w:rsidRDefault="00120EB0" w:rsidP="00120EB0">
                      <w:pPr>
                        <w:rPr>
                          <w:rFonts w:cstheme="minorHAnsi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120EB0">
                        <w:rPr>
                          <w:rFonts w:cstheme="minorHAnsi"/>
                          <w:b/>
                          <w:color w:val="FF0000"/>
                          <w:sz w:val="14"/>
                          <w:szCs w:val="14"/>
                        </w:rPr>
                        <w:t>Report GeneratedTime :</w:t>
                      </w:r>
                    </w:p>
                  </w:txbxContent>
                </v:textbox>
              </v:rect>
            </w:pict>
          </mc:Fallback>
        </mc:AlternateContent>
      </w:r>
      <w:r w:rsidR="00120EB0" w:rsidRPr="00705BF2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813BFFB" wp14:editId="38B8D155">
            <wp:extent cx="5939790" cy="658495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3B" w:rsidRPr="00705BF2" w:rsidRDefault="00120EB0">
      <w:pPr>
        <w:rPr>
          <w:rFonts w:ascii="Century Gothic" w:hAnsi="Century Gothic"/>
          <w:sz w:val="18"/>
          <w:szCs w:val="18"/>
        </w:rPr>
      </w:pPr>
      <w:r w:rsidRPr="00705BF2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254378DB" wp14:editId="28802E45">
            <wp:extent cx="5932805" cy="2392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BF2" w:rsidRDefault="00705BF2">
      <w:pPr>
        <w:rPr>
          <w:rFonts w:ascii="Century Gothic" w:hAnsi="Century Gothic"/>
          <w:sz w:val="18"/>
          <w:szCs w:val="18"/>
        </w:rPr>
      </w:pPr>
    </w:p>
    <w:p w:rsidR="00705BF2" w:rsidRPr="00705BF2" w:rsidRDefault="00705BF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 add </w:t>
      </w:r>
      <w:r w:rsidRPr="00705BF2">
        <w:rPr>
          <w:rFonts w:ascii="Century Gothic" w:hAnsi="Century Gothic"/>
          <w:b/>
          <w:sz w:val="18"/>
          <w:szCs w:val="18"/>
        </w:rPr>
        <w:t>“Report Generated Time”</w:t>
      </w:r>
      <w:r>
        <w:rPr>
          <w:rFonts w:ascii="Century Gothic" w:hAnsi="Century Gothic"/>
          <w:sz w:val="18"/>
          <w:szCs w:val="18"/>
        </w:rPr>
        <w:t xml:space="preserve"> below the “Report Generated Date” at the header report for </w:t>
      </w:r>
      <w:r w:rsidRPr="00705BF2">
        <w:rPr>
          <w:rFonts w:ascii="Century Gothic" w:hAnsi="Century Gothic"/>
          <w:b/>
          <w:sz w:val="18"/>
          <w:szCs w:val="18"/>
        </w:rPr>
        <w:t>ALL</w:t>
      </w:r>
      <w:r>
        <w:rPr>
          <w:rFonts w:ascii="Century Gothic" w:hAnsi="Century Gothic"/>
          <w:sz w:val="18"/>
          <w:szCs w:val="18"/>
        </w:rPr>
        <w:t xml:space="preserve"> RIB reports in IBAM</w:t>
      </w:r>
    </w:p>
    <w:p w:rsidR="00705BF2" w:rsidRPr="00705BF2" w:rsidRDefault="00705BF2">
      <w:pPr>
        <w:rPr>
          <w:rFonts w:ascii="Century Gothic" w:hAnsi="Century Gothic"/>
          <w:sz w:val="18"/>
          <w:szCs w:val="18"/>
        </w:rPr>
      </w:pPr>
    </w:p>
    <w:sectPr w:rsidR="00705BF2" w:rsidRPr="00705B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FE" w:rsidRDefault="005C5DFE" w:rsidP="00705BF2">
      <w:pPr>
        <w:spacing w:after="0" w:line="240" w:lineRule="auto"/>
      </w:pPr>
      <w:r>
        <w:separator/>
      </w:r>
    </w:p>
  </w:endnote>
  <w:endnote w:type="continuationSeparator" w:id="0">
    <w:p w:rsidR="005C5DFE" w:rsidRDefault="005C5DFE" w:rsidP="007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FE" w:rsidRDefault="005C5DFE" w:rsidP="00705BF2">
      <w:pPr>
        <w:spacing w:after="0" w:line="240" w:lineRule="auto"/>
      </w:pPr>
      <w:r>
        <w:separator/>
      </w:r>
    </w:p>
  </w:footnote>
  <w:footnote w:type="continuationSeparator" w:id="0">
    <w:p w:rsidR="005C5DFE" w:rsidRDefault="005C5DFE" w:rsidP="007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F2" w:rsidRPr="00705BF2" w:rsidRDefault="00705BF2">
    <w:pPr>
      <w:pStyle w:val="Header"/>
      <w:rPr>
        <w:rFonts w:ascii="Century Gothic" w:hAnsi="Century Gothic"/>
        <w:b/>
      </w:rPr>
    </w:pPr>
    <w:r w:rsidRPr="00705BF2">
      <w:rPr>
        <w:rFonts w:ascii="Century Gothic" w:hAnsi="Century Gothic"/>
        <w:b/>
      </w:rPr>
      <w:t>IE000113SP</w:t>
    </w:r>
    <w:r>
      <w:rPr>
        <w:rFonts w:ascii="Century Gothic" w:hAnsi="Century Gothic"/>
        <w:b/>
      </w:rPr>
      <w:t xml:space="preserve"> – RIB REPORTS IN IBAM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B0"/>
    <w:rsid w:val="00120EB0"/>
    <w:rsid w:val="005C5DFE"/>
    <w:rsid w:val="005F5C3B"/>
    <w:rsid w:val="0063430C"/>
    <w:rsid w:val="007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F2"/>
  </w:style>
  <w:style w:type="paragraph" w:styleId="Footer">
    <w:name w:val="footer"/>
    <w:basedOn w:val="Normal"/>
    <w:link w:val="FooterChar"/>
    <w:uiPriority w:val="99"/>
    <w:unhideWhenUsed/>
    <w:rsid w:val="0070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F2"/>
  </w:style>
  <w:style w:type="paragraph" w:styleId="Footer">
    <w:name w:val="footer"/>
    <w:basedOn w:val="Normal"/>
    <w:link w:val="FooterChar"/>
    <w:uiPriority w:val="99"/>
    <w:unhideWhenUsed/>
    <w:rsid w:val="0070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bpmlsadm</dc:creator>
  <cp:lastModifiedBy>bpmlsadm</cp:lastModifiedBy>
  <cp:revision>2</cp:revision>
  <dcterms:created xsi:type="dcterms:W3CDTF">2012-11-22T04:48:00Z</dcterms:created>
  <dcterms:modified xsi:type="dcterms:W3CDTF">2012-11-22T05:04:00Z</dcterms:modified>
</cp:coreProperties>
</file>