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44" w:rsidRDefault="009E0244">
      <w:r>
        <w:t>Sort the Action ID within the Order.  Separate Parent Action ID with the child.</w:t>
      </w:r>
    </w:p>
    <w:p w:rsidR="00687636" w:rsidRDefault="00687636">
      <w:r>
        <w:rPr>
          <w:noProof/>
          <w:lang w:bidi="th-TH"/>
        </w:rPr>
        <w:drawing>
          <wp:inline distT="0" distB="0" distL="0" distR="0">
            <wp:extent cx="5943600" cy="3491936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5443" t="52189" r="27733" b="2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244" w:rsidRDefault="00687636">
      <w:r>
        <w:rPr>
          <w:noProof/>
          <w:lang w:bidi="th-TH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178.8pt;margin-top:230.8pt;width:30.4pt;height:58pt;z-index:251658240" strokecolor="red" strokeweight="1.5pt"/>
        </w:pict>
      </w:r>
      <w:r w:rsidRPr="00687636">
        <w:drawing>
          <wp:inline distT="0" distB="0" distL="0" distR="0">
            <wp:extent cx="5943600" cy="3834480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865" r="51354" b="27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244" w:rsidRDefault="009E0244"/>
    <w:p w:rsidR="009E0244" w:rsidRDefault="009E0244"/>
    <w:sectPr w:rsidR="009E0244" w:rsidSect="000C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9E0244"/>
    <w:rsid w:val="00094884"/>
    <w:rsid w:val="000C7127"/>
    <w:rsid w:val="00687636"/>
    <w:rsid w:val="006B13E2"/>
    <w:rsid w:val="009E0244"/>
    <w:rsid w:val="00A704F9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2013-02-08T05:55:00Z</dcterms:created>
  <dcterms:modified xsi:type="dcterms:W3CDTF">2013-02-08T06:09:00Z</dcterms:modified>
</cp:coreProperties>
</file>