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F9" w:rsidRDefault="00016AE7" w:rsidP="00016AE7">
      <w:pPr>
        <w:pStyle w:val="ListParagraph"/>
        <w:numPr>
          <w:ilvl w:val="0"/>
          <w:numId w:val="1"/>
        </w:numPr>
      </w:pPr>
      <w:r>
        <w:t>Promotion page – Highlight</w:t>
      </w:r>
    </w:p>
    <w:p w:rsidR="00016AE7" w:rsidRDefault="00016AE7" w:rsidP="00016AE7">
      <w:pPr>
        <w:pStyle w:val="ListParagraph"/>
        <w:numPr>
          <w:ilvl w:val="1"/>
          <w:numId w:val="1"/>
        </w:numPr>
      </w:pPr>
      <w:r>
        <w:t>After login, IB to check whether any highlight promo page to display</w:t>
      </w:r>
      <w:r w:rsidR="00167814">
        <w:t xml:space="preserve"> – check from  Navigation, Program</w:t>
      </w:r>
    </w:p>
    <w:p w:rsidR="00167814" w:rsidRDefault="00016AE7" w:rsidP="00167814">
      <w:pPr>
        <w:pStyle w:val="ListParagraph"/>
        <w:numPr>
          <w:ilvl w:val="1"/>
          <w:numId w:val="1"/>
        </w:numPr>
      </w:pPr>
      <w:r>
        <w:t xml:space="preserve">If yes, redirect to </w:t>
      </w:r>
      <w:r w:rsidR="00167814">
        <w:t>P</w:t>
      </w:r>
      <w:r>
        <w:t xml:space="preserve">romo </w:t>
      </w:r>
      <w:r w:rsidR="00167814">
        <w:t>H</w:t>
      </w:r>
      <w:r>
        <w:t>ighlight</w:t>
      </w:r>
      <w:r w:rsidR="00167814">
        <w:t xml:space="preserve"> – </w:t>
      </w:r>
      <w:proofErr w:type="spellStart"/>
      <w:r w:rsidR="00167814">
        <w:t>eStatement</w:t>
      </w:r>
      <w:proofErr w:type="spellEnd"/>
      <w:r w:rsidR="00167814">
        <w:t xml:space="preserve"> Promo Page (see item 2)</w:t>
      </w:r>
    </w:p>
    <w:p w:rsidR="00167814" w:rsidRDefault="00167814" w:rsidP="00167814">
      <w:pPr>
        <w:pStyle w:val="ListParagraph"/>
        <w:numPr>
          <w:ilvl w:val="1"/>
          <w:numId w:val="1"/>
        </w:numPr>
      </w:pPr>
      <w:r>
        <w:t>Else, go to Welcome Page</w:t>
      </w:r>
    </w:p>
    <w:p w:rsidR="00FA7C9C" w:rsidRDefault="00FA7C9C" w:rsidP="00FA7C9C">
      <w:pPr>
        <w:pStyle w:val="ListParagraph"/>
        <w:ind w:left="1440"/>
      </w:pPr>
    </w:p>
    <w:p w:rsidR="00167814" w:rsidRDefault="00167814" w:rsidP="00016AE7">
      <w:pPr>
        <w:pStyle w:val="ListParagraph"/>
        <w:numPr>
          <w:ilvl w:val="0"/>
          <w:numId w:val="1"/>
        </w:numPr>
      </w:pPr>
      <w:proofErr w:type="spellStart"/>
      <w:r>
        <w:t>eStatement</w:t>
      </w:r>
      <w:proofErr w:type="spellEnd"/>
      <w:r>
        <w:t xml:space="preserve"> Promo Page</w:t>
      </w:r>
    </w:p>
    <w:p w:rsidR="00167814" w:rsidRDefault="00167814" w:rsidP="00167814">
      <w:pPr>
        <w:pStyle w:val="ListParagraph"/>
        <w:numPr>
          <w:ilvl w:val="1"/>
          <w:numId w:val="1"/>
        </w:numPr>
      </w:pPr>
      <w:r>
        <w:t xml:space="preserve">Check User Profile for enrolment status </w:t>
      </w:r>
      <w:r w:rsidR="00B03482">
        <w:t>– Enrolment Status: Yes, No</w:t>
      </w:r>
    </w:p>
    <w:p w:rsidR="00167814" w:rsidRDefault="00167814" w:rsidP="00167814">
      <w:pPr>
        <w:pStyle w:val="ListParagraph"/>
        <w:numPr>
          <w:ilvl w:val="1"/>
          <w:numId w:val="1"/>
        </w:numPr>
      </w:pPr>
      <w:r>
        <w:t>If</w:t>
      </w:r>
      <w:r w:rsidR="00B03482">
        <w:t xml:space="preserve"> enrolment status is not null</w:t>
      </w:r>
      <w:r>
        <w:t>, go to Welcome Page</w:t>
      </w:r>
    </w:p>
    <w:p w:rsidR="00167814" w:rsidRDefault="00167814" w:rsidP="00167814">
      <w:pPr>
        <w:pStyle w:val="ListParagraph"/>
        <w:numPr>
          <w:ilvl w:val="1"/>
          <w:numId w:val="1"/>
        </w:numPr>
      </w:pPr>
      <w:r>
        <w:t xml:space="preserve">Else, </w:t>
      </w:r>
      <w:r w:rsidR="00B03482">
        <w:t xml:space="preserve">display Enrolment </w:t>
      </w:r>
      <w:r w:rsidR="004C4DC5">
        <w:t xml:space="preserve">Option </w:t>
      </w:r>
      <w:r w:rsidR="00B03482">
        <w:t>Page</w:t>
      </w:r>
    </w:p>
    <w:p w:rsidR="004C4DC5" w:rsidRDefault="00B03482" w:rsidP="004C4DC5">
      <w:pPr>
        <w:pStyle w:val="ListParagraph"/>
        <w:numPr>
          <w:ilvl w:val="2"/>
          <w:numId w:val="1"/>
        </w:numPr>
      </w:pPr>
      <w:r>
        <w:t xml:space="preserve">If </w:t>
      </w:r>
      <w:r w:rsidR="004C4DC5">
        <w:t xml:space="preserve">Yes, display Account Selection Page for </w:t>
      </w:r>
      <w:proofErr w:type="spellStart"/>
      <w:r w:rsidR="004C4DC5">
        <w:t>eStatement</w:t>
      </w:r>
      <w:proofErr w:type="spellEnd"/>
      <w:r w:rsidR="004C4DC5">
        <w:t xml:space="preserve"> </w:t>
      </w:r>
    </w:p>
    <w:p w:rsidR="004C4DC5" w:rsidRDefault="004C4DC5" w:rsidP="004C4DC5">
      <w:pPr>
        <w:pStyle w:val="ListParagraph"/>
        <w:numPr>
          <w:ilvl w:val="2"/>
          <w:numId w:val="1"/>
        </w:numPr>
      </w:pPr>
      <w:r>
        <w:t>If No or Decide Later, go to Welcome Page</w:t>
      </w:r>
    </w:p>
    <w:p w:rsidR="00FA7C9C" w:rsidRDefault="00FA7C9C" w:rsidP="00FA7C9C">
      <w:pPr>
        <w:pStyle w:val="ListParagraph"/>
        <w:ind w:left="2160"/>
      </w:pPr>
    </w:p>
    <w:p w:rsidR="00016AE7" w:rsidRDefault="00016AE7" w:rsidP="00016AE7">
      <w:pPr>
        <w:pStyle w:val="ListParagraph"/>
        <w:numPr>
          <w:ilvl w:val="0"/>
          <w:numId w:val="1"/>
        </w:numPr>
      </w:pPr>
      <w:proofErr w:type="spellStart"/>
      <w:r>
        <w:t>eStatement</w:t>
      </w:r>
      <w:proofErr w:type="spellEnd"/>
      <w:r>
        <w:t xml:space="preserve"> Maintenance Screen</w:t>
      </w:r>
    </w:p>
    <w:p w:rsidR="00016AE7" w:rsidRDefault="00016AE7" w:rsidP="00016AE7">
      <w:pPr>
        <w:pStyle w:val="ListParagraph"/>
        <w:numPr>
          <w:ilvl w:val="1"/>
          <w:numId w:val="1"/>
        </w:numPr>
      </w:pPr>
      <w:r>
        <w:t>Enrolment Page</w:t>
      </w:r>
    </w:p>
    <w:p w:rsidR="004C4DC5" w:rsidRDefault="004C4DC5" w:rsidP="004C4DC5">
      <w:pPr>
        <w:pStyle w:val="ListParagraph"/>
        <w:numPr>
          <w:ilvl w:val="2"/>
          <w:numId w:val="1"/>
        </w:numPr>
      </w:pPr>
      <w:r>
        <w:t>Display Enrolment Option Page</w:t>
      </w:r>
    </w:p>
    <w:p w:rsidR="004C4DC5" w:rsidRDefault="004C4DC5" w:rsidP="004C4DC5">
      <w:pPr>
        <w:pStyle w:val="ListParagraph"/>
        <w:numPr>
          <w:ilvl w:val="3"/>
          <w:numId w:val="1"/>
        </w:numPr>
      </w:pPr>
      <w:r>
        <w:t xml:space="preserve">If Yes, display Account Selection Page for </w:t>
      </w:r>
      <w:proofErr w:type="spellStart"/>
      <w:r>
        <w:t>eStatement</w:t>
      </w:r>
      <w:proofErr w:type="spellEnd"/>
      <w:r>
        <w:t xml:space="preserve"> </w:t>
      </w:r>
    </w:p>
    <w:p w:rsidR="00016AE7" w:rsidRDefault="00016AE7" w:rsidP="00016AE7">
      <w:pPr>
        <w:pStyle w:val="ListParagraph"/>
        <w:numPr>
          <w:ilvl w:val="1"/>
          <w:numId w:val="1"/>
        </w:numPr>
      </w:pPr>
      <w:r>
        <w:t xml:space="preserve">De-register </w:t>
      </w:r>
    </w:p>
    <w:p w:rsidR="004C4DC5" w:rsidRDefault="004C4DC5" w:rsidP="004C4DC5">
      <w:pPr>
        <w:pStyle w:val="ListParagraph"/>
        <w:numPr>
          <w:ilvl w:val="2"/>
          <w:numId w:val="1"/>
        </w:numPr>
      </w:pPr>
      <w:r>
        <w:t>Display De-register Page</w:t>
      </w:r>
    </w:p>
    <w:p w:rsidR="004C4DC5" w:rsidRDefault="004C4DC5" w:rsidP="004C4DC5">
      <w:pPr>
        <w:pStyle w:val="ListParagraph"/>
        <w:numPr>
          <w:ilvl w:val="3"/>
          <w:numId w:val="1"/>
        </w:numPr>
      </w:pPr>
      <w:r>
        <w:t xml:space="preserve">If Yes, display Account Selection Page for de-register </w:t>
      </w:r>
      <w:proofErr w:type="spellStart"/>
      <w:r>
        <w:t>eStatement</w:t>
      </w:r>
      <w:proofErr w:type="spellEnd"/>
    </w:p>
    <w:p w:rsidR="00FA7C9C" w:rsidRDefault="00FA7C9C" w:rsidP="00FA7C9C">
      <w:pPr>
        <w:pStyle w:val="ListParagraph"/>
        <w:ind w:left="1440"/>
      </w:pPr>
    </w:p>
    <w:p w:rsidR="00016AE7" w:rsidRDefault="00016AE7" w:rsidP="00016AE7">
      <w:pPr>
        <w:pStyle w:val="ListParagraph"/>
        <w:numPr>
          <w:ilvl w:val="0"/>
          <w:numId w:val="1"/>
        </w:numPr>
      </w:pPr>
      <w:r>
        <w:t>User Profile Page</w:t>
      </w:r>
    </w:p>
    <w:p w:rsidR="00016AE7" w:rsidRDefault="00016AE7" w:rsidP="00016AE7">
      <w:pPr>
        <w:pStyle w:val="ListParagraph"/>
        <w:numPr>
          <w:ilvl w:val="1"/>
          <w:numId w:val="1"/>
        </w:numPr>
      </w:pPr>
      <w:r>
        <w:t>Modify user schema – DB</w:t>
      </w:r>
    </w:p>
    <w:p w:rsidR="00016AE7" w:rsidRDefault="00016AE7" w:rsidP="00016AE7">
      <w:pPr>
        <w:pStyle w:val="ListParagraph"/>
        <w:numPr>
          <w:ilvl w:val="1"/>
          <w:numId w:val="1"/>
        </w:numPr>
      </w:pPr>
      <w:r>
        <w:t>Update JSP</w:t>
      </w:r>
    </w:p>
    <w:p w:rsidR="00016AE7" w:rsidRDefault="00016AE7" w:rsidP="00016AE7">
      <w:pPr>
        <w:pStyle w:val="ListParagraph"/>
        <w:numPr>
          <w:ilvl w:val="2"/>
          <w:numId w:val="1"/>
        </w:numPr>
      </w:pPr>
      <w:r>
        <w:t>Add additional field to display</w:t>
      </w:r>
    </w:p>
    <w:p w:rsidR="00016AE7" w:rsidRDefault="00016AE7" w:rsidP="00016AE7">
      <w:pPr>
        <w:pStyle w:val="ListParagraph"/>
        <w:numPr>
          <w:ilvl w:val="2"/>
          <w:numId w:val="1"/>
        </w:numPr>
      </w:pPr>
      <w:r>
        <w:t>Only allow Cust</w:t>
      </w:r>
      <w:r w:rsidR="004C4DC5">
        <w:t>omer</w:t>
      </w:r>
      <w:r>
        <w:t xml:space="preserve"> Service &amp; Branch to view </w:t>
      </w:r>
      <w:proofErr w:type="spellStart"/>
      <w:r>
        <w:t>eStatement</w:t>
      </w:r>
      <w:proofErr w:type="spellEnd"/>
      <w:r>
        <w:t xml:space="preserve"> enrolment status &amp; date</w:t>
      </w:r>
    </w:p>
    <w:p w:rsidR="00FA7C9C" w:rsidRDefault="00FA7C9C" w:rsidP="00FA7C9C">
      <w:pPr>
        <w:pStyle w:val="ListParagraph"/>
        <w:ind w:left="2160"/>
      </w:pPr>
    </w:p>
    <w:p w:rsidR="00016AE7" w:rsidRDefault="00016AE7" w:rsidP="00016AE7">
      <w:pPr>
        <w:pStyle w:val="ListParagraph"/>
        <w:numPr>
          <w:ilvl w:val="0"/>
          <w:numId w:val="1"/>
        </w:numPr>
      </w:pPr>
      <w:proofErr w:type="spellStart"/>
      <w:r>
        <w:t>eStatement</w:t>
      </w:r>
      <w:proofErr w:type="spellEnd"/>
      <w:r>
        <w:t xml:space="preserve"> Daily Enrolment Report </w:t>
      </w:r>
    </w:p>
    <w:p w:rsidR="004C4DC5" w:rsidRDefault="004C4DC5" w:rsidP="004C4DC5">
      <w:pPr>
        <w:pStyle w:val="ListParagraph"/>
        <w:numPr>
          <w:ilvl w:val="1"/>
          <w:numId w:val="1"/>
        </w:numPr>
      </w:pPr>
      <w:r>
        <w:t>Create report for daily enrolment report &amp; add to scheduler for daily generation</w:t>
      </w:r>
    </w:p>
    <w:p w:rsidR="004C4DC5" w:rsidRPr="00016AE7" w:rsidRDefault="004C4DC5" w:rsidP="004C4DC5">
      <w:pPr>
        <w:pStyle w:val="ListParagraph"/>
        <w:numPr>
          <w:ilvl w:val="1"/>
          <w:numId w:val="1"/>
        </w:numPr>
      </w:pPr>
      <w:r>
        <w:t>Add new qualifier for viewing from BVMC</w:t>
      </w:r>
    </w:p>
    <w:sectPr w:rsidR="004C4DC5" w:rsidRPr="00016AE7" w:rsidSect="00C7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8F9"/>
    <w:multiLevelType w:val="hybridMultilevel"/>
    <w:tmpl w:val="4162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6AE7"/>
    <w:rsid w:val="00016AE7"/>
    <w:rsid w:val="00167814"/>
    <w:rsid w:val="00275F4E"/>
    <w:rsid w:val="004C4DC5"/>
    <w:rsid w:val="00524308"/>
    <w:rsid w:val="00605DCB"/>
    <w:rsid w:val="008A5F6D"/>
    <w:rsid w:val="008D1718"/>
    <w:rsid w:val="00B03482"/>
    <w:rsid w:val="00B810B8"/>
    <w:rsid w:val="00C70AF9"/>
    <w:rsid w:val="00F257DD"/>
    <w:rsid w:val="00FA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enril">
    <w:name w:val="Penril"/>
    <w:basedOn w:val="TableNormal"/>
    <w:uiPriority w:val="99"/>
    <w:qFormat/>
    <w:rsid w:val="00605DC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A6A6A6" w:themeFill="background1" w:themeFillShade="A6"/>
      </w:tcPr>
    </w:tblStylePr>
  </w:style>
  <w:style w:type="paragraph" w:styleId="ListParagraph">
    <w:name w:val="List Paragraph"/>
    <w:basedOn w:val="Normal"/>
    <w:uiPriority w:val="34"/>
    <w:qFormat/>
    <w:rsid w:val="00016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Amy</dc:creator>
  <cp:keywords/>
  <dc:description/>
  <cp:lastModifiedBy> Amy</cp:lastModifiedBy>
  <cp:revision>2</cp:revision>
  <dcterms:created xsi:type="dcterms:W3CDTF">2009-12-02T09:03:00Z</dcterms:created>
  <dcterms:modified xsi:type="dcterms:W3CDTF">2009-12-03T07:21:00Z</dcterms:modified>
</cp:coreProperties>
</file>