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A4" w:rsidRDefault="005517FA">
      <w:r>
        <w:rPr>
          <w:noProof/>
          <w:lang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4.7pt;margin-top:187.35pt;width:181.3pt;height:33.85pt;z-index:251659264" filled="f" stroked="f">
            <v:textbox>
              <w:txbxContent>
                <w:p w:rsidR="005517FA" w:rsidRPr="005517FA" w:rsidRDefault="005517FA">
                  <w:pPr>
                    <w:rPr>
                      <w:b/>
                    </w:rPr>
                  </w:pPr>
                  <w:r w:rsidRPr="005517FA">
                    <w:rPr>
                      <w:b/>
                    </w:rPr>
                    <w:t>Follow the layout like RIB page above</w:t>
                  </w:r>
                  <w:r w:rsidR="006227D9">
                    <w:rPr>
                      <w:b/>
                    </w:rPr>
                    <w:t xml:space="preserve"> (As per discussion)</w:t>
                  </w:r>
                </w:p>
              </w:txbxContent>
            </v:textbox>
          </v:shape>
        </w:pict>
      </w:r>
      <w:r>
        <w:rPr>
          <w:noProof/>
          <w:lang w:eastAsia="en-MY"/>
        </w:rPr>
        <w:pict>
          <v:rect id="_x0000_s1026" style="position:absolute;margin-left:104.1pt;margin-top:209.05pt;width:131.85pt;height:33.85pt;z-index:251658240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5731510" cy="256972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7FA" w:rsidRDefault="005517FA">
      <w:r>
        <w:rPr>
          <w:noProof/>
          <w:lang w:eastAsia="en-MY"/>
        </w:rPr>
        <w:drawing>
          <wp:inline distT="0" distB="0" distL="0" distR="0">
            <wp:extent cx="5731510" cy="3385287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7FA" w:rsidSect="00E06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17FA"/>
    <w:rsid w:val="00297048"/>
    <w:rsid w:val="005517FA"/>
    <w:rsid w:val="006227D9"/>
    <w:rsid w:val="00E0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2013-05-20T09:19:00Z</dcterms:created>
  <dcterms:modified xsi:type="dcterms:W3CDTF">2013-05-20T09:43:00Z</dcterms:modified>
</cp:coreProperties>
</file>