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8E" w:rsidRPr="00A04D05" w:rsidRDefault="00AA328E" w:rsidP="00AA328E">
      <w:pPr>
        <w:pStyle w:val="ListParagraph"/>
        <w:numPr>
          <w:ilvl w:val="0"/>
          <w:numId w:val="1"/>
        </w:numPr>
        <w:rPr>
          <w:b/>
        </w:rPr>
      </w:pPr>
      <w:r w:rsidRPr="00A04D05">
        <w:rPr>
          <w:b/>
        </w:rPr>
        <w:t>Add on fields Transaction Expiry Day at SERVICEINFO screen.</w:t>
      </w:r>
    </w:p>
    <w:p w:rsidR="00AA328E" w:rsidRDefault="00AA328E" w:rsidP="00AA328E">
      <w:pPr>
        <w:pStyle w:val="ListParagraph"/>
        <w:ind w:left="360"/>
      </w:pPr>
      <w:r w:rsidRPr="00B43435">
        <w:rPr>
          <w:b/>
          <w:noProof/>
          <w:lang w:eastAsia="en-MY"/>
        </w:rPr>
        <w:pict>
          <v:roundrect id="_x0000_s1026" style="position:absolute;left:0;text-align:left;margin-left:45.75pt;margin-top:226.05pt;width:253.5pt;height:28.5pt;z-index:251660288" arcsize="10923f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5731510" cy="3903745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0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8E" w:rsidRDefault="00AA328E" w:rsidP="00AA328E">
      <w:pPr>
        <w:pStyle w:val="ListParagraph"/>
        <w:ind w:left="360"/>
      </w:pPr>
    </w:p>
    <w:p w:rsidR="00643679" w:rsidRDefault="00643679"/>
    <w:sectPr w:rsidR="00643679" w:rsidSect="00643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58D1"/>
    <w:multiLevelType w:val="hybridMultilevel"/>
    <w:tmpl w:val="BD1A2DB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28E"/>
    <w:rsid w:val="00643679"/>
    <w:rsid w:val="00AA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2013-06-14T15:29:00Z</dcterms:created>
  <dcterms:modified xsi:type="dcterms:W3CDTF">2013-06-14T15:31:00Z</dcterms:modified>
</cp:coreProperties>
</file>