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0C4" w:rsidRDefault="001E6617" w:rsidP="00E374B0">
      <w:pPr>
        <w:pStyle w:val="Title"/>
      </w:pPr>
      <w:r>
        <w:t>CR Resolution (</w:t>
      </w:r>
      <w:r w:rsidR="00E374B0" w:rsidRPr="00E374B0">
        <w:t>EB1300</w:t>
      </w:r>
      <w:r w:rsidR="00AA16FF">
        <w:t>7</w:t>
      </w:r>
      <w:r w:rsidR="00AB30DF">
        <w:t>4</w:t>
      </w:r>
      <w:r w:rsidR="00E374B0">
        <w:t xml:space="preserve"> </w:t>
      </w:r>
      <w:r w:rsidR="00B47D70">
        <w:t>–</w:t>
      </w:r>
      <w:r w:rsidR="00E374B0">
        <w:t xml:space="preserve"> </w:t>
      </w:r>
      <w:r w:rsidR="00AB30DF">
        <w:t>e-Statement</w:t>
      </w:r>
      <w:r>
        <w:t>)</w:t>
      </w:r>
    </w:p>
    <w:p w:rsidR="0018515A" w:rsidRDefault="00382312" w:rsidP="0018515A">
      <w:pPr>
        <w:pStyle w:val="Heading1"/>
      </w:pPr>
      <w:bookmarkStart w:id="0" w:name="_Toc309722205"/>
      <w:r>
        <w:t>Host Message</w:t>
      </w:r>
    </w:p>
    <w:p w:rsidR="0018515A" w:rsidRDefault="0018515A" w:rsidP="0018515A">
      <w:pPr>
        <w:pStyle w:val="ListParagraph"/>
        <w:numPr>
          <w:ilvl w:val="0"/>
          <w:numId w:val="21"/>
        </w:numPr>
      </w:pPr>
      <w:r>
        <w:t xml:space="preserve">To create new host message integration for </w:t>
      </w:r>
    </w:p>
    <w:p w:rsidR="0018515A" w:rsidRDefault="0018515A" w:rsidP="0018515A">
      <w:pPr>
        <w:pStyle w:val="ListParagraph"/>
        <w:numPr>
          <w:ilvl w:val="1"/>
          <w:numId w:val="21"/>
        </w:numPr>
      </w:pPr>
      <w:r>
        <w:t>e-Statement Subscription Listing</w:t>
      </w:r>
    </w:p>
    <w:p w:rsidR="0018515A" w:rsidRDefault="0018515A" w:rsidP="0018515A">
      <w:pPr>
        <w:pStyle w:val="ListParagraph"/>
        <w:numPr>
          <w:ilvl w:val="1"/>
          <w:numId w:val="21"/>
        </w:numPr>
      </w:pPr>
      <w:r>
        <w:t>Change / Update e-Statement Subscription</w:t>
      </w:r>
    </w:p>
    <w:p w:rsidR="0018515A" w:rsidRDefault="0018515A" w:rsidP="0018515A">
      <w:pPr>
        <w:pStyle w:val="ListParagraph"/>
        <w:numPr>
          <w:ilvl w:val="0"/>
          <w:numId w:val="21"/>
        </w:numPr>
      </w:pPr>
      <w:r>
        <w:t xml:space="preserve">To update existing host message </w:t>
      </w:r>
    </w:p>
    <w:p w:rsidR="0018515A" w:rsidRDefault="0018515A" w:rsidP="0018515A">
      <w:pPr>
        <w:pStyle w:val="ListParagraph"/>
        <w:numPr>
          <w:ilvl w:val="1"/>
          <w:numId w:val="21"/>
        </w:numPr>
      </w:pPr>
      <w:r>
        <w:t xml:space="preserve">Request </w:t>
      </w:r>
      <w:proofErr w:type="spellStart"/>
      <w:r>
        <w:t>eStatement</w:t>
      </w:r>
      <w:proofErr w:type="spellEnd"/>
      <w:r>
        <w:t xml:space="preserve"> (1770)</w:t>
      </w:r>
    </w:p>
    <w:p w:rsidR="0018515A" w:rsidRPr="0018515A" w:rsidRDefault="0018515A" w:rsidP="0018515A">
      <w:pPr>
        <w:pStyle w:val="ListParagraph"/>
        <w:numPr>
          <w:ilvl w:val="1"/>
          <w:numId w:val="21"/>
        </w:numPr>
      </w:pPr>
      <w:r>
        <w:t xml:space="preserve">Cancel </w:t>
      </w:r>
      <w:proofErr w:type="spellStart"/>
      <w:r>
        <w:t>eStatement</w:t>
      </w:r>
      <w:proofErr w:type="spellEnd"/>
      <w:r>
        <w:t xml:space="preserve"> (1970)</w:t>
      </w:r>
    </w:p>
    <w:p w:rsidR="00D379A2" w:rsidRDefault="00D379A2" w:rsidP="00D379A2">
      <w:pPr>
        <w:pStyle w:val="Heading1"/>
      </w:pPr>
      <w:r>
        <w:t>RIB</w:t>
      </w:r>
    </w:p>
    <w:p w:rsidR="0018515A" w:rsidRPr="0018515A" w:rsidRDefault="0018515A" w:rsidP="0018515A">
      <w:pPr>
        <w:jc w:val="both"/>
      </w:pPr>
      <w:r>
        <w:t xml:space="preserve">Add new module, e-Statement under Other Services for customer to subscribe / enroll to e-Statement for selected Savings or Current accounts and also to update or cancel existing e-Statement subscription. </w:t>
      </w:r>
    </w:p>
    <w:p w:rsidR="0018746D" w:rsidRDefault="0018515A" w:rsidP="0018746D">
      <w:pPr>
        <w:pStyle w:val="Heading2"/>
        <w:keepNext w:val="0"/>
        <w:keepLines w:val="0"/>
        <w:numPr>
          <w:ilvl w:val="1"/>
          <w:numId w:val="17"/>
        </w:numPr>
        <w:jc w:val="both"/>
      </w:pPr>
      <w:proofErr w:type="gramStart"/>
      <w:r>
        <w:t>e-Statement</w:t>
      </w:r>
      <w:proofErr w:type="gramEnd"/>
      <w:r>
        <w:t xml:space="preserve"> </w:t>
      </w:r>
      <w:r w:rsidR="0018746D">
        <w:t>Enrolment</w:t>
      </w:r>
      <w:bookmarkEnd w:id="0"/>
    </w:p>
    <w:p w:rsidR="0018746D" w:rsidRDefault="00D379A2" w:rsidP="00D379A2">
      <w:pPr>
        <w:pStyle w:val="Heading3"/>
        <w:keepNext w:val="0"/>
        <w:keepLines w:val="0"/>
        <w:spacing w:line="271" w:lineRule="auto"/>
        <w:jc w:val="both"/>
      </w:pPr>
      <w:r>
        <w:t>Steps</w:t>
      </w:r>
    </w:p>
    <w:p w:rsidR="00BD7AE3" w:rsidRDefault="00BD7AE3" w:rsidP="00BD7AE3">
      <w:r w:rsidRPr="00BD7AE3">
        <w:rPr>
          <w:b/>
        </w:rPr>
        <w:t>Step 0</w:t>
      </w:r>
      <w:r>
        <w:t xml:space="preserve">: e-Statement Listing (No </w:t>
      </w:r>
      <w:r w:rsidR="0018515A">
        <w:t>Subscription</w:t>
      </w:r>
      <w:r>
        <w:t>)</w:t>
      </w:r>
    </w:p>
    <w:p w:rsidR="00BD7AE3" w:rsidRDefault="00BD7AE3" w:rsidP="00BD7AE3">
      <w:r>
        <w:rPr>
          <w:noProof/>
          <w:lang w:eastAsia="zh-TW"/>
        </w:rPr>
        <w:drawing>
          <wp:inline distT="0" distB="0" distL="0" distR="0" wp14:anchorId="3DCA0CFB" wp14:editId="2510EE1D">
            <wp:extent cx="5486400" cy="2397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A" w:rsidRPr="00BD7AE3" w:rsidRDefault="0018515A" w:rsidP="0018515A">
      <w:pPr>
        <w:pStyle w:val="ListParagraph"/>
        <w:numPr>
          <w:ilvl w:val="0"/>
          <w:numId w:val="23"/>
        </w:numPr>
      </w:pPr>
      <w:r>
        <w:t>Click on “</w:t>
      </w:r>
      <w:proofErr w:type="spellStart"/>
      <w:r>
        <w:t>Enrol</w:t>
      </w:r>
      <w:proofErr w:type="spellEnd"/>
      <w:r>
        <w:t xml:space="preserve"> New” to start enrolment. </w:t>
      </w:r>
    </w:p>
    <w:p w:rsidR="0018515A" w:rsidRDefault="0018515A">
      <w:pPr>
        <w:rPr>
          <w:b/>
        </w:rPr>
      </w:pPr>
      <w:r>
        <w:rPr>
          <w:b/>
        </w:rPr>
        <w:br w:type="page"/>
      </w:r>
    </w:p>
    <w:p w:rsidR="0018746D" w:rsidRDefault="0018746D" w:rsidP="0018746D">
      <w:r w:rsidRPr="006C12E1">
        <w:rPr>
          <w:b/>
        </w:rPr>
        <w:lastRenderedPageBreak/>
        <w:t>Step 1:</w:t>
      </w:r>
      <w:r>
        <w:t xml:space="preserve"> Terms &amp; Condition</w:t>
      </w:r>
    </w:p>
    <w:p w:rsidR="0018746D" w:rsidRDefault="00BD7AE3" w:rsidP="0018746D">
      <w:pPr>
        <w:keepNext/>
      </w:pPr>
      <w:r>
        <w:rPr>
          <w:noProof/>
          <w:lang w:eastAsia="zh-TW"/>
        </w:rPr>
        <w:drawing>
          <wp:inline distT="0" distB="0" distL="0" distR="0" wp14:anchorId="4D3FEC14" wp14:editId="3968FC78">
            <wp:extent cx="5486400" cy="39077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6D" w:rsidRDefault="0018746D" w:rsidP="0018746D">
      <w:r w:rsidRPr="006C12E1">
        <w:rPr>
          <w:b/>
        </w:rPr>
        <w:t>Step 2:</w:t>
      </w:r>
      <w:r>
        <w:t xml:space="preserve"> Details</w:t>
      </w:r>
    </w:p>
    <w:p w:rsidR="0018746D" w:rsidRDefault="00BD7AE3" w:rsidP="0018746D">
      <w:pPr>
        <w:keepNext/>
        <w:rPr>
          <w:noProof/>
          <w:lang w:eastAsia="zh-TW"/>
        </w:rPr>
      </w:pPr>
      <w:r>
        <w:rPr>
          <w:noProof/>
          <w:lang w:eastAsia="zh-TW"/>
        </w:rPr>
        <w:drawing>
          <wp:inline distT="0" distB="0" distL="0" distR="0" wp14:anchorId="1857EDE7" wp14:editId="0187831A">
            <wp:extent cx="5486400" cy="27800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AE3">
        <w:rPr>
          <w:noProof/>
          <w:lang w:eastAsia="zh-TW"/>
        </w:rPr>
        <w:t xml:space="preserve"> </w:t>
      </w:r>
    </w:p>
    <w:p w:rsidR="0018515A" w:rsidRDefault="0018515A" w:rsidP="0018515A">
      <w:pPr>
        <w:pStyle w:val="ListParagraph"/>
        <w:keepNext/>
        <w:numPr>
          <w:ilvl w:val="0"/>
          <w:numId w:val="24"/>
        </w:numPr>
      </w:pPr>
      <w:r>
        <w:t>Customer is allowed to enroll account (not link to IB) for e-Statement.</w:t>
      </w:r>
    </w:p>
    <w:p w:rsidR="0018515A" w:rsidRDefault="0018515A">
      <w:pPr>
        <w:rPr>
          <w:b/>
        </w:rPr>
      </w:pPr>
      <w:r>
        <w:rPr>
          <w:b/>
        </w:rPr>
        <w:br w:type="page"/>
      </w:r>
    </w:p>
    <w:p w:rsidR="0018746D" w:rsidRDefault="0018746D" w:rsidP="0018746D">
      <w:r w:rsidRPr="006C12E1">
        <w:rPr>
          <w:b/>
        </w:rPr>
        <w:lastRenderedPageBreak/>
        <w:t>Step 3:</w:t>
      </w:r>
      <w:r>
        <w:t xml:space="preserve"> Confirmation</w:t>
      </w:r>
    </w:p>
    <w:p w:rsidR="0018746D" w:rsidRDefault="00BD7AE3" w:rsidP="0018746D">
      <w:pPr>
        <w:keepNext/>
      </w:pPr>
      <w:r>
        <w:rPr>
          <w:noProof/>
          <w:lang w:eastAsia="zh-TW"/>
        </w:rPr>
        <w:drawing>
          <wp:inline distT="0" distB="0" distL="0" distR="0" wp14:anchorId="633B96DF" wp14:editId="2B390FC1">
            <wp:extent cx="5486400" cy="3169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6D" w:rsidRDefault="0018746D" w:rsidP="0018746D">
      <w:r w:rsidRPr="006C12E1">
        <w:rPr>
          <w:b/>
        </w:rPr>
        <w:t>Step 4:</w:t>
      </w:r>
      <w:r>
        <w:t xml:space="preserve"> Result</w:t>
      </w:r>
    </w:p>
    <w:p w:rsidR="0018746D" w:rsidRDefault="00BD7AE3" w:rsidP="0018746D">
      <w:pPr>
        <w:keepNext/>
      </w:pPr>
      <w:r>
        <w:rPr>
          <w:noProof/>
          <w:lang w:eastAsia="zh-TW"/>
        </w:rPr>
        <w:drawing>
          <wp:inline distT="0" distB="0" distL="0" distR="0" wp14:anchorId="24A718C8" wp14:editId="61D72F60">
            <wp:extent cx="5486400" cy="3346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A" w:rsidRDefault="0018515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" w:name="_Toc309722206"/>
      <w:r>
        <w:br w:type="page"/>
      </w:r>
    </w:p>
    <w:p w:rsidR="0018746D" w:rsidRDefault="00D379A2" w:rsidP="0018746D">
      <w:pPr>
        <w:pStyle w:val="Heading2"/>
        <w:keepNext w:val="0"/>
        <w:keepLines w:val="0"/>
        <w:numPr>
          <w:ilvl w:val="1"/>
          <w:numId w:val="17"/>
        </w:numPr>
        <w:jc w:val="both"/>
      </w:pPr>
      <w:r>
        <w:lastRenderedPageBreak/>
        <w:t>Update</w:t>
      </w:r>
      <w:r w:rsidR="0018746D">
        <w:t xml:space="preserve"> e-Statement Enrolment</w:t>
      </w:r>
      <w:bookmarkEnd w:id="1"/>
    </w:p>
    <w:p w:rsidR="0018746D" w:rsidRDefault="00D379A2" w:rsidP="00D379A2">
      <w:pPr>
        <w:pStyle w:val="Heading3"/>
        <w:keepNext w:val="0"/>
        <w:keepLines w:val="0"/>
        <w:spacing w:line="271" w:lineRule="auto"/>
        <w:jc w:val="both"/>
      </w:pPr>
      <w:r>
        <w:t>Steps</w:t>
      </w:r>
    </w:p>
    <w:p w:rsidR="00382312" w:rsidRDefault="00382312" w:rsidP="00382312">
      <w:r w:rsidRPr="00BD7AE3">
        <w:rPr>
          <w:b/>
        </w:rPr>
        <w:t xml:space="preserve">Step </w:t>
      </w:r>
      <w:r>
        <w:rPr>
          <w:b/>
        </w:rPr>
        <w:t>1</w:t>
      </w:r>
      <w:r>
        <w:t xml:space="preserve">: Select Account to modify </w:t>
      </w:r>
    </w:p>
    <w:p w:rsidR="00382312" w:rsidRDefault="00382312" w:rsidP="00382312">
      <w:r>
        <w:rPr>
          <w:noProof/>
          <w:lang w:eastAsia="zh-TW"/>
        </w:rPr>
        <w:drawing>
          <wp:inline distT="0" distB="0" distL="0" distR="0" wp14:anchorId="228C0F28" wp14:editId="722E3B68">
            <wp:extent cx="5486400" cy="2439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A" w:rsidRPr="00382312" w:rsidRDefault="0018515A" w:rsidP="0018515A">
      <w:pPr>
        <w:pStyle w:val="ListParagraph"/>
        <w:numPr>
          <w:ilvl w:val="0"/>
          <w:numId w:val="25"/>
        </w:numPr>
      </w:pPr>
      <w:r>
        <w:t>Customer select account(s) to modify e-Statement subscription and click “Update”</w:t>
      </w:r>
    </w:p>
    <w:p w:rsidR="0018746D" w:rsidRDefault="0018746D" w:rsidP="0018746D">
      <w:r w:rsidRPr="007A0205">
        <w:rPr>
          <w:b/>
        </w:rPr>
        <w:t>Step 1:</w:t>
      </w:r>
      <w:r w:rsidR="00BD7AE3">
        <w:t xml:space="preserve"> Modify e-Statement Frequency</w:t>
      </w:r>
    </w:p>
    <w:p w:rsidR="0018746D" w:rsidRDefault="00382312" w:rsidP="0018746D">
      <w:pPr>
        <w:keepNext/>
      </w:pPr>
      <w:r>
        <w:rPr>
          <w:noProof/>
          <w:lang w:eastAsia="zh-TW"/>
        </w:rPr>
        <w:drawing>
          <wp:inline distT="0" distB="0" distL="0" distR="0" wp14:anchorId="6649286C" wp14:editId="6FC10A6A">
            <wp:extent cx="5486400" cy="24625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A" w:rsidRDefault="0018515A" w:rsidP="0018515A">
      <w:pPr>
        <w:pStyle w:val="ListParagraph"/>
        <w:keepNext/>
        <w:numPr>
          <w:ilvl w:val="0"/>
          <w:numId w:val="26"/>
        </w:numPr>
      </w:pPr>
      <w:r>
        <w:t xml:space="preserve">Based on the selection from Step 1, list the accounts and available options to modify. </w:t>
      </w:r>
    </w:p>
    <w:p w:rsidR="0018515A" w:rsidRDefault="0018515A">
      <w:pPr>
        <w:rPr>
          <w:b/>
        </w:rPr>
      </w:pPr>
      <w:r>
        <w:rPr>
          <w:b/>
        </w:rPr>
        <w:br w:type="page"/>
      </w:r>
    </w:p>
    <w:p w:rsidR="0018746D" w:rsidRDefault="0018746D" w:rsidP="0018746D">
      <w:r w:rsidRPr="007A0205">
        <w:rPr>
          <w:b/>
        </w:rPr>
        <w:lastRenderedPageBreak/>
        <w:t>Step 2:</w:t>
      </w:r>
      <w:r>
        <w:t xml:space="preserve"> Confirm</w:t>
      </w:r>
    </w:p>
    <w:p w:rsidR="0018746D" w:rsidRDefault="00382312" w:rsidP="0018746D">
      <w:pPr>
        <w:keepNext/>
      </w:pPr>
      <w:r>
        <w:rPr>
          <w:noProof/>
          <w:lang w:eastAsia="zh-TW"/>
        </w:rPr>
        <w:drawing>
          <wp:inline distT="0" distB="0" distL="0" distR="0" wp14:anchorId="2DC2369A" wp14:editId="0EB5850B">
            <wp:extent cx="5486400" cy="2897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6D" w:rsidRDefault="0018746D" w:rsidP="0018746D">
      <w:r w:rsidRPr="007A0205">
        <w:rPr>
          <w:b/>
        </w:rPr>
        <w:t>Step 3:</w:t>
      </w:r>
      <w:r>
        <w:t xml:space="preserve"> Result</w:t>
      </w:r>
    </w:p>
    <w:p w:rsidR="00382312" w:rsidRDefault="00382312" w:rsidP="0018746D">
      <w:r>
        <w:rPr>
          <w:noProof/>
          <w:lang w:eastAsia="zh-TW"/>
        </w:rPr>
        <w:drawing>
          <wp:inline distT="0" distB="0" distL="0" distR="0" wp14:anchorId="34705788" wp14:editId="6AE3FA59">
            <wp:extent cx="5486400" cy="3220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A" w:rsidRDefault="0018515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D7AE3" w:rsidRDefault="00382312" w:rsidP="00BD7AE3">
      <w:pPr>
        <w:pStyle w:val="Heading2"/>
        <w:keepNext w:val="0"/>
        <w:keepLines w:val="0"/>
        <w:numPr>
          <w:ilvl w:val="1"/>
          <w:numId w:val="17"/>
        </w:numPr>
        <w:jc w:val="both"/>
      </w:pPr>
      <w:r>
        <w:lastRenderedPageBreak/>
        <w:t>Cancel</w:t>
      </w:r>
      <w:r w:rsidR="00BD7AE3">
        <w:t xml:space="preserve"> e-Statement </w:t>
      </w:r>
      <w:r>
        <w:t>Subscription</w:t>
      </w:r>
    </w:p>
    <w:p w:rsidR="00BD7AE3" w:rsidRDefault="00BD7AE3" w:rsidP="00BD7AE3">
      <w:pPr>
        <w:pStyle w:val="Heading3"/>
        <w:keepNext w:val="0"/>
        <w:keepLines w:val="0"/>
        <w:spacing w:line="271" w:lineRule="auto"/>
        <w:jc w:val="both"/>
      </w:pPr>
      <w:r>
        <w:t>Steps</w:t>
      </w:r>
    </w:p>
    <w:p w:rsidR="00BD7AE3" w:rsidRDefault="00BD7AE3" w:rsidP="00BD7AE3">
      <w:r w:rsidRPr="007A0205">
        <w:rPr>
          <w:b/>
        </w:rPr>
        <w:t>Step 1:</w:t>
      </w:r>
      <w:r>
        <w:t xml:space="preserve"> Select</w:t>
      </w:r>
      <w:r w:rsidR="00382312">
        <w:t xml:space="preserve"> account to cancel e-Statement Subscription</w:t>
      </w:r>
    </w:p>
    <w:p w:rsidR="00BD7AE3" w:rsidRDefault="00382312" w:rsidP="00BD7AE3">
      <w:pPr>
        <w:keepNext/>
      </w:pPr>
      <w:r>
        <w:rPr>
          <w:noProof/>
          <w:lang w:eastAsia="zh-TW"/>
        </w:rPr>
        <w:drawing>
          <wp:inline distT="0" distB="0" distL="0" distR="0" wp14:anchorId="5D7563F0" wp14:editId="7B87D8A8">
            <wp:extent cx="5486400" cy="2439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E7" w:rsidRDefault="00B42EE7" w:rsidP="00B42EE7">
      <w:pPr>
        <w:pStyle w:val="ListParagraph"/>
        <w:numPr>
          <w:ilvl w:val="0"/>
          <w:numId w:val="29"/>
        </w:numPr>
      </w:pPr>
      <w:r>
        <w:t>Customer select account(s) to modify e-Statement subscription and click “Un</w:t>
      </w:r>
      <w:r w:rsidR="00A61E03">
        <w:t>-</w:t>
      </w:r>
      <w:r>
        <w:t>scribe”</w:t>
      </w:r>
    </w:p>
    <w:p w:rsidR="00BD7AE3" w:rsidRDefault="00BD7AE3" w:rsidP="00BD7AE3">
      <w:r w:rsidRPr="007A0205">
        <w:rPr>
          <w:b/>
        </w:rPr>
        <w:t>Step 2:</w:t>
      </w:r>
      <w:r>
        <w:t xml:space="preserve"> Confirm</w:t>
      </w:r>
    </w:p>
    <w:p w:rsidR="00382312" w:rsidRDefault="00382312" w:rsidP="00BD7AE3">
      <w:r>
        <w:rPr>
          <w:noProof/>
          <w:lang w:eastAsia="zh-TW"/>
        </w:rPr>
        <w:drawing>
          <wp:inline distT="0" distB="0" distL="0" distR="0" wp14:anchorId="5D307C04" wp14:editId="68E0CF75">
            <wp:extent cx="5486400" cy="26346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A" w:rsidRDefault="0018515A" w:rsidP="0018515A">
      <w:pPr>
        <w:pStyle w:val="ListParagraph"/>
        <w:keepNext/>
        <w:numPr>
          <w:ilvl w:val="0"/>
          <w:numId w:val="28"/>
        </w:numPr>
      </w:pPr>
      <w:r>
        <w:t xml:space="preserve">Based on the selection from Step 1, list the accounts </w:t>
      </w:r>
      <w:r w:rsidR="00B42EE7">
        <w:t>to cancel the e-Statement subscription</w:t>
      </w:r>
    </w:p>
    <w:p w:rsidR="00714977" w:rsidRDefault="00714977">
      <w:pPr>
        <w:rPr>
          <w:b/>
        </w:rPr>
      </w:pPr>
      <w:r>
        <w:rPr>
          <w:b/>
        </w:rPr>
        <w:br w:type="page"/>
      </w:r>
    </w:p>
    <w:p w:rsidR="00BD7AE3" w:rsidRDefault="00BD7AE3" w:rsidP="00BD7AE3">
      <w:r w:rsidRPr="007A0205">
        <w:rPr>
          <w:b/>
        </w:rPr>
        <w:lastRenderedPageBreak/>
        <w:t>Step 3:</w:t>
      </w:r>
      <w:r>
        <w:t xml:space="preserve"> Result</w:t>
      </w:r>
    </w:p>
    <w:p w:rsidR="0018746D" w:rsidRDefault="00382312" w:rsidP="0018746D">
      <w:pPr>
        <w:keepNext/>
      </w:pPr>
      <w:r>
        <w:rPr>
          <w:noProof/>
          <w:lang w:eastAsia="zh-TW"/>
        </w:rPr>
        <w:drawing>
          <wp:inline distT="0" distB="0" distL="0" distR="0" wp14:anchorId="0936BC7F" wp14:editId="7B88A803">
            <wp:extent cx="5486400" cy="29641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A2" w:rsidRDefault="00D379A2" w:rsidP="00D379A2">
      <w:pPr>
        <w:pStyle w:val="Heading1"/>
      </w:pPr>
      <w:r>
        <w:t>IBAM</w:t>
      </w:r>
    </w:p>
    <w:p w:rsidR="00D379A2" w:rsidRDefault="00D379A2" w:rsidP="00D379A2">
      <w:pPr>
        <w:pStyle w:val="ListParagraph"/>
        <w:numPr>
          <w:ilvl w:val="0"/>
          <w:numId w:val="20"/>
        </w:numPr>
      </w:pPr>
      <w:r>
        <w:t>Update RIB Navigation &amp; RIB Group Navigation Access</w:t>
      </w:r>
    </w:p>
    <w:p w:rsidR="00D379A2" w:rsidRDefault="00D379A2" w:rsidP="00D379A2">
      <w:pPr>
        <w:pStyle w:val="ListParagraph"/>
        <w:numPr>
          <w:ilvl w:val="0"/>
          <w:numId w:val="20"/>
        </w:numPr>
      </w:pPr>
      <w:r>
        <w:t>Create new Service Info for e-Statement</w:t>
      </w:r>
      <w:r w:rsidR="00A61E03">
        <w:t xml:space="preserve"> – Listing, Enrolment, Update &amp; Cancellation</w:t>
      </w:r>
      <w:bookmarkStart w:id="2" w:name="_GoBack"/>
      <w:bookmarkEnd w:id="2"/>
    </w:p>
    <w:p w:rsidR="00D379A2" w:rsidRPr="00D379A2" w:rsidRDefault="00714977" w:rsidP="00D379A2">
      <w:pPr>
        <w:pStyle w:val="ListParagraph"/>
        <w:numPr>
          <w:ilvl w:val="0"/>
          <w:numId w:val="20"/>
        </w:numPr>
      </w:pPr>
      <w:r>
        <w:t>Update User Activity Log</w:t>
      </w:r>
      <w:r w:rsidR="00D379A2">
        <w:t xml:space="preserve"> to </w:t>
      </w:r>
      <w:r>
        <w:t xml:space="preserve">include e-Statement </w:t>
      </w:r>
      <w:r w:rsidR="00A61E03">
        <w:t>a</w:t>
      </w:r>
      <w:r>
        <w:t>ctivities</w:t>
      </w:r>
    </w:p>
    <w:tbl>
      <w:tblPr>
        <w:tblStyle w:val="LightShading1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621"/>
      </w:tblGrid>
      <w:tr w:rsidR="00FB4514" w:rsidTr="00FB4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:rsidR="00FB4514" w:rsidRDefault="00FB4514">
            <w:pPr>
              <w:spacing w:before="0" w:beforeAutospacing="0" w:after="0" w:afterAutospacing="0"/>
            </w:pPr>
            <w:r>
              <w:rPr>
                <w:lang w:eastAsia="zh-CN"/>
              </w:rPr>
              <w:t>Effort(man-days)</w:t>
            </w:r>
          </w:p>
        </w:tc>
        <w:tc>
          <w:tcPr>
            <w:tcW w:w="4621" w:type="dxa"/>
            <w:hideMark/>
          </w:tcPr>
          <w:p w:rsidR="00FB4514" w:rsidRDefault="002274CF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</w:tr>
      <w:tr w:rsidR="00FB4514" w:rsidTr="00FB4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bottom w:val="single" w:sz="8" w:space="0" w:color="000000" w:themeColor="text1"/>
            </w:tcBorders>
            <w:hideMark/>
          </w:tcPr>
          <w:p w:rsidR="00FB4514" w:rsidRDefault="00FB4514">
            <w:r>
              <w:rPr>
                <w:lang w:eastAsia="zh-CN"/>
              </w:rPr>
              <w:t>Affected Area</w:t>
            </w:r>
          </w:p>
        </w:tc>
        <w:tc>
          <w:tcPr>
            <w:tcW w:w="4621" w:type="dxa"/>
            <w:tcBorders>
              <w:top w:val="nil"/>
              <w:bottom w:val="single" w:sz="8" w:space="0" w:color="000000" w:themeColor="text1"/>
            </w:tcBorders>
            <w:hideMark/>
          </w:tcPr>
          <w:p w:rsidR="002C71AD" w:rsidRDefault="002C7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RIB</w:t>
            </w:r>
          </w:p>
          <w:p w:rsidR="002C71AD" w:rsidRDefault="00D379A2" w:rsidP="002C7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IBAM</w:t>
            </w:r>
          </w:p>
          <w:p w:rsidR="00D379A2" w:rsidRDefault="00D379A2" w:rsidP="002C7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 xml:space="preserve">RIB Manual </w:t>
            </w:r>
          </w:p>
          <w:p w:rsidR="00D379A2" w:rsidRDefault="00D379A2" w:rsidP="002C7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IBAM Manual</w:t>
            </w:r>
          </w:p>
        </w:tc>
      </w:tr>
    </w:tbl>
    <w:p w:rsidR="00FB4514" w:rsidRDefault="00FB4514" w:rsidP="00D379A2"/>
    <w:sectPr w:rsidR="00FB4514" w:rsidSect="005A7E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0727"/>
    <w:multiLevelType w:val="hybridMultilevel"/>
    <w:tmpl w:val="FDB49F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817676"/>
    <w:multiLevelType w:val="hybridMultilevel"/>
    <w:tmpl w:val="1382B7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FB6072"/>
    <w:multiLevelType w:val="hybridMultilevel"/>
    <w:tmpl w:val="FE70C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65228"/>
    <w:multiLevelType w:val="hybridMultilevel"/>
    <w:tmpl w:val="210AF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4502C"/>
    <w:multiLevelType w:val="hybridMultilevel"/>
    <w:tmpl w:val="AD58A0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C057F1"/>
    <w:multiLevelType w:val="hybridMultilevel"/>
    <w:tmpl w:val="39FE0E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FB7065"/>
    <w:multiLevelType w:val="hybridMultilevel"/>
    <w:tmpl w:val="39FE0E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EE51C7"/>
    <w:multiLevelType w:val="hybridMultilevel"/>
    <w:tmpl w:val="2B187F6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316DC2"/>
    <w:multiLevelType w:val="hybridMultilevel"/>
    <w:tmpl w:val="2B187F6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B91B88"/>
    <w:multiLevelType w:val="hybridMultilevel"/>
    <w:tmpl w:val="FE70C2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0E54AB"/>
    <w:multiLevelType w:val="hybridMultilevel"/>
    <w:tmpl w:val="542EF1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610F10"/>
    <w:multiLevelType w:val="hybridMultilevel"/>
    <w:tmpl w:val="FAA64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3075A4"/>
    <w:multiLevelType w:val="multilevel"/>
    <w:tmpl w:val="B94AE8A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39536018"/>
    <w:multiLevelType w:val="hybridMultilevel"/>
    <w:tmpl w:val="F626A5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434D08"/>
    <w:multiLevelType w:val="hybridMultilevel"/>
    <w:tmpl w:val="1902AC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455023"/>
    <w:multiLevelType w:val="hybridMultilevel"/>
    <w:tmpl w:val="5310D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931C8E"/>
    <w:multiLevelType w:val="hybridMultilevel"/>
    <w:tmpl w:val="709A4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3711B7"/>
    <w:multiLevelType w:val="hybridMultilevel"/>
    <w:tmpl w:val="02D4D6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790422"/>
    <w:multiLevelType w:val="hybridMultilevel"/>
    <w:tmpl w:val="39FE0E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8092952"/>
    <w:multiLevelType w:val="hybridMultilevel"/>
    <w:tmpl w:val="90741D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92F2A3C"/>
    <w:multiLevelType w:val="hybridMultilevel"/>
    <w:tmpl w:val="FE98CB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EA069D1"/>
    <w:multiLevelType w:val="hybridMultilevel"/>
    <w:tmpl w:val="97C02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6A93BC8"/>
    <w:multiLevelType w:val="hybridMultilevel"/>
    <w:tmpl w:val="5F6895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6CA2AC4"/>
    <w:multiLevelType w:val="hybridMultilevel"/>
    <w:tmpl w:val="DBC244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FD170FF"/>
    <w:multiLevelType w:val="hybridMultilevel"/>
    <w:tmpl w:val="709A4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40B1DB7"/>
    <w:multiLevelType w:val="hybridMultilevel"/>
    <w:tmpl w:val="C8EA6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B5553"/>
    <w:multiLevelType w:val="hybridMultilevel"/>
    <w:tmpl w:val="34B8FA12"/>
    <w:lvl w:ilvl="0" w:tplc="BB54FFA0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C1D253B"/>
    <w:multiLevelType w:val="hybridMultilevel"/>
    <w:tmpl w:val="0388E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894CDA"/>
    <w:multiLevelType w:val="hybridMultilevel"/>
    <w:tmpl w:val="478AD0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4"/>
  </w:num>
  <w:num w:numId="5">
    <w:abstractNumId w:val="15"/>
  </w:num>
  <w:num w:numId="6">
    <w:abstractNumId w:val="21"/>
  </w:num>
  <w:num w:numId="7">
    <w:abstractNumId w:val="27"/>
  </w:num>
  <w:num w:numId="8">
    <w:abstractNumId w:val="11"/>
  </w:num>
  <w:num w:numId="9">
    <w:abstractNumId w:val="25"/>
  </w:num>
  <w:num w:numId="10">
    <w:abstractNumId w:val="14"/>
  </w:num>
  <w:num w:numId="11">
    <w:abstractNumId w:val="22"/>
  </w:num>
  <w:num w:numId="12">
    <w:abstractNumId w:val="19"/>
  </w:num>
  <w:num w:numId="13">
    <w:abstractNumId w:val="26"/>
  </w:num>
  <w:num w:numId="14">
    <w:abstractNumId w:val="0"/>
  </w:num>
  <w:num w:numId="15">
    <w:abstractNumId w:val="23"/>
  </w:num>
  <w:num w:numId="16">
    <w:abstractNumId w:val="20"/>
  </w:num>
  <w:num w:numId="17">
    <w:abstractNumId w:val="12"/>
  </w:num>
  <w:num w:numId="18">
    <w:abstractNumId w:val="7"/>
  </w:num>
  <w:num w:numId="19">
    <w:abstractNumId w:val="8"/>
  </w:num>
  <w:num w:numId="20">
    <w:abstractNumId w:val="13"/>
  </w:num>
  <w:num w:numId="21">
    <w:abstractNumId w:val="1"/>
  </w:num>
  <w:num w:numId="22">
    <w:abstractNumId w:val="28"/>
  </w:num>
  <w:num w:numId="23">
    <w:abstractNumId w:val="17"/>
  </w:num>
  <w:num w:numId="24">
    <w:abstractNumId w:val="10"/>
  </w:num>
  <w:num w:numId="25">
    <w:abstractNumId w:val="16"/>
  </w:num>
  <w:num w:numId="26">
    <w:abstractNumId w:val="18"/>
  </w:num>
  <w:num w:numId="27">
    <w:abstractNumId w:val="5"/>
  </w:num>
  <w:num w:numId="28">
    <w:abstractNumId w:val="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4B0"/>
    <w:rsid w:val="000B5A1F"/>
    <w:rsid w:val="0018515A"/>
    <w:rsid w:val="0018746D"/>
    <w:rsid w:val="001E6617"/>
    <w:rsid w:val="002274CF"/>
    <w:rsid w:val="00266171"/>
    <w:rsid w:val="002A7E2F"/>
    <w:rsid w:val="002C71AD"/>
    <w:rsid w:val="002F7A51"/>
    <w:rsid w:val="003359E0"/>
    <w:rsid w:val="00340D7B"/>
    <w:rsid w:val="0037450F"/>
    <w:rsid w:val="003766EE"/>
    <w:rsid w:val="00381256"/>
    <w:rsid w:val="00382312"/>
    <w:rsid w:val="003E0D19"/>
    <w:rsid w:val="004005C5"/>
    <w:rsid w:val="00484F7E"/>
    <w:rsid w:val="00552082"/>
    <w:rsid w:val="00577683"/>
    <w:rsid w:val="00577A63"/>
    <w:rsid w:val="005A7E27"/>
    <w:rsid w:val="005D33DE"/>
    <w:rsid w:val="006D74D6"/>
    <w:rsid w:val="00714977"/>
    <w:rsid w:val="007A5402"/>
    <w:rsid w:val="007C5BC5"/>
    <w:rsid w:val="0083070B"/>
    <w:rsid w:val="00847E16"/>
    <w:rsid w:val="008762FB"/>
    <w:rsid w:val="008971F1"/>
    <w:rsid w:val="008B1542"/>
    <w:rsid w:val="009003F1"/>
    <w:rsid w:val="00953B8B"/>
    <w:rsid w:val="00983B9F"/>
    <w:rsid w:val="009F293F"/>
    <w:rsid w:val="00A10306"/>
    <w:rsid w:val="00A21947"/>
    <w:rsid w:val="00A61E03"/>
    <w:rsid w:val="00AA16FF"/>
    <w:rsid w:val="00AA3A7E"/>
    <w:rsid w:val="00AB30DF"/>
    <w:rsid w:val="00AB4AD0"/>
    <w:rsid w:val="00B42EE7"/>
    <w:rsid w:val="00B47D70"/>
    <w:rsid w:val="00B52D6C"/>
    <w:rsid w:val="00BA52F6"/>
    <w:rsid w:val="00BA73A5"/>
    <w:rsid w:val="00BD7AE3"/>
    <w:rsid w:val="00CC3996"/>
    <w:rsid w:val="00CD3699"/>
    <w:rsid w:val="00CE08E9"/>
    <w:rsid w:val="00D023BB"/>
    <w:rsid w:val="00D379A2"/>
    <w:rsid w:val="00D5665C"/>
    <w:rsid w:val="00E173CA"/>
    <w:rsid w:val="00E34EC4"/>
    <w:rsid w:val="00E374B0"/>
    <w:rsid w:val="00E70731"/>
    <w:rsid w:val="00E96142"/>
    <w:rsid w:val="00ED6D7F"/>
    <w:rsid w:val="00F202EE"/>
    <w:rsid w:val="00F332D1"/>
    <w:rsid w:val="00F372D7"/>
    <w:rsid w:val="00F5672E"/>
    <w:rsid w:val="00F61E02"/>
    <w:rsid w:val="00F77895"/>
    <w:rsid w:val="00FB275C"/>
    <w:rsid w:val="00FB4514"/>
    <w:rsid w:val="00FC79D0"/>
    <w:rsid w:val="00FE7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7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2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6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76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46D"/>
    <w:pPr>
      <w:spacing w:before="200" w:after="0"/>
      <w:ind w:left="1008" w:hanging="1008"/>
      <w:jc w:val="both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46D"/>
    <w:pPr>
      <w:spacing w:after="0" w:line="271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46D"/>
    <w:pPr>
      <w:spacing w:after="0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46D"/>
    <w:pPr>
      <w:spacing w:after="0"/>
      <w:ind w:left="1440" w:hanging="1440"/>
      <w:jc w:val="both"/>
      <w:outlineLvl w:val="7"/>
    </w:pPr>
    <w:rPr>
      <w:rFonts w:asciiTheme="majorHAnsi" w:eastAsiaTheme="majorEastAsia" w:hAnsiTheme="majorHAnsi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46D"/>
    <w:pPr>
      <w:spacing w:after="0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74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37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qFormat/>
    <w:rsid w:val="00E374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37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LightShading1">
    <w:name w:val="Light Shading1"/>
    <w:basedOn w:val="TableNormal"/>
    <w:uiPriority w:val="60"/>
    <w:rsid w:val="00FB4514"/>
    <w:pPr>
      <w:spacing w:after="0" w:line="240" w:lineRule="auto"/>
    </w:pPr>
    <w:rPr>
      <w:color w:val="000000" w:themeColor="text1" w:themeShade="BF"/>
      <w:lang w:val="en-MY" w:eastAsia="zh-TW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F372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2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776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776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nhideWhenUsed/>
    <w:qFormat/>
    <w:rsid w:val="00FC7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Cell">
    <w:name w:val="Table Cell"/>
    <w:uiPriority w:val="99"/>
    <w:rsid w:val="00CD3699"/>
    <w:pPr>
      <w:widowControl w:val="0"/>
      <w:autoSpaceDE w:val="0"/>
      <w:autoSpaceDN w:val="0"/>
      <w:adjustRightInd w:val="0"/>
      <w:spacing w:before="40" w:after="40" w:line="240" w:lineRule="auto"/>
      <w:ind w:left="40" w:right="40"/>
    </w:pPr>
    <w:rPr>
      <w:rFonts w:ascii="Arial" w:hAnsi="Arial" w:cs="Arial"/>
      <w:color w:val="000000"/>
      <w:sz w:val="20"/>
      <w:szCs w:val="20"/>
      <w:lang w:val="en-MY" w:eastAsia="en-MY"/>
    </w:rPr>
  </w:style>
  <w:style w:type="character" w:customStyle="1" w:styleId="Heading5Char">
    <w:name w:val="Heading 5 Char"/>
    <w:basedOn w:val="DefaultParagraphFont"/>
    <w:link w:val="Heading5"/>
    <w:uiPriority w:val="9"/>
    <w:rsid w:val="0018746D"/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46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46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46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46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table" w:styleId="TableGrid">
    <w:name w:val="Table Grid"/>
    <w:basedOn w:val="TableNormal"/>
    <w:rsid w:val="0018746D"/>
    <w:rPr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7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2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6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76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46D"/>
    <w:pPr>
      <w:spacing w:before="200" w:after="0"/>
      <w:ind w:left="1008" w:hanging="1008"/>
      <w:jc w:val="both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46D"/>
    <w:pPr>
      <w:spacing w:after="0" w:line="271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46D"/>
    <w:pPr>
      <w:spacing w:after="0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46D"/>
    <w:pPr>
      <w:spacing w:after="0"/>
      <w:ind w:left="1440" w:hanging="1440"/>
      <w:jc w:val="both"/>
      <w:outlineLvl w:val="7"/>
    </w:pPr>
    <w:rPr>
      <w:rFonts w:asciiTheme="majorHAnsi" w:eastAsiaTheme="majorEastAsia" w:hAnsiTheme="majorHAnsi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46D"/>
    <w:pPr>
      <w:spacing w:after="0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74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37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qFormat/>
    <w:rsid w:val="00E374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37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LightShading1">
    <w:name w:val="Light Shading1"/>
    <w:basedOn w:val="TableNormal"/>
    <w:uiPriority w:val="60"/>
    <w:rsid w:val="00FB4514"/>
    <w:pPr>
      <w:spacing w:after="0" w:line="240" w:lineRule="auto"/>
    </w:pPr>
    <w:rPr>
      <w:color w:val="000000" w:themeColor="text1" w:themeShade="BF"/>
      <w:lang w:val="en-MY" w:eastAsia="zh-TW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F372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2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776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776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nhideWhenUsed/>
    <w:qFormat/>
    <w:rsid w:val="00FC7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Cell">
    <w:name w:val="Table Cell"/>
    <w:uiPriority w:val="99"/>
    <w:rsid w:val="00CD3699"/>
    <w:pPr>
      <w:widowControl w:val="0"/>
      <w:autoSpaceDE w:val="0"/>
      <w:autoSpaceDN w:val="0"/>
      <w:adjustRightInd w:val="0"/>
      <w:spacing w:before="40" w:after="40" w:line="240" w:lineRule="auto"/>
      <w:ind w:left="40" w:right="40"/>
    </w:pPr>
    <w:rPr>
      <w:rFonts w:ascii="Arial" w:hAnsi="Arial" w:cs="Arial"/>
      <w:color w:val="000000"/>
      <w:sz w:val="20"/>
      <w:szCs w:val="20"/>
      <w:lang w:val="en-MY" w:eastAsia="en-MY"/>
    </w:rPr>
  </w:style>
  <w:style w:type="character" w:customStyle="1" w:styleId="Heading5Char">
    <w:name w:val="Heading 5 Char"/>
    <w:basedOn w:val="DefaultParagraphFont"/>
    <w:link w:val="Heading5"/>
    <w:uiPriority w:val="9"/>
    <w:rsid w:val="0018746D"/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46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46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46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46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table" w:styleId="TableGrid">
    <w:name w:val="Table Grid"/>
    <w:basedOn w:val="TableNormal"/>
    <w:rsid w:val="0018746D"/>
    <w:rPr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9770A-05DB-4571-9708-12CAD3CB1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7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 (M) Sdn Bhd</Company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a43sm-vx029v</dc:creator>
  <cp:lastModifiedBy>Amy Chuah</cp:lastModifiedBy>
  <cp:revision>9</cp:revision>
  <dcterms:created xsi:type="dcterms:W3CDTF">2013-07-23T10:25:00Z</dcterms:created>
  <dcterms:modified xsi:type="dcterms:W3CDTF">2013-08-23T10:33:00Z</dcterms:modified>
</cp:coreProperties>
</file>