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48" w:rsidRDefault="00F94D48"/>
    <w:p w:rsidR="00F94D48" w:rsidRDefault="00F94D48" w:rsidP="002D4CA2"/>
    <w:p w:rsidR="00F94D48" w:rsidRDefault="005621FA" w:rsidP="005621FA">
      <w:pPr>
        <w:jc w:val="center"/>
      </w:pPr>
      <w:r>
        <w:rPr>
          <w:noProof/>
        </w:rPr>
        <w:drawing>
          <wp:inline distT="0" distB="0" distL="0" distR="0">
            <wp:extent cx="2895600" cy="361950"/>
            <wp:effectExtent l="0" t="0" r="0" b="0"/>
            <wp:docPr id="1" name="Picture 1" descr="C:\Users\Elham\Desktop\Attachments_2014114\MPI Prototype\resources\my\img\common\logo-MPI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ham\Desktop\Attachments_2014114\MPI Prototype\resources\my\img\common\logo-MPI_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BA8" w:rsidRDefault="00311BA8" w:rsidP="005621FA">
      <w:pPr>
        <w:jc w:val="center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6"/>
      </w:tblGrid>
      <w:tr w:rsidR="00F94D48" w:rsidRPr="000A38F1" w:rsidTr="006A190F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 w:themeColor="accent1"/>
            </w:tcBorders>
            <w:vAlign w:val="center"/>
          </w:tcPr>
          <w:p w:rsidR="00F94D48" w:rsidRPr="000A38F1" w:rsidRDefault="00213F60" w:rsidP="006A190F">
            <w:pPr>
              <w:pStyle w:val="NoSpacing"/>
              <w:jc w:val="center"/>
              <w:rPr>
                <w:rFonts w:asciiTheme="minorHAnsi" w:eastAsiaTheme="majorEastAsia" w:hAnsiTheme="minorHAnsi" w:cstheme="majorBidi"/>
                <w:b/>
                <w:bCs/>
                <w:sz w:val="80"/>
                <w:szCs w:val="80"/>
              </w:rPr>
            </w:pPr>
            <w:sdt>
              <w:sdtPr>
                <w:rPr>
                  <w:rFonts w:ascii="Trebuchet MS" w:hAnsi="Trebuchet MS"/>
                  <w:b/>
                  <w:sz w:val="44"/>
                  <w:szCs w:val="44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9D7983" w:rsidRPr="009D7983">
                  <w:rPr>
                    <w:rFonts w:ascii="Trebuchet MS" w:hAnsi="Trebuchet MS"/>
                    <w:b/>
                    <w:sz w:val="44"/>
                    <w:szCs w:val="44"/>
                  </w:rPr>
                  <w:t>Malayan Banking Berhad Maybank Business Requiremen</w:t>
                </w:r>
                <w:r w:rsidR="009B2E9E">
                  <w:rPr>
                    <w:rFonts w:ascii="Trebuchet MS" w:hAnsi="Trebuchet MS"/>
                    <w:b/>
                    <w:sz w:val="44"/>
                    <w:szCs w:val="44"/>
                  </w:rPr>
                  <w:t>t</w:t>
                </w:r>
              </w:sdtContent>
            </w:sdt>
          </w:p>
        </w:tc>
      </w:tr>
      <w:tr w:rsidR="00F94D48" w:rsidRPr="000A38F1" w:rsidTr="006A190F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 w:themeColor="accent1"/>
            </w:tcBorders>
            <w:vAlign w:val="center"/>
          </w:tcPr>
          <w:p w:rsidR="00821EAF" w:rsidRPr="00821EAF" w:rsidRDefault="00213F60" w:rsidP="00821EAF">
            <w:pPr>
              <w:pStyle w:val="ListParagraph"/>
              <w:jc w:val="center"/>
              <w:rPr>
                <w:rFonts w:ascii="Trebuchet MS" w:hAnsi="Trebuchet MS"/>
                <w:b/>
                <w:lang w:val="it-IT"/>
              </w:rPr>
            </w:pPr>
            <w:sdt>
              <w:sdtPr>
                <w:rPr>
                  <w:rFonts w:eastAsiaTheme="majorEastAsia" w:cstheme="majorBidi"/>
                  <w:bCs/>
                </w:rPr>
                <w:alias w:val="Subtitle"/>
                <w:id w:val="15524255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>
                <w:rPr>
                  <w:rFonts w:eastAsia="MS Mincho" w:cs="Times New Roman"/>
                  <w:bCs w:val="0"/>
                </w:rPr>
              </w:sdtEndPr>
              <w:sdtContent>
                <w:r w:rsidR="005129A5">
                  <w:rPr>
                    <w:rFonts w:eastAsiaTheme="majorEastAsia" w:cstheme="majorBidi"/>
                    <w:bCs/>
                  </w:rPr>
                  <w:t xml:space="preserve">     </w:t>
                </w:r>
              </w:sdtContent>
            </w:sdt>
            <w:r w:rsidR="00821EAF" w:rsidRPr="00821EAF">
              <w:rPr>
                <w:rFonts w:ascii="Trebuchet MS" w:hAnsi="Trebuchet MS"/>
                <w:b/>
                <w:sz w:val="44"/>
                <w:szCs w:val="44"/>
                <w:lang w:val="it-IT"/>
              </w:rPr>
              <w:t>MPI Secured Site Revamp</w:t>
            </w:r>
          </w:p>
          <w:p w:rsidR="00C41D5B" w:rsidRDefault="00C41D5B" w:rsidP="002D4CA2">
            <w:pPr>
              <w:pStyle w:val="NoSpacing"/>
              <w:rPr>
                <w:rFonts w:eastAsiaTheme="majorEastAsia" w:cstheme="majorBidi"/>
                <w:b/>
                <w:bCs/>
                <w:sz w:val="44"/>
                <w:szCs w:val="44"/>
              </w:rPr>
            </w:pPr>
          </w:p>
          <w:p w:rsidR="00C41D5B" w:rsidRPr="000A38F1" w:rsidRDefault="00C41D5B" w:rsidP="005129A5">
            <w:pPr>
              <w:pStyle w:val="NoSpacing"/>
              <w:spacing w:line="276" w:lineRule="auto"/>
              <w:jc w:val="center"/>
              <w:rPr>
                <w:rFonts w:asciiTheme="minorHAnsi" w:eastAsia="MS Mincho" w:hAnsiTheme="minorHAnsi" w:cs="Arial"/>
                <w:b/>
                <w:bCs/>
                <w:i/>
                <w:iCs/>
                <w:color w:val="4F81BD"/>
                <w:sz w:val="28"/>
                <w:szCs w:val="28"/>
                <w:lang w:val="en-GB" w:eastAsia="ja-JP"/>
              </w:rPr>
            </w:pPr>
            <w:r>
              <w:rPr>
                <w:rFonts w:asciiTheme="minorHAnsi" w:eastAsia="MS Mincho" w:hAnsiTheme="minorHAnsi" w:cs="Arial"/>
                <w:b/>
                <w:bCs/>
                <w:i/>
                <w:iCs/>
                <w:color w:val="4F81BD"/>
                <w:sz w:val="28"/>
                <w:szCs w:val="28"/>
                <w:lang w:val="en-GB" w:eastAsia="ja-JP"/>
              </w:rPr>
              <w:t>(PENRIL/Maybank</w:t>
            </w:r>
            <w:r w:rsidRPr="000A38F1">
              <w:rPr>
                <w:rFonts w:asciiTheme="minorHAnsi" w:eastAsia="MS Mincho" w:hAnsiTheme="minorHAnsi" w:cs="Arial"/>
                <w:b/>
                <w:bCs/>
                <w:i/>
                <w:iCs/>
                <w:color w:val="4F81BD"/>
                <w:sz w:val="28"/>
                <w:szCs w:val="28"/>
                <w:lang w:val="en-GB" w:eastAsia="ja-JP"/>
              </w:rPr>
              <w:t>/</w:t>
            </w:r>
            <w:r w:rsidR="005129A5">
              <w:rPr>
                <w:rFonts w:asciiTheme="minorHAnsi" w:eastAsia="MS Mincho" w:hAnsiTheme="minorHAnsi" w:cs="Arial"/>
                <w:b/>
                <w:bCs/>
                <w:i/>
                <w:iCs/>
                <w:color w:val="4F81BD"/>
                <w:sz w:val="28"/>
                <w:szCs w:val="28"/>
                <w:lang w:val="en-GB" w:eastAsia="ja-JP"/>
              </w:rPr>
              <w:t>002</w:t>
            </w:r>
            <w:r w:rsidRPr="000A38F1">
              <w:rPr>
                <w:rFonts w:asciiTheme="minorHAnsi" w:eastAsia="MS Mincho" w:hAnsiTheme="minorHAnsi" w:cs="Arial"/>
                <w:b/>
                <w:bCs/>
                <w:i/>
                <w:iCs/>
                <w:color w:val="4F81BD"/>
                <w:sz w:val="28"/>
                <w:szCs w:val="28"/>
                <w:lang w:val="en-GB" w:eastAsia="ja-JP"/>
              </w:rPr>
              <w:t>)</w:t>
            </w:r>
          </w:p>
          <w:p w:rsidR="00C41D5B" w:rsidRPr="000A38F1" w:rsidRDefault="00C41D5B" w:rsidP="00C41D5B">
            <w:pPr>
              <w:pStyle w:val="NoSpacing"/>
              <w:spacing w:line="276" w:lineRule="auto"/>
              <w:jc w:val="center"/>
              <w:rPr>
                <w:rFonts w:asciiTheme="minorHAnsi" w:eastAsia="MS Mincho" w:hAnsiTheme="minorHAnsi" w:cs="Arial"/>
                <w:b/>
                <w:bCs/>
                <w:i/>
                <w:iCs/>
                <w:color w:val="4F81BD"/>
                <w:sz w:val="28"/>
                <w:szCs w:val="28"/>
                <w:lang w:val="en-GB" w:eastAsia="ja-JP"/>
              </w:rPr>
            </w:pPr>
            <w:r w:rsidRPr="000A38F1">
              <w:rPr>
                <w:rFonts w:asciiTheme="minorHAnsi" w:eastAsia="MS Mincho" w:hAnsiTheme="minorHAnsi" w:cs="Arial"/>
                <w:b/>
                <w:bCs/>
                <w:i/>
                <w:iCs/>
                <w:color w:val="4F81BD"/>
                <w:sz w:val="28"/>
                <w:szCs w:val="28"/>
                <w:lang w:val="en-GB" w:eastAsia="ja-JP"/>
              </w:rPr>
              <w:t xml:space="preserve">Revision: </w:t>
            </w:r>
            <w:r w:rsidRPr="00770C99">
              <w:rPr>
                <w:rFonts w:asciiTheme="minorHAnsi" w:eastAsia="MS Mincho" w:hAnsiTheme="minorHAnsi" w:cs="Arial"/>
                <w:b/>
                <w:bCs/>
                <w:i/>
                <w:iCs/>
                <w:color w:val="0070C0"/>
                <w:sz w:val="28"/>
                <w:szCs w:val="28"/>
                <w:lang w:val="en-GB" w:eastAsia="ja-JP"/>
              </w:rPr>
              <w:t>00</w:t>
            </w:r>
            <w:r w:rsidR="00485EA1">
              <w:rPr>
                <w:rFonts w:asciiTheme="minorHAnsi" w:eastAsia="MS Mincho" w:hAnsiTheme="minorHAnsi" w:cs="Arial"/>
                <w:b/>
                <w:bCs/>
                <w:i/>
                <w:iCs/>
                <w:color w:val="0070C0"/>
                <w:sz w:val="28"/>
                <w:szCs w:val="28"/>
                <w:lang w:val="en-GB" w:eastAsia="ja-JP"/>
              </w:rPr>
              <w:t>2</w:t>
            </w:r>
          </w:p>
          <w:p w:rsidR="00C41D5B" w:rsidRPr="000A38F1" w:rsidRDefault="00C41D5B" w:rsidP="00632A4F">
            <w:pPr>
              <w:pStyle w:val="NoSpacing"/>
              <w:tabs>
                <w:tab w:val="left" w:pos="3952"/>
                <w:tab w:val="center" w:pos="4680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>
              <w:rPr>
                <w:rFonts w:asciiTheme="minorHAnsi" w:eastAsiaTheme="majorEastAsia" w:hAnsiTheme="minorHAnsi" w:cstheme="majorBidi"/>
                <w:b/>
                <w:bCs/>
                <w:sz w:val="44"/>
                <w:szCs w:val="44"/>
              </w:rPr>
              <w:t xml:space="preserve"> </w:t>
            </w:r>
            <w:r w:rsidRPr="000A38F1">
              <w:rPr>
                <w:rFonts w:asciiTheme="minorHAnsi" w:hAnsiTheme="minorHAnsi" w:cs="Calibri"/>
                <w:b/>
                <w:bCs/>
                <w:sz w:val="28"/>
              </w:rPr>
              <w:t xml:space="preserve">17 </w:t>
            </w:r>
            <w:r w:rsidR="00632A4F">
              <w:rPr>
                <w:rFonts w:asciiTheme="minorHAnsi" w:hAnsiTheme="minorHAnsi" w:cs="Calibri"/>
                <w:b/>
                <w:bCs/>
                <w:sz w:val="28"/>
              </w:rPr>
              <w:t>February</w:t>
            </w:r>
            <w:r w:rsidRPr="000A38F1">
              <w:rPr>
                <w:rFonts w:asciiTheme="minorHAnsi" w:hAnsiTheme="minorHAnsi" w:cs="Calibri"/>
                <w:b/>
                <w:bCs/>
                <w:sz w:val="28"/>
              </w:rPr>
              <w:t xml:space="preserve"> 2013</w:t>
            </w:r>
          </w:p>
          <w:p w:rsidR="00C41D5B" w:rsidRDefault="00C41D5B" w:rsidP="00C41D5B">
            <w:pPr>
              <w:pStyle w:val="NoSpacing"/>
              <w:rPr>
                <w:rFonts w:asciiTheme="minorHAnsi" w:eastAsiaTheme="majorEastAsia" w:hAnsiTheme="minorHAnsi" w:cstheme="majorBidi"/>
                <w:b/>
                <w:bCs/>
                <w:sz w:val="44"/>
                <w:szCs w:val="44"/>
              </w:rPr>
            </w:pPr>
          </w:p>
          <w:p w:rsidR="00C41D5B" w:rsidRPr="00BD6778" w:rsidRDefault="00C41D5B" w:rsidP="00C41D5B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0A38F1">
              <w:rPr>
                <w:rFonts w:asciiTheme="minorHAnsi" w:hAnsiTheme="minorHAnsi" w:cs="Calibri"/>
                <w:b/>
                <w:bCs/>
              </w:rPr>
              <w:t>Prepared By:</w:t>
            </w:r>
          </w:p>
          <w:p w:rsidR="00C41D5B" w:rsidRDefault="00C41D5B" w:rsidP="00C41D5B">
            <w:pPr>
              <w:pStyle w:val="NoSpacing"/>
              <w:jc w:val="both"/>
              <w:rPr>
                <w:b/>
                <w:bCs/>
                <w:noProof/>
                <w:lang w:eastAsia="en-US"/>
              </w:rPr>
            </w:pPr>
            <w:r>
              <w:rPr>
                <w:b/>
                <w:bCs/>
                <w:noProof/>
                <w:lang w:eastAsia="en-US"/>
              </w:rPr>
              <w:t xml:space="preserve">                                                     </w:t>
            </w:r>
            <w:r w:rsidRPr="000A38F1">
              <w:rPr>
                <w:b/>
                <w:bCs/>
                <w:noProof/>
                <w:lang w:eastAsia="en-US"/>
              </w:rPr>
              <w:drawing>
                <wp:inline distT="0" distB="0" distL="0" distR="0" wp14:anchorId="2C5B5612" wp14:editId="4701BD1E">
                  <wp:extent cx="3013710" cy="739775"/>
                  <wp:effectExtent l="0" t="0" r="0" b="3175"/>
                  <wp:docPr id="78" name="Picture 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45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710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637B" w:rsidRPr="000A38F1" w:rsidRDefault="0092637B" w:rsidP="0092637B">
            <w:pPr>
              <w:jc w:val="center"/>
              <w:rPr>
                <w:rFonts w:ascii="Calibri" w:hAnsi="Calibri"/>
                <w:b/>
                <w:bCs/>
                <w:lang w:val="it-IT"/>
              </w:rPr>
            </w:pPr>
            <w:r w:rsidRPr="000A38F1">
              <w:rPr>
                <w:rFonts w:ascii="Calibri" w:hAnsi="Calibri"/>
                <w:b/>
                <w:bCs/>
                <w:lang w:val="it-IT"/>
              </w:rPr>
              <w:t>Penril Datability (M) Sdn Bhd (816792-X)</w:t>
            </w:r>
          </w:p>
          <w:p w:rsidR="0092637B" w:rsidRPr="000A38F1" w:rsidRDefault="0092637B" w:rsidP="0092637B">
            <w:pPr>
              <w:jc w:val="center"/>
              <w:rPr>
                <w:rFonts w:ascii="Calibri" w:hAnsi="Calibri"/>
                <w:b/>
                <w:bCs/>
                <w:lang w:val="fi-FI"/>
              </w:rPr>
            </w:pPr>
            <w:r w:rsidRPr="000A38F1">
              <w:rPr>
                <w:rFonts w:ascii="Calibri" w:hAnsi="Calibri"/>
                <w:b/>
                <w:bCs/>
                <w:lang w:val="fi-FI"/>
              </w:rPr>
              <w:t>Suite A-07-07 Plaza Mon’t Kiara</w:t>
            </w:r>
          </w:p>
          <w:p w:rsidR="0092637B" w:rsidRPr="000A38F1" w:rsidRDefault="0092637B" w:rsidP="0092637B">
            <w:pPr>
              <w:jc w:val="center"/>
              <w:rPr>
                <w:rFonts w:ascii="Calibri" w:hAnsi="Calibri"/>
                <w:b/>
                <w:bCs/>
                <w:lang w:val="fi-FI"/>
              </w:rPr>
            </w:pPr>
            <w:r w:rsidRPr="000A38F1">
              <w:rPr>
                <w:rFonts w:ascii="Calibri" w:hAnsi="Calibri"/>
                <w:b/>
                <w:bCs/>
                <w:lang w:val="fi-FI"/>
              </w:rPr>
              <w:t>No. 2, Jalan Kiara, Mon’t Kiara</w:t>
            </w:r>
          </w:p>
          <w:p w:rsidR="0092637B" w:rsidRPr="000A38F1" w:rsidRDefault="0092637B" w:rsidP="0092637B">
            <w:pPr>
              <w:jc w:val="center"/>
              <w:rPr>
                <w:rFonts w:ascii="Calibri" w:hAnsi="Calibri"/>
                <w:b/>
                <w:bCs/>
                <w:lang w:val="fi-FI"/>
              </w:rPr>
            </w:pPr>
            <w:r w:rsidRPr="000A38F1">
              <w:rPr>
                <w:rFonts w:ascii="Calibri" w:hAnsi="Calibri"/>
                <w:b/>
                <w:bCs/>
                <w:lang w:val="fi-FI"/>
              </w:rPr>
              <w:t>50480 Kuala Lumpur, Malaysia</w:t>
            </w:r>
          </w:p>
          <w:p w:rsidR="0092637B" w:rsidRPr="000A38F1" w:rsidRDefault="0092637B" w:rsidP="0092637B">
            <w:pPr>
              <w:jc w:val="center"/>
              <w:rPr>
                <w:rFonts w:ascii="Calibri" w:hAnsi="Calibri"/>
                <w:b/>
                <w:bCs/>
                <w:lang w:val="fr-FR"/>
              </w:rPr>
            </w:pPr>
            <w:r w:rsidRPr="000A38F1">
              <w:rPr>
                <w:rFonts w:ascii="Calibri" w:hAnsi="Calibri"/>
                <w:b/>
                <w:bCs/>
                <w:lang w:val="fi-FI"/>
              </w:rPr>
              <w:t xml:space="preserve">Tel: (603) 6201 2622 </w:t>
            </w:r>
            <w:r w:rsidRPr="000A38F1">
              <w:rPr>
                <w:rFonts w:ascii="Calibri" w:hAnsi="Calibri"/>
                <w:b/>
                <w:bCs/>
                <w:lang w:val="fr-FR"/>
              </w:rPr>
              <w:t>Fax: (603) 6201 7622</w:t>
            </w:r>
          </w:p>
          <w:p w:rsidR="0092637B" w:rsidRPr="000A38F1" w:rsidRDefault="0092637B" w:rsidP="00C41D5B">
            <w:pPr>
              <w:pStyle w:val="NoSpacing"/>
              <w:jc w:val="both"/>
              <w:rPr>
                <w:rFonts w:asciiTheme="minorHAnsi" w:eastAsiaTheme="majorEastAsia" w:hAnsiTheme="minorHAnsi" w:cstheme="majorBidi"/>
                <w:b/>
                <w:bCs/>
                <w:sz w:val="44"/>
                <w:szCs w:val="44"/>
              </w:rPr>
            </w:pPr>
          </w:p>
        </w:tc>
      </w:tr>
    </w:tbl>
    <w:p w:rsidR="00F94D48" w:rsidRPr="009B23EC" w:rsidRDefault="00F94D48"/>
    <w:p w:rsidR="00EE55BE" w:rsidRPr="009B23EC" w:rsidRDefault="00EE55BE"/>
    <w:p w:rsidR="00EE55BE" w:rsidRPr="009B23EC" w:rsidRDefault="00EE55BE"/>
    <w:p w:rsidR="00EE55BE" w:rsidRPr="009B23EC" w:rsidRDefault="00EE55BE"/>
    <w:p w:rsidR="00EE55BE" w:rsidRPr="009B23EC" w:rsidRDefault="00EE55BE"/>
    <w:p w:rsidR="00EE55BE" w:rsidRPr="009B23EC" w:rsidRDefault="00EE55BE" w:rsidP="00EE55BE">
      <w:pPr>
        <w:pStyle w:val="Heading1"/>
        <w:numPr>
          <w:ilvl w:val="0"/>
          <w:numId w:val="0"/>
        </w:numPr>
        <w:tabs>
          <w:tab w:val="left" w:pos="720"/>
        </w:tabs>
        <w:rPr>
          <w:rStyle w:val="Strong"/>
          <w:rFonts w:asciiTheme="minorHAnsi" w:hAnsiTheme="minorHAnsi" w:cs="Calibri"/>
          <w:b/>
          <w:bCs/>
          <w:color w:val="auto"/>
          <w:sz w:val="22"/>
          <w:szCs w:val="22"/>
        </w:rPr>
      </w:pPr>
      <w:bookmarkStart w:id="0" w:name="_Toc351385603"/>
      <w:bookmarkStart w:id="1" w:name="_Toc370203294"/>
      <w:bookmarkStart w:id="2" w:name="_Toc380583440"/>
      <w:r w:rsidRPr="009B23EC">
        <w:rPr>
          <w:rFonts w:asciiTheme="minorHAnsi" w:hAnsiTheme="minorHAnsi"/>
          <w:color w:val="auto"/>
        </w:rPr>
        <w:t>REVISION</w:t>
      </w:r>
      <w:bookmarkEnd w:id="0"/>
      <w:bookmarkEnd w:id="1"/>
      <w:bookmarkEnd w:id="2"/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186"/>
        <w:gridCol w:w="1367"/>
        <w:gridCol w:w="1915"/>
        <w:gridCol w:w="1678"/>
        <w:gridCol w:w="1879"/>
        <w:gridCol w:w="1551"/>
      </w:tblGrid>
      <w:tr w:rsidR="00EE55BE" w:rsidRPr="009B23EC" w:rsidTr="003431DC">
        <w:trPr>
          <w:trHeight w:val="728"/>
        </w:trPr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Rev. No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Date Updated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Description Of </w:t>
            </w:r>
          </w:p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Change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Updated By</w:t>
            </w:r>
          </w:p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&lt;Name, Dept&gt;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Reviewed By</w:t>
            </w:r>
          </w:p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&lt;Name, Dept&gt;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Approved By &lt;Name, Dept&gt;</w:t>
            </w:r>
          </w:p>
        </w:tc>
      </w:tr>
      <w:tr w:rsidR="00EE55BE" w:rsidRPr="009B23EC" w:rsidTr="00F51C41">
        <w:trPr>
          <w:trHeight w:val="402"/>
        </w:trPr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Cs w:val="20"/>
              </w:rPr>
              <w:t>00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BE" w:rsidRPr="009B23EC" w:rsidRDefault="00E5356B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Cs w:val="20"/>
              </w:rPr>
              <w:t>04/0</w:t>
            </w:r>
            <w:r w:rsidR="00EE55BE" w:rsidRPr="009B23EC">
              <w:rPr>
                <w:rFonts w:asciiTheme="minorHAnsi" w:hAnsiTheme="minorHAnsi" w:cs="Calibri"/>
                <w:b/>
                <w:bCs/>
                <w:szCs w:val="20"/>
              </w:rPr>
              <w:t>/2014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Cs w:val="20"/>
              </w:rPr>
              <w:t>Initial Release</w:t>
            </w:r>
          </w:p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Cs w:val="20"/>
              </w:rPr>
              <w:t xml:space="preserve">Elham Hosseiny </w:t>
            </w:r>
            <w:r w:rsidRPr="009B23EC">
              <w:rPr>
                <w:rFonts w:asciiTheme="minorHAnsi" w:hAnsiTheme="minorHAnsi" w:cs="Calibri"/>
                <w:b/>
                <w:bCs/>
              </w:rPr>
              <w:t>QA Engineer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</w:tr>
      <w:tr w:rsidR="00EE55BE" w:rsidRPr="009B23EC" w:rsidTr="00F51C41">
        <w:trPr>
          <w:trHeight w:val="171"/>
        </w:trPr>
        <w:tc>
          <w:tcPr>
            <w:tcW w:w="6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</w:tr>
      <w:tr w:rsidR="00EE55BE" w:rsidRPr="009B23EC" w:rsidTr="00F51C41">
        <w:trPr>
          <w:trHeight w:val="171"/>
        </w:trPr>
        <w:tc>
          <w:tcPr>
            <w:tcW w:w="6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</w:tr>
    </w:tbl>
    <w:p w:rsidR="00EE55BE" w:rsidRPr="009B23EC" w:rsidRDefault="00EE55BE" w:rsidP="00EE55BE">
      <w:pPr>
        <w:tabs>
          <w:tab w:val="right" w:pos="9360"/>
        </w:tabs>
        <w:jc w:val="right"/>
      </w:pPr>
    </w:p>
    <w:p w:rsidR="00EE55BE" w:rsidRPr="009B23EC" w:rsidRDefault="00EE55BE"/>
    <w:p w:rsidR="00EE55BE" w:rsidRPr="009B23EC" w:rsidRDefault="00EE55BE"/>
    <w:p w:rsidR="00EE55BE" w:rsidRPr="009B23EC" w:rsidRDefault="00EE55BE"/>
    <w:p w:rsidR="00EE55BE" w:rsidRPr="009B23EC" w:rsidRDefault="00EE55BE"/>
    <w:p w:rsidR="00EE55BE" w:rsidRPr="009B23EC" w:rsidRDefault="00EE55BE"/>
    <w:p w:rsidR="00EE55BE" w:rsidRPr="009B23EC" w:rsidRDefault="00EE55BE"/>
    <w:p w:rsidR="00EE55BE" w:rsidRPr="009B23EC" w:rsidRDefault="00EE55BE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25155421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A7CF2" w:rsidRPr="009B23EC" w:rsidRDefault="007A7CF2">
          <w:pPr>
            <w:pStyle w:val="TOCHeading"/>
            <w:rPr>
              <w:color w:val="auto"/>
            </w:rPr>
          </w:pPr>
          <w:r w:rsidRPr="009B23EC">
            <w:rPr>
              <w:color w:val="auto"/>
            </w:rPr>
            <w:t>Contents</w:t>
          </w:r>
        </w:p>
        <w:p w:rsidR="00FB03B0" w:rsidRDefault="007A7CF2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 w:rsidRPr="009B23EC">
            <w:fldChar w:fldCharType="begin"/>
          </w:r>
          <w:r w:rsidRPr="009B23EC">
            <w:instrText xml:space="preserve"> TOC \o "1-3" \h \z \u </w:instrText>
          </w:r>
          <w:r w:rsidRPr="009B23EC">
            <w:fldChar w:fldCharType="separate"/>
          </w:r>
          <w:hyperlink w:anchor="_Toc380583440" w:history="1">
            <w:r w:rsidR="00FB03B0" w:rsidRPr="00D43624">
              <w:rPr>
                <w:rStyle w:val="Hyperlink"/>
                <w:noProof/>
              </w:rPr>
              <w:t>REVISION</w:t>
            </w:r>
            <w:r w:rsidR="00FB03B0">
              <w:rPr>
                <w:noProof/>
                <w:webHidden/>
              </w:rPr>
              <w:tab/>
            </w:r>
            <w:r w:rsidR="00FB03B0">
              <w:rPr>
                <w:noProof/>
                <w:webHidden/>
              </w:rPr>
              <w:fldChar w:fldCharType="begin"/>
            </w:r>
            <w:r w:rsidR="00FB03B0">
              <w:rPr>
                <w:noProof/>
                <w:webHidden/>
              </w:rPr>
              <w:instrText xml:space="preserve"> PAGEREF _Toc380583440 \h </w:instrText>
            </w:r>
            <w:r w:rsidR="00FB03B0">
              <w:rPr>
                <w:noProof/>
                <w:webHidden/>
              </w:rPr>
            </w:r>
            <w:r w:rsidR="00FB03B0">
              <w:rPr>
                <w:noProof/>
                <w:webHidden/>
              </w:rPr>
              <w:fldChar w:fldCharType="separate"/>
            </w:r>
            <w:r w:rsidR="00FB03B0">
              <w:rPr>
                <w:noProof/>
                <w:webHidden/>
              </w:rPr>
              <w:t>2</w:t>
            </w:r>
            <w:r w:rsidR="00FB03B0">
              <w:rPr>
                <w:noProof/>
                <w:webHidden/>
              </w:rPr>
              <w:fldChar w:fldCharType="end"/>
            </w:r>
          </w:hyperlink>
        </w:p>
        <w:p w:rsidR="00FB03B0" w:rsidRDefault="00213F60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41" w:history="1">
            <w:r w:rsidR="00FB03B0" w:rsidRPr="00D43624">
              <w:rPr>
                <w:rStyle w:val="Hyperlink"/>
                <w:rFonts w:cs="Times New Roman"/>
                <w:noProof/>
              </w:rPr>
              <w:t>1.0</w:t>
            </w:r>
            <w:r w:rsidR="00FB03B0">
              <w:rPr>
                <w:rFonts w:eastAsiaTheme="minorEastAsia"/>
                <w:noProof/>
              </w:rPr>
              <w:tab/>
            </w:r>
            <w:r w:rsidR="00FB03B0" w:rsidRPr="00D43624">
              <w:rPr>
                <w:rStyle w:val="Hyperlink"/>
                <w:rFonts w:cs="Calibri"/>
                <w:noProof/>
              </w:rPr>
              <w:t>LOGIN</w:t>
            </w:r>
            <w:r w:rsidR="00FB03B0">
              <w:rPr>
                <w:noProof/>
                <w:webHidden/>
              </w:rPr>
              <w:tab/>
            </w:r>
            <w:r w:rsidR="00FB03B0">
              <w:rPr>
                <w:noProof/>
                <w:webHidden/>
              </w:rPr>
              <w:fldChar w:fldCharType="begin"/>
            </w:r>
            <w:r w:rsidR="00FB03B0">
              <w:rPr>
                <w:noProof/>
                <w:webHidden/>
              </w:rPr>
              <w:instrText xml:space="preserve"> PAGEREF _Toc380583441 \h </w:instrText>
            </w:r>
            <w:r w:rsidR="00FB03B0">
              <w:rPr>
                <w:noProof/>
                <w:webHidden/>
              </w:rPr>
            </w:r>
            <w:r w:rsidR="00FB03B0">
              <w:rPr>
                <w:noProof/>
                <w:webHidden/>
              </w:rPr>
              <w:fldChar w:fldCharType="separate"/>
            </w:r>
            <w:r w:rsidR="00FB03B0">
              <w:rPr>
                <w:noProof/>
                <w:webHidden/>
              </w:rPr>
              <w:t>5</w:t>
            </w:r>
            <w:r w:rsidR="00FB03B0">
              <w:rPr>
                <w:noProof/>
                <w:webHidden/>
              </w:rPr>
              <w:fldChar w:fldCharType="end"/>
            </w:r>
          </w:hyperlink>
        </w:p>
        <w:p w:rsidR="00FB03B0" w:rsidRDefault="00213F6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42" w:history="1">
            <w:r w:rsidR="00FB03B0" w:rsidRPr="00D43624">
              <w:rPr>
                <w:rStyle w:val="Hyperlink"/>
                <w:noProof/>
              </w:rPr>
              <w:t>a.</w:t>
            </w:r>
            <w:r w:rsidR="00FB03B0">
              <w:rPr>
                <w:rFonts w:eastAsiaTheme="minorEastAsia"/>
                <w:noProof/>
              </w:rPr>
              <w:tab/>
            </w:r>
            <w:r w:rsidR="00FB03B0" w:rsidRPr="00D43624">
              <w:rPr>
                <w:rStyle w:val="Hyperlink"/>
                <w:noProof/>
              </w:rPr>
              <w:t>Not yet enrolled</w:t>
            </w:r>
            <w:r w:rsidR="00FB03B0">
              <w:rPr>
                <w:noProof/>
                <w:webHidden/>
              </w:rPr>
              <w:tab/>
            </w:r>
            <w:r w:rsidR="00FB03B0">
              <w:rPr>
                <w:noProof/>
                <w:webHidden/>
              </w:rPr>
              <w:fldChar w:fldCharType="begin"/>
            </w:r>
            <w:r w:rsidR="00FB03B0">
              <w:rPr>
                <w:noProof/>
                <w:webHidden/>
              </w:rPr>
              <w:instrText xml:space="preserve"> PAGEREF _Toc380583442 \h </w:instrText>
            </w:r>
            <w:r w:rsidR="00FB03B0">
              <w:rPr>
                <w:noProof/>
                <w:webHidden/>
              </w:rPr>
            </w:r>
            <w:r w:rsidR="00FB03B0">
              <w:rPr>
                <w:noProof/>
                <w:webHidden/>
              </w:rPr>
              <w:fldChar w:fldCharType="separate"/>
            </w:r>
            <w:r w:rsidR="00FB03B0">
              <w:rPr>
                <w:noProof/>
                <w:webHidden/>
              </w:rPr>
              <w:t>5</w:t>
            </w:r>
            <w:r w:rsidR="00FB03B0">
              <w:rPr>
                <w:noProof/>
                <w:webHidden/>
              </w:rPr>
              <w:fldChar w:fldCharType="end"/>
            </w:r>
          </w:hyperlink>
        </w:p>
        <w:p w:rsidR="00FB03B0" w:rsidRDefault="00213F6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43" w:history="1">
            <w:r w:rsidR="00FB03B0" w:rsidRPr="00D43624">
              <w:rPr>
                <w:rStyle w:val="Hyperlink"/>
                <w:noProof/>
              </w:rPr>
              <w:t>b.</w:t>
            </w:r>
            <w:r w:rsidR="00FB03B0">
              <w:rPr>
                <w:rFonts w:eastAsiaTheme="minorEastAsia"/>
                <w:noProof/>
              </w:rPr>
              <w:tab/>
            </w:r>
            <w:r w:rsidR="00FB03B0" w:rsidRPr="00D43624">
              <w:rPr>
                <w:rStyle w:val="Hyperlink"/>
                <w:noProof/>
              </w:rPr>
              <w:t>Login (Access Control)</w:t>
            </w:r>
            <w:r w:rsidR="00FB03B0">
              <w:rPr>
                <w:noProof/>
                <w:webHidden/>
              </w:rPr>
              <w:tab/>
            </w:r>
            <w:r w:rsidR="00FB03B0">
              <w:rPr>
                <w:noProof/>
                <w:webHidden/>
              </w:rPr>
              <w:fldChar w:fldCharType="begin"/>
            </w:r>
            <w:r w:rsidR="00FB03B0">
              <w:rPr>
                <w:noProof/>
                <w:webHidden/>
              </w:rPr>
              <w:instrText xml:space="preserve"> PAGEREF _Toc380583443 \h </w:instrText>
            </w:r>
            <w:r w:rsidR="00FB03B0">
              <w:rPr>
                <w:noProof/>
                <w:webHidden/>
              </w:rPr>
            </w:r>
            <w:r w:rsidR="00FB03B0">
              <w:rPr>
                <w:noProof/>
                <w:webHidden/>
              </w:rPr>
              <w:fldChar w:fldCharType="separate"/>
            </w:r>
            <w:r w:rsidR="00FB03B0">
              <w:rPr>
                <w:noProof/>
                <w:webHidden/>
              </w:rPr>
              <w:t>6</w:t>
            </w:r>
            <w:r w:rsidR="00FB03B0">
              <w:rPr>
                <w:noProof/>
                <w:webHidden/>
              </w:rPr>
              <w:fldChar w:fldCharType="end"/>
            </w:r>
          </w:hyperlink>
        </w:p>
        <w:p w:rsidR="00FB03B0" w:rsidRDefault="00213F60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44" w:history="1">
            <w:r w:rsidR="00FB03B0" w:rsidRPr="00D43624">
              <w:rPr>
                <w:rStyle w:val="Hyperlink"/>
                <w:rFonts w:cs="Times New Roman"/>
                <w:noProof/>
              </w:rPr>
              <w:t>2.0</w:t>
            </w:r>
            <w:r w:rsidR="00FB03B0">
              <w:rPr>
                <w:rFonts w:eastAsiaTheme="minorEastAsia"/>
                <w:noProof/>
              </w:rPr>
              <w:tab/>
            </w:r>
            <w:r w:rsidR="00FB03B0" w:rsidRPr="00D43624">
              <w:rPr>
                <w:rStyle w:val="Hyperlink"/>
                <w:rFonts w:cs="Calibri"/>
                <w:noProof/>
              </w:rPr>
              <w:t>Account &amp; Banking</w:t>
            </w:r>
            <w:r w:rsidR="00FB03B0">
              <w:rPr>
                <w:noProof/>
                <w:webHidden/>
              </w:rPr>
              <w:tab/>
            </w:r>
            <w:r w:rsidR="00FB03B0">
              <w:rPr>
                <w:noProof/>
                <w:webHidden/>
              </w:rPr>
              <w:fldChar w:fldCharType="begin"/>
            </w:r>
            <w:r w:rsidR="00FB03B0">
              <w:rPr>
                <w:noProof/>
                <w:webHidden/>
              </w:rPr>
              <w:instrText xml:space="preserve"> PAGEREF _Toc380583444 \h </w:instrText>
            </w:r>
            <w:r w:rsidR="00FB03B0">
              <w:rPr>
                <w:noProof/>
                <w:webHidden/>
              </w:rPr>
            </w:r>
            <w:r w:rsidR="00FB03B0">
              <w:rPr>
                <w:noProof/>
                <w:webHidden/>
              </w:rPr>
              <w:fldChar w:fldCharType="separate"/>
            </w:r>
            <w:r w:rsidR="00FB03B0">
              <w:rPr>
                <w:noProof/>
                <w:webHidden/>
              </w:rPr>
              <w:t>10</w:t>
            </w:r>
            <w:r w:rsidR="00FB03B0">
              <w:rPr>
                <w:noProof/>
                <w:webHidden/>
              </w:rPr>
              <w:fldChar w:fldCharType="end"/>
            </w:r>
          </w:hyperlink>
        </w:p>
        <w:p w:rsidR="00FB03B0" w:rsidRDefault="00213F6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45" w:history="1">
            <w:r w:rsidR="00FB03B0" w:rsidRPr="00D43624">
              <w:rPr>
                <w:rStyle w:val="Hyperlink"/>
                <w:noProof/>
              </w:rPr>
              <w:t>a.</w:t>
            </w:r>
            <w:r w:rsidR="00FB03B0">
              <w:rPr>
                <w:rFonts w:eastAsiaTheme="minorEastAsia"/>
                <w:noProof/>
              </w:rPr>
              <w:tab/>
            </w:r>
            <w:r w:rsidR="00FB03B0" w:rsidRPr="00D43624">
              <w:rPr>
                <w:rStyle w:val="Hyperlink"/>
                <w:noProof/>
              </w:rPr>
              <w:t>All Account</w:t>
            </w:r>
            <w:r w:rsidR="00FB03B0">
              <w:rPr>
                <w:noProof/>
                <w:webHidden/>
              </w:rPr>
              <w:tab/>
            </w:r>
            <w:r w:rsidR="00FB03B0">
              <w:rPr>
                <w:noProof/>
                <w:webHidden/>
              </w:rPr>
              <w:fldChar w:fldCharType="begin"/>
            </w:r>
            <w:r w:rsidR="00FB03B0">
              <w:rPr>
                <w:noProof/>
                <w:webHidden/>
              </w:rPr>
              <w:instrText xml:space="preserve"> PAGEREF _Toc380583445 \h </w:instrText>
            </w:r>
            <w:r w:rsidR="00FB03B0">
              <w:rPr>
                <w:noProof/>
                <w:webHidden/>
              </w:rPr>
            </w:r>
            <w:r w:rsidR="00FB03B0">
              <w:rPr>
                <w:noProof/>
                <w:webHidden/>
              </w:rPr>
              <w:fldChar w:fldCharType="separate"/>
            </w:r>
            <w:r w:rsidR="00FB03B0">
              <w:rPr>
                <w:noProof/>
                <w:webHidden/>
              </w:rPr>
              <w:t>10</w:t>
            </w:r>
            <w:r w:rsidR="00FB03B0">
              <w:rPr>
                <w:noProof/>
                <w:webHidden/>
              </w:rPr>
              <w:fldChar w:fldCharType="end"/>
            </w:r>
          </w:hyperlink>
        </w:p>
        <w:p w:rsidR="00FB03B0" w:rsidRDefault="00213F6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46" w:history="1">
            <w:r w:rsidR="00FB03B0" w:rsidRPr="00D43624">
              <w:rPr>
                <w:rStyle w:val="Hyperlink"/>
                <w:noProof/>
              </w:rPr>
              <w:t>b.</w:t>
            </w:r>
            <w:r w:rsidR="00FB03B0">
              <w:rPr>
                <w:rFonts w:eastAsiaTheme="minorEastAsia"/>
                <w:noProof/>
              </w:rPr>
              <w:tab/>
            </w:r>
            <w:r w:rsidR="00FB03B0" w:rsidRPr="00D43624">
              <w:rPr>
                <w:rStyle w:val="Hyperlink"/>
                <w:noProof/>
              </w:rPr>
              <w:t>Card</w:t>
            </w:r>
            <w:r w:rsidR="00FB03B0">
              <w:rPr>
                <w:noProof/>
                <w:webHidden/>
              </w:rPr>
              <w:tab/>
            </w:r>
            <w:r w:rsidR="00FB03B0">
              <w:rPr>
                <w:noProof/>
                <w:webHidden/>
              </w:rPr>
              <w:fldChar w:fldCharType="begin"/>
            </w:r>
            <w:r w:rsidR="00FB03B0">
              <w:rPr>
                <w:noProof/>
                <w:webHidden/>
              </w:rPr>
              <w:instrText xml:space="preserve"> PAGEREF _Toc380583446 \h </w:instrText>
            </w:r>
            <w:r w:rsidR="00FB03B0">
              <w:rPr>
                <w:noProof/>
                <w:webHidden/>
              </w:rPr>
            </w:r>
            <w:r w:rsidR="00FB03B0">
              <w:rPr>
                <w:noProof/>
                <w:webHidden/>
              </w:rPr>
              <w:fldChar w:fldCharType="separate"/>
            </w:r>
            <w:r w:rsidR="00FB03B0">
              <w:rPr>
                <w:noProof/>
                <w:webHidden/>
              </w:rPr>
              <w:t>11</w:t>
            </w:r>
            <w:r w:rsidR="00FB03B0">
              <w:rPr>
                <w:noProof/>
                <w:webHidden/>
              </w:rPr>
              <w:fldChar w:fldCharType="end"/>
            </w:r>
          </w:hyperlink>
        </w:p>
        <w:p w:rsidR="00FB03B0" w:rsidRDefault="00213F60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47" w:history="1">
            <w:r w:rsidR="00FB03B0" w:rsidRPr="00D43624">
              <w:rPr>
                <w:rStyle w:val="Hyperlink"/>
                <w:rFonts w:cs="Times New Roman"/>
                <w:noProof/>
              </w:rPr>
              <w:t>3.0</w:t>
            </w:r>
            <w:r w:rsidR="00FB03B0">
              <w:rPr>
                <w:rFonts w:eastAsiaTheme="minorEastAsia"/>
                <w:noProof/>
              </w:rPr>
              <w:tab/>
            </w:r>
            <w:r w:rsidR="00FB03B0" w:rsidRPr="00D43624">
              <w:rPr>
                <w:rStyle w:val="Hyperlink"/>
                <w:rFonts w:cs="Calibri"/>
                <w:noProof/>
              </w:rPr>
              <w:t>Time Deposit</w:t>
            </w:r>
            <w:r w:rsidR="00FB03B0">
              <w:rPr>
                <w:noProof/>
                <w:webHidden/>
              </w:rPr>
              <w:tab/>
            </w:r>
            <w:r w:rsidR="00FB03B0">
              <w:rPr>
                <w:noProof/>
                <w:webHidden/>
              </w:rPr>
              <w:fldChar w:fldCharType="begin"/>
            </w:r>
            <w:r w:rsidR="00FB03B0">
              <w:rPr>
                <w:noProof/>
                <w:webHidden/>
              </w:rPr>
              <w:instrText xml:space="preserve"> PAGEREF _Toc380583447 \h </w:instrText>
            </w:r>
            <w:r w:rsidR="00FB03B0">
              <w:rPr>
                <w:noProof/>
                <w:webHidden/>
              </w:rPr>
            </w:r>
            <w:r w:rsidR="00FB03B0">
              <w:rPr>
                <w:noProof/>
                <w:webHidden/>
              </w:rPr>
              <w:fldChar w:fldCharType="separate"/>
            </w:r>
            <w:r w:rsidR="00FB03B0">
              <w:rPr>
                <w:noProof/>
                <w:webHidden/>
              </w:rPr>
              <w:t>12</w:t>
            </w:r>
            <w:r w:rsidR="00FB03B0">
              <w:rPr>
                <w:noProof/>
                <w:webHidden/>
              </w:rPr>
              <w:fldChar w:fldCharType="end"/>
            </w:r>
          </w:hyperlink>
        </w:p>
        <w:p w:rsidR="00FB03B0" w:rsidRDefault="00213F6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48" w:history="1">
            <w:r w:rsidR="00FB03B0" w:rsidRPr="00D43624">
              <w:rPr>
                <w:rStyle w:val="Hyperlink"/>
                <w:noProof/>
              </w:rPr>
              <w:t>a.</w:t>
            </w:r>
            <w:r w:rsidR="00FB03B0">
              <w:rPr>
                <w:rFonts w:eastAsiaTheme="minorEastAsia"/>
                <w:noProof/>
              </w:rPr>
              <w:tab/>
            </w:r>
            <w:r w:rsidR="00FB03B0" w:rsidRPr="00D43624">
              <w:rPr>
                <w:rStyle w:val="Hyperlink"/>
                <w:noProof/>
              </w:rPr>
              <w:t>Time Deposit Inquiry</w:t>
            </w:r>
            <w:r w:rsidR="00FB03B0">
              <w:rPr>
                <w:noProof/>
                <w:webHidden/>
              </w:rPr>
              <w:tab/>
            </w:r>
            <w:r w:rsidR="00FB03B0">
              <w:rPr>
                <w:noProof/>
                <w:webHidden/>
              </w:rPr>
              <w:fldChar w:fldCharType="begin"/>
            </w:r>
            <w:r w:rsidR="00FB03B0">
              <w:rPr>
                <w:noProof/>
                <w:webHidden/>
              </w:rPr>
              <w:instrText xml:space="preserve"> PAGEREF _Toc380583448 \h </w:instrText>
            </w:r>
            <w:r w:rsidR="00FB03B0">
              <w:rPr>
                <w:noProof/>
                <w:webHidden/>
              </w:rPr>
            </w:r>
            <w:r w:rsidR="00FB03B0">
              <w:rPr>
                <w:noProof/>
                <w:webHidden/>
              </w:rPr>
              <w:fldChar w:fldCharType="separate"/>
            </w:r>
            <w:r w:rsidR="00FB03B0">
              <w:rPr>
                <w:noProof/>
                <w:webHidden/>
              </w:rPr>
              <w:t>12</w:t>
            </w:r>
            <w:r w:rsidR="00FB03B0">
              <w:rPr>
                <w:noProof/>
                <w:webHidden/>
              </w:rPr>
              <w:fldChar w:fldCharType="end"/>
            </w:r>
          </w:hyperlink>
        </w:p>
        <w:p w:rsidR="00FB03B0" w:rsidRDefault="00213F6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49" w:history="1">
            <w:r w:rsidR="00FB03B0" w:rsidRPr="00D43624">
              <w:rPr>
                <w:rStyle w:val="Hyperlink"/>
                <w:noProof/>
              </w:rPr>
              <w:t>b.</w:t>
            </w:r>
            <w:r w:rsidR="00FB03B0">
              <w:rPr>
                <w:rFonts w:eastAsiaTheme="minorEastAsia"/>
                <w:noProof/>
              </w:rPr>
              <w:tab/>
            </w:r>
            <w:r w:rsidR="00FB03B0" w:rsidRPr="00D43624">
              <w:rPr>
                <w:rStyle w:val="Hyperlink"/>
                <w:noProof/>
              </w:rPr>
              <w:t>Time Deposit placement</w:t>
            </w:r>
            <w:r w:rsidR="00FB03B0">
              <w:rPr>
                <w:noProof/>
                <w:webHidden/>
              </w:rPr>
              <w:tab/>
            </w:r>
            <w:r w:rsidR="00FB03B0">
              <w:rPr>
                <w:noProof/>
                <w:webHidden/>
              </w:rPr>
              <w:fldChar w:fldCharType="begin"/>
            </w:r>
            <w:r w:rsidR="00FB03B0">
              <w:rPr>
                <w:noProof/>
                <w:webHidden/>
              </w:rPr>
              <w:instrText xml:space="preserve"> PAGEREF _Toc380583449 \h </w:instrText>
            </w:r>
            <w:r w:rsidR="00FB03B0">
              <w:rPr>
                <w:noProof/>
                <w:webHidden/>
              </w:rPr>
            </w:r>
            <w:r w:rsidR="00FB03B0">
              <w:rPr>
                <w:noProof/>
                <w:webHidden/>
              </w:rPr>
              <w:fldChar w:fldCharType="separate"/>
            </w:r>
            <w:r w:rsidR="00FB03B0">
              <w:rPr>
                <w:noProof/>
                <w:webHidden/>
              </w:rPr>
              <w:t>13</w:t>
            </w:r>
            <w:r w:rsidR="00FB03B0">
              <w:rPr>
                <w:noProof/>
                <w:webHidden/>
              </w:rPr>
              <w:fldChar w:fldCharType="end"/>
            </w:r>
          </w:hyperlink>
        </w:p>
        <w:p w:rsidR="00FB03B0" w:rsidRDefault="00213F60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50" w:history="1">
            <w:r w:rsidR="00FB03B0" w:rsidRPr="00D43624">
              <w:rPr>
                <w:rStyle w:val="Hyperlink"/>
                <w:rFonts w:cs="Times New Roman"/>
                <w:noProof/>
              </w:rPr>
              <w:t>4.0</w:t>
            </w:r>
            <w:r w:rsidR="00FB03B0">
              <w:rPr>
                <w:rFonts w:eastAsiaTheme="minorEastAsia"/>
                <w:noProof/>
              </w:rPr>
              <w:tab/>
            </w:r>
            <w:r w:rsidR="00FB03B0" w:rsidRPr="00D43624">
              <w:rPr>
                <w:rStyle w:val="Hyperlink"/>
                <w:rFonts w:cs="Calibri"/>
                <w:noProof/>
              </w:rPr>
              <w:t>Check Services</w:t>
            </w:r>
            <w:r w:rsidR="00FB03B0">
              <w:rPr>
                <w:noProof/>
                <w:webHidden/>
              </w:rPr>
              <w:tab/>
            </w:r>
            <w:r w:rsidR="00FB03B0">
              <w:rPr>
                <w:noProof/>
                <w:webHidden/>
              </w:rPr>
              <w:fldChar w:fldCharType="begin"/>
            </w:r>
            <w:r w:rsidR="00FB03B0">
              <w:rPr>
                <w:noProof/>
                <w:webHidden/>
              </w:rPr>
              <w:instrText xml:space="preserve"> PAGEREF _Toc380583450 \h </w:instrText>
            </w:r>
            <w:r w:rsidR="00FB03B0">
              <w:rPr>
                <w:noProof/>
                <w:webHidden/>
              </w:rPr>
            </w:r>
            <w:r w:rsidR="00FB03B0">
              <w:rPr>
                <w:noProof/>
                <w:webHidden/>
              </w:rPr>
              <w:fldChar w:fldCharType="separate"/>
            </w:r>
            <w:r w:rsidR="00FB03B0">
              <w:rPr>
                <w:noProof/>
                <w:webHidden/>
              </w:rPr>
              <w:t>14</w:t>
            </w:r>
            <w:r w:rsidR="00FB03B0">
              <w:rPr>
                <w:noProof/>
                <w:webHidden/>
              </w:rPr>
              <w:fldChar w:fldCharType="end"/>
            </w:r>
          </w:hyperlink>
        </w:p>
        <w:p w:rsidR="00FB03B0" w:rsidRDefault="00213F6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51" w:history="1">
            <w:r w:rsidR="00FB03B0" w:rsidRPr="00D43624">
              <w:rPr>
                <w:rStyle w:val="Hyperlink"/>
                <w:noProof/>
              </w:rPr>
              <w:t>a.</w:t>
            </w:r>
            <w:r w:rsidR="00FB03B0">
              <w:rPr>
                <w:rFonts w:eastAsiaTheme="minorEastAsia"/>
                <w:noProof/>
              </w:rPr>
              <w:tab/>
            </w:r>
            <w:r w:rsidR="00FB03B0" w:rsidRPr="00D43624">
              <w:rPr>
                <w:rStyle w:val="Hyperlink"/>
                <w:noProof/>
              </w:rPr>
              <w:t>Check Status &amp; Stop Check</w:t>
            </w:r>
            <w:r w:rsidR="00FB03B0">
              <w:rPr>
                <w:noProof/>
                <w:webHidden/>
              </w:rPr>
              <w:tab/>
            </w:r>
            <w:r w:rsidR="00FB03B0">
              <w:rPr>
                <w:noProof/>
                <w:webHidden/>
              </w:rPr>
              <w:fldChar w:fldCharType="begin"/>
            </w:r>
            <w:r w:rsidR="00FB03B0">
              <w:rPr>
                <w:noProof/>
                <w:webHidden/>
              </w:rPr>
              <w:instrText xml:space="preserve"> PAGEREF _Toc380583451 \h </w:instrText>
            </w:r>
            <w:r w:rsidR="00FB03B0">
              <w:rPr>
                <w:noProof/>
                <w:webHidden/>
              </w:rPr>
            </w:r>
            <w:r w:rsidR="00FB03B0">
              <w:rPr>
                <w:noProof/>
                <w:webHidden/>
              </w:rPr>
              <w:fldChar w:fldCharType="separate"/>
            </w:r>
            <w:r w:rsidR="00FB03B0">
              <w:rPr>
                <w:noProof/>
                <w:webHidden/>
              </w:rPr>
              <w:t>14</w:t>
            </w:r>
            <w:r w:rsidR="00FB03B0">
              <w:rPr>
                <w:noProof/>
                <w:webHidden/>
              </w:rPr>
              <w:fldChar w:fldCharType="end"/>
            </w:r>
          </w:hyperlink>
        </w:p>
        <w:p w:rsidR="00FB03B0" w:rsidRDefault="00213F6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52" w:history="1">
            <w:r w:rsidR="00FB03B0" w:rsidRPr="00D43624">
              <w:rPr>
                <w:rStyle w:val="Hyperlink"/>
                <w:noProof/>
              </w:rPr>
              <w:t>b.</w:t>
            </w:r>
            <w:r w:rsidR="00FB03B0">
              <w:rPr>
                <w:rFonts w:eastAsiaTheme="minorEastAsia"/>
                <w:noProof/>
              </w:rPr>
              <w:tab/>
            </w:r>
            <w:r w:rsidR="00FB03B0" w:rsidRPr="00D43624">
              <w:rPr>
                <w:rStyle w:val="Hyperlink"/>
                <w:noProof/>
              </w:rPr>
              <w:t>Check Warehousing</w:t>
            </w:r>
            <w:r w:rsidR="00FB03B0">
              <w:rPr>
                <w:noProof/>
                <w:webHidden/>
              </w:rPr>
              <w:tab/>
            </w:r>
            <w:r w:rsidR="00FB03B0">
              <w:rPr>
                <w:noProof/>
                <w:webHidden/>
              </w:rPr>
              <w:fldChar w:fldCharType="begin"/>
            </w:r>
            <w:r w:rsidR="00FB03B0">
              <w:rPr>
                <w:noProof/>
                <w:webHidden/>
              </w:rPr>
              <w:instrText xml:space="preserve"> PAGEREF _Toc380583452 \h </w:instrText>
            </w:r>
            <w:r w:rsidR="00FB03B0">
              <w:rPr>
                <w:noProof/>
                <w:webHidden/>
              </w:rPr>
            </w:r>
            <w:r w:rsidR="00FB03B0">
              <w:rPr>
                <w:noProof/>
                <w:webHidden/>
              </w:rPr>
              <w:fldChar w:fldCharType="separate"/>
            </w:r>
            <w:r w:rsidR="00FB03B0">
              <w:rPr>
                <w:noProof/>
                <w:webHidden/>
              </w:rPr>
              <w:t>16</w:t>
            </w:r>
            <w:r w:rsidR="00FB03B0">
              <w:rPr>
                <w:noProof/>
                <w:webHidden/>
              </w:rPr>
              <w:fldChar w:fldCharType="end"/>
            </w:r>
          </w:hyperlink>
        </w:p>
        <w:p w:rsidR="00FB03B0" w:rsidRDefault="00213F6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53" w:history="1">
            <w:r w:rsidR="00FB03B0" w:rsidRPr="00D43624">
              <w:rPr>
                <w:rStyle w:val="Hyperlink"/>
                <w:noProof/>
              </w:rPr>
              <w:t>c.</w:t>
            </w:r>
            <w:r w:rsidR="00FB03B0">
              <w:rPr>
                <w:rFonts w:eastAsiaTheme="minorEastAsia"/>
                <w:noProof/>
              </w:rPr>
              <w:tab/>
            </w:r>
            <w:r w:rsidR="00FB03B0" w:rsidRPr="00D43624">
              <w:rPr>
                <w:rStyle w:val="Hyperlink"/>
                <w:noProof/>
              </w:rPr>
              <w:t>Check Cutting Inquiry</w:t>
            </w:r>
            <w:r w:rsidR="00FB03B0">
              <w:rPr>
                <w:noProof/>
                <w:webHidden/>
              </w:rPr>
              <w:tab/>
            </w:r>
            <w:r w:rsidR="00FB03B0">
              <w:rPr>
                <w:noProof/>
                <w:webHidden/>
              </w:rPr>
              <w:fldChar w:fldCharType="begin"/>
            </w:r>
            <w:r w:rsidR="00FB03B0">
              <w:rPr>
                <w:noProof/>
                <w:webHidden/>
              </w:rPr>
              <w:instrText xml:space="preserve"> PAGEREF _Toc380583453 \h </w:instrText>
            </w:r>
            <w:r w:rsidR="00FB03B0">
              <w:rPr>
                <w:noProof/>
                <w:webHidden/>
              </w:rPr>
            </w:r>
            <w:r w:rsidR="00FB03B0">
              <w:rPr>
                <w:noProof/>
                <w:webHidden/>
              </w:rPr>
              <w:fldChar w:fldCharType="separate"/>
            </w:r>
            <w:r w:rsidR="00FB03B0">
              <w:rPr>
                <w:noProof/>
                <w:webHidden/>
              </w:rPr>
              <w:t>18</w:t>
            </w:r>
            <w:r w:rsidR="00FB03B0">
              <w:rPr>
                <w:noProof/>
                <w:webHidden/>
              </w:rPr>
              <w:fldChar w:fldCharType="end"/>
            </w:r>
          </w:hyperlink>
        </w:p>
        <w:p w:rsidR="00FB03B0" w:rsidRDefault="00213F6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54" w:history="1">
            <w:r w:rsidR="00FB03B0" w:rsidRPr="00D43624">
              <w:rPr>
                <w:rStyle w:val="Hyperlink"/>
                <w:noProof/>
              </w:rPr>
              <w:t>d.</w:t>
            </w:r>
            <w:r w:rsidR="00FB03B0">
              <w:rPr>
                <w:rFonts w:eastAsiaTheme="minorEastAsia"/>
                <w:noProof/>
              </w:rPr>
              <w:tab/>
            </w:r>
            <w:r w:rsidR="00FB03B0" w:rsidRPr="00D43624">
              <w:rPr>
                <w:rStyle w:val="Hyperlink"/>
                <w:noProof/>
              </w:rPr>
              <w:t>Check Book Re – Order</w:t>
            </w:r>
            <w:r w:rsidR="00FB03B0">
              <w:rPr>
                <w:noProof/>
                <w:webHidden/>
              </w:rPr>
              <w:tab/>
            </w:r>
            <w:r w:rsidR="00FB03B0">
              <w:rPr>
                <w:noProof/>
                <w:webHidden/>
              </w:rPr>
              <w:fldChar w:fldCharType="begin"/>
            </w:r>
            <w:r w:rsidR="00FB03B0">
              <w:rPr>
                <w:noProof/>
                <w:webHidden/>
              </w:rPr>
              <w:instrText xml:space="preserve"> PAGEREF _Toc380583454 \h </w:instrText>
            </w:r>
            <w:r w:rsidR="00FB03B0">
              <w:rPr>
                <w:noProof/>
                <w:webHidden/>
              </w:rPr>
            </w:r>
            <w:r w:rsidR="00FB03B0">
              <w:rPr>
                <w:noProof/>
                <w:webHidden/>
              </w:rPr>
              <w:fldChar w:fldCharType="separate"/>
            </w:r>
            <w:r w:rsidR="00FB03B0">
              <w:rPr>
                <w:noProof/>
                <w:webHidden/>
              </w:rPr>
              <w:t>19</w:t>
            </w:r>
            <w:r w:rsidR="00FB03B0">
              <w:rPr>
                <w:noProof/>
                <w:webHidden/>
              </w:rPr>
              <w:fldChar w:fldCharType="end"/>
            </w:r>
          </w:hyperlink>
        </w:p>
        <w:p w:rsidR="00FB03B0" w:rsidRDefault="00213F60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55" w:history="1">
            <w:r w:rsidR="00FB03B0" w:rsidRPr="00D43624">
              <w:rPr>
                <w:rStyle w:val="Hyperlink"/>
                <w:rFonts w:cs="Times New Roman"/>
                <w:noProof/>
              </w:rPr>
              <w:t>5.0</w:t>
            </w:r>
            <w:r w:rsidR="00FB03B0">
              <w:rPr>
                <w:rFonts w:eastAsiaTheme="minorEastAsia"/>
                <w:noProof/>
              </w:rPr>
              <w:tab/>
            </w:r>
            <w:r w:rsidR="00FB03B0" w:rsidRPr="00D43624">
              <w:rPr>
                <w:rStyle w:val="Hyperlink"/>
                <w:noProof/>
              </w:rPr>
              <w:t>Fund Transfer</w:t>
            </w:r>
            <w:r w:rsidR="00FB03B0">
              <w:rPr>
                <w:noProof/>
                <w:webHidden/>
              </w:rPr>
              <w:tab/>
            </w:r>
            <w:r w:rsidR="00FB03B0">
              <w:rPr>
                <w:noProof/>
                <w:webHidden/>
              </w:rPr>
              <w:fldChar w:fldCharType="begin"/>
            </w:r>
            <w:r w:rsidR="00FB03B0">
              <w:rPr>
                <w:noProof/>
                <w:webHidden/>
              </w:rPr>
              <w:instrText xml:space="preserve"> PAGEREF _Toc380583455 \h </w:instrText>
            </w:r>
            <w:r w:rsidR="00FB03B0">
              <w:rPr>
                <w:noProof/>
                <w:webHidden/>
              </w:rPr>
            </w:r>
            <w:r w:rsidR="00FB03B0">
              <w:rPr>
                <w:noProof/>
                <w:webHidden/>
              </w:rPr>
              <w:fldChar w:fldCharType="separate"/>
            </w:r>
            <w:r w:rsidR="00FB03B0">
              <w:rPr>
                <w:noProof/>
                <w:webHidden/>
              </w:rPr>
              <w:t>21</w:t>
            </w:r>
            <w:r w:rsidR="00FB03B0">
              <w:rPr>
                <w:noProof/>
                <w:webHidden/>
              </w:rPr>
              <w:fldChar w:fldCharType="end"/>
            </w:r>
          </w:hyperlink>
        </w:p>
        <w:p w:rsidR="00FB03B0" w:rsidRDefault="00213F6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56" w:history="1">
            <w:r w:rsidR="00FB03B0" w:rsidRPr="00D43624">
              <w:rPr>
                <w:rStyle w:val="Hyperlink"/>
                <w:noProof/>
              </w:rPr>
              <w:t>a.</w:t>
            </w:r>
            <w:r w:rsidR="00FB03B0">
              <w:rPr>
                <w:rFonts w:eastAsiaTheme="minorEastAsia"/>
                <w:noProof/>
              </w:rPr>
              <w:tab/>
            </w:r>
            <w:r w:rsidR="00FB03B0" w:rsidRPr="00D43624">
              <w:rPr>
                <w:rStyle w:val="Hyperlink"/>
                <w:noProof/>
              </w:rPr>
              <w:t>Own Account Transfer</w:t>
            </w:r>
            <w:r w:rsidR="00FB03B0">
              <w:rPr>
                <w:noProof/>
                <w:webHidden/>
              </w:rPr>
              <w:tab/>
            </w:r>
            <w:r w:rsidR="00FB03B0">
              <w:rPr>
                <w:noProof/>
                <w:webHidden/>
              </w:rPr>
              <w:fldChar w:fldCharType="begin"/>
            </w:r>
            <w:r w:rsidR="00FB03B0">
              <w:rPr>
                <w:noProof/>
                <w:webHidden/>
              </w:rPr>
              <w:instrText xml:space="preserve"> PAGEREF _Toc380583456 \h </w:instrText>
            </w:r>
            <w:r w:rsidR="00FB03B0">
              <w:rPr>
                <w:noProof/>
                <w:webHidden/>
              </w:rPr>
            </w:r>
            <w:r w:rsidR="00FB03B0">
              <w:rPr>
                <w:noProof/>
                <w:webHidden/>
              </w:rPr>
              <w:fldChar w:fldCharType="separate"/>
            </w:r>
            <w:r w:rsidR="00FB03B0">
              <w:rPr>
                <w:noProof/>
                <w:webHidden/>
              </w:rPr>
              <w:t>21</w:t>
            </w:r>
            <w:r w:rsidR="00FB03B0">
              <w:rPr>
                <w:noProof/>
                <w:webHidden/>
              </w:rPr>
              <w:fldChar w:fldCharType="end"/>
            </w:r>
          </w:hyperlink>
        </w:p>
        <w:p w:rsidR="00FB03B0" w:rsidRDefault="00213F6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57" w:history="1">
            <w:r w:rsidR="00FB03B0" w:rsidRPr="00D43624">
              <w:rPr>
                <w:rStyle w:val="Hyperlink"/>
                <w:noProof/>
              </w:rPr>
              <w:t>b.</w:t>
            </w:r>
            <w:r w:rsidR="00FB03B0">
              <w:rPr>
                <w:rFonts w:eastAsiaTheme="minorEastAsia"/>
                <w:noProof/>
              </w:rPr>
              <w:tab/>
            </w:r>
            <w:r w:rsidR="00FB03B0" w:rsidRPr="00D43624">
              <w:rPr>
                <w:rStyle w:val="Hyperlink"/>
                <w:noProof/>
              </w:rPr>
              <w:t>Third Party Account Transfer</w:t>
            </w:r>
            <w:r w:rsidR="00FB03B0">
              <w:rPr>
                <w:noProof/>
                <w:webHidden/>
              </w:rPr>
              <w:tab/>
            </w:r>
            <w:r w:rsidR="00FB03B0">
              <w:rPr>
                <w:noProof/>
                <w:webHidden/>
              </w:rPr>
              <w:fldChar w:fldCharType="begin"/>
            </w:r>
            <w:r w:rsidR="00FB03B0">
              <w:rPr>
                <w:noProof/>
                <w:webHidden/>
              </w:rPr>
              <w:instrText xml:space="preserve"> PAGEREF _Toc380583457 \h </w:instrText>
            </w:r>
            <w:r w:rsidR="00FB03B0">
              <w:rPr>
                <w:noProof/>
                <w:webHidden/>
              </w:rPr>
            </w:r>
            <w:r w:rsidR="00FB03B0">
              <w:rPr>
                <w:noProof/>
                <w:webHidden/>
              </w:rPr>
              <w:fldChar w:fldCharType="separate"/>
            </w:r>
            <w:r w:rsidR="00FB03B0">
              <w:rPr>
                <w:noProof/>
                <w:webHidden/>
              </w:rPr>
              <w:t>24</w:t>
            </w:r>
            <w:r w:rsidR="00FB03B0">
              <w:rPr>
                <w:noProof/>
                <w:webHidden/>
              </w:rPr>
              <w:fldChar w:fldCharType="end"/>
            </w:r>
          </w:hyperlink>
        </w:p>
        <w:p w:rsidR="00FB03B0" w:rsidRDefault="00213F6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58" w:history="1">
            <w:r w:rsidR="00FB03B0" w:rsidRPr="00D43624">
              <w:rPr>
                <w:rStyle w:val="Hyperlink"/>
                <w:noProof/>
              </w:rPr>
              <w:t>c.</w:t>
            </w:r>
            <w:r w:rsidR="00FB03B0">
              <w:rPr>
                <w:rFonts w:eastAsiaTheme="minorEastAsia"/>
                <w:noProof/>
              </w:rPr>
              <w:tab/>
            </w:r>
            <w:r w:rsidR="00FB03B0" w:rsidRPr="00D43624">
              <w:rPr>
                <w:rStyle w:val="Hyperlink"/>
                <w:noProof/>
              </w:rPr>
              <w:t>New Interbank Transfer</w:t>
            </w:r>
            <w:r w:rsidR="00FB03B0">
              <w:rPr>
                <w:noProof/>
                <w:webHidden/>
              </w:rPr>
              <w:tab/>
            </w:r>
            <w:r w:rsidR="00FB03B0">
              <w:rPr>
                <w:noProof/>
                <w:webHidden/>
              </w:rPr>
              <w:fldChar w:fldCharType="begin"/>
            </w:r>
            <w:r w:rsidR="00FB03B0">
              <w:rPr>
                <w:noProof/>
                <w:webHidden/>
              </w:rPr>
              <w:instrText xml:space="preserve"> PAGEREF _Toc380583458 \h </w:instrText>
            </w:r>
            <w:r w:rsidR="00FB03B0">
              <w:rPr>
                <w:noProof/>
                <w:webHidden/>
              </w:rPr>
            </w:r>
            <w:r w:rsidR="00FB03B0">
              <w:rPr>
                <w:noProof/>
                <w:webHidden/>
              </w:rPr>
              <w:fldChar w:fldCharType="separate"/>
            </w:r>
            <w:r w:rsidR="00FB03B0">
              <w:rPr>
                <w:noProof/>
                <w:webHidden/>
              </w:rPr>
              <w:t>28</w:t>
            </w:r>
            <w:r w:rsidR="00FB03B0">
              <w:rPr>
                <w:noProof/>
                <w:webHidden/>
              </w:rPr>
              <w:fldChar w:fldCharType="end"/>
            </w:r>
          </w:hyperlink>
        </w:p>
        <w:p w:rsidR="00FB03B0" w:rsidRDefault="00213F6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59" w:history="1">
            <w:r w:rsidR="00FB03B0" w:rsidRPr="00D43624">
              <w:rPr>
                <w:rStyle w:val="Hyperlink"/>
                <w:noProof/>
              </w:rPr>
              <w:t>d.</w:t>
            </w:r>
            <w:r w:rsidR="00FB03B0">
              <w:rPr>
                <w:rFonts w:eastAsiaTheme="minorEastAsia"/>
                <w:noProof/>
              </w:rPr>
              <w:tab/>
            </w:r>
            <w:r w:rsidR="00FB03B0" w:rsidRPr="00D43624">
              <w:rPr>
                <w:rStyle w:val="Hyperlink"/>
                <w:noProof/>
              </w:rPr>
              <w:t>Favorite 3</w:t>
            </w:r>
            <w:r w:rsidR="00FB03B0" w:rsidRPr="00D43624">
              <w:rPr>
                <w:rStyle w:val="Hyperlink"/>
                <w:noProof/>
                <w:vertAlign w:val="superscript"/>
              </w:rPr>
              <w:t>RD</w:t>
            </w:r>
            <w:r w:rsidR="00FB03B0" w:rsidRPr="00D43624">
              <w:rPr>
                <w:rStyle w:val="Hyperlink"/>
                <w:noProof/>
              </w:rPr>
              <w:t xml:space="preserve"> Party Account Transfer</w:t>
            </w:r>
            <w:r w:rsidR="00FB03B0">
              <w:rPr>
                <w:noProof/>
                <w:webHidden/>
              </w:rPr>
              <w:tab/>
            </w:r>
            <w:r w:rsidR="00FB03B0">
              <w:rPr>
                <w:noProof/>
                <w:webHidden/>
              </w:rPr>
              <w:fldChar w:fldCharType="begin"/>
            </w:r>
            <w:r w:rsidR="00FB03B0">
              <w:rPr>
                <w:noProof/>
                <w:webHidden/>
              </w:rPr>
              <w:instrText xml:space="preserve"> PAGEREF _Toc380583459 \h </w:instrText>
            </w:r>
            <w:r w:rsidR="00FB03B0">
              <w:rPr>
                <w:noProof/>
                <w:webHidden/>
              </w:rPr>
            </w:r>
            <w:r w:rsidR="00FB03B0">
              <w:rPr>
                <w:noProof/>
                <w:webHidden/>
              </w:rPr>
              <w:fldChar w:fldCharType="separate"/>
            </w:r>
            <w:r w:rsidR="00FB03B0">
              <w:rPr>
                <w:noProof/>
                <w:webHidden/>
              </w:rPr>
              <w:t>32</w:t>
            </w:r>
            <w:r w:rsidR="00FB03B0">
              <w:rPr>
                <w:noProof/>
                <w:webHidden/>
              </w:rPr>
              <w:fldChar w:fldCharType="end"/>
            </w:r>
          </w:hyperlink>
        </w:p>
        <w:p w:rsidR="00FB03B0" w:rsidRDefault="00213F6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60" w:history="1">
            <w:r w:rsidR="00FB03B0" w:rsidRPr="00D43624">
              <w:rPr>
                <w:rStyle w:val="Hyperlink"/>
                <w:noProof/>
              </w:rPr>
              <w:t>e.</w:t>
            </w:r>
            <w:r w:rsidR="00FB03B0">
              <w:rPr>
                <w:rFonts w:eastAsiaTheme="minorEastAsia"/>
                <w:noProof/>
              </w:rPr>
              <w:tab/>
            </w:r>
            <w:r w:rsidR="00FB03B0" w:rsidRPr="00D43624">
              <w:rPr>
                <w:rStyle w:val="Hyperlink"/>
                <w:noProof/>
              </w:rPr>
              <w:t>Favorite Interbank Transfer</w:t>
            </w:r>
            <w:r w:rsidR="00FB03B0">
              <w:rPr>
                <w:noProof/>
                <w:webHidden/>
              </w:rPr>
              <w:tab/>
            </w:r>
            <w:r w:rsidR="00FB03B0">
              <w:rPr>
                <w:noProof/>
                <w:webHidden/>
              </w:rPr>
              <w:fldChar w:fldCharType="begin"/>
            </w:r>
            <w:r w:rsidR="00FB03B0">
              <w:rPr>
                <w:noProof/>
                <w:webHidden/>
              </w:rPr>
              <w:instrText xml:space="preserve"> PAGEREF _Toc380583460 \h </w:instrText>
            </w:r>
            <w:r w:rsidR="00FB03B0">
              <w:rPr>
                <w:noProof/>
                <w:webHidden/>
              </w:rPr>
            </w:r>
            <w:r w:rsidR="00FB03B0">
              <w:rPr>
                <w:noProof/>
                <w:webHidden/>
              </w:rPr>
              <w:fldChar w:fldCharType="separate"/>
            </w:r>
            <w:r w:rsidR="00FB03B0">
              <w:rPr>
                <w:noProof/>
                <w:webHidden/>
              </w:rPr>
              <w:t>35</w:t>
            </w:r>
            <w:r w:rsidR="00FB03B0">
              <w:rPr>
                <w:noProof/>
                <w:webHidden/>
              </w:rPr>
              <w:fldChar w:fldCharType="end"/>
            </w:r>
          </w:hyperlink>
        </w:p>
        <w:p w:rsidR="00FB03B0" w:rsidRDefault="00213F6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61" w:history="1">
            <w:r w:rsidR="00FB03B0" w:rsidRPr="00D43624">
              <w:rPr>
                <w:rStyle w:val="Hyperlink"/>
                <w:noProof/>
              </w:rPr>
              <w:t>f.</w:t>
            </w:r>
            <w:r w:rsidR="00FB03B0">
              <w:rPr>
                <w:rFonts w:eastAsiaTheme="minorEastAsia"/>
                <w:noProof/>
              </w:rPr>
              <w:tab/>
            </w:r>
            <w:r w:rsidR="00FB03B0" w:rsidRPr="00D43624">
              <w:rPr>
                <w:rStyle w:val="Hyperlink"/>
                <w:noProof/>
              </w:rPr>
              <w:t>Cash Card Top - Up</w:t>
            </w:r>
            <w:r w:rsidR="00FB03B0">
              <w:rPr>
                <w:noProof/>
                <w:webHidden/>
              </w:rPr>
              <w:tab/>
            </w:r>
            <w:r w:rsidR="00FB03B0">
              <w:rPr>
                <w:noProof/>
                <w:webHidden/>
              </w:rPr>
              <w:fldChar w:fldCharType="begin"/>
            </w:r>
            <w:r w:rsidR="00FB03B0">
              <w:rPr>
                <w:noProof/>
                <w:webHidden/>
              </w:rPr>
              <w:instrText xml:space="preserve"> PAGEREF _Toc380583461 \h </w:instrText>
            </w:r>
            <w:r w:rsidR="00FB03B0">
              <w:rPr>
                <w:noProof/>
                <w:webHidden/>
              </w:rPr>
            </w:r>
            <w:r w:rsidR="00FB03B0">
              <w:rPr>
                <w:noProof/>
                <w:webHidden/>
              </w:rPr>
              <w:fldChar w:fldCharType="separate"/>
            </w:r>
            <w:r w:rsidR="00FB03B0">
              <w:rPr>
                <w:noProof/>
                <w:webHidden/>
              </w:rPr>
              <w:t>37</w:t>
            </w:r>
            <w:r w:rsidR="00FB03B0">
              <w:rPr>
                <w:noProof/>
                <w:webHidden/>
              </w:rPr>
              <w:fldChar w:fldCharType="end"/>
            </w:r>
          </w:hyperlink>
        </w:p>
        <w:p w:rsidR="00FB03B0" w:rsidRDefault="00213F6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62" w:history="1">
            <w:r w:rsidR="00FB03B0" w:rsidRPr="00D43624">
              <w:rPr>
                <w:rStyle w:val="Hyperlink"/>
                <w:noProof/>
              </w:rPr>
              <w:t>g.</w:t>
            </w:r>
            <w:r w:rsidR="00FB03B0">
              <w:rPr>
                <w:rFonts w:eastAsiaTheme="minorEastAsia"/>
                <w:noProof/>
              </w:rPr>
              <w:tab/>
            </w:r>
            <w:r w:rsidR="00FB03B0" w:rsidRPr="00D43624">
              <w:rPr>
                <w:rStyle w:val="Hyperlink"/>
                <w:noProof/>
              </w:rPr>
              <w:t>Manage Favorite Transfer</w:t>
            </w:r>
            <w:r w:rsidR="00FB03B0">
              <w:rPr>
                <w:noProof/>
                <w:webHidden/>
              </w:rPr>
              <w:tab/>
            </w:r>
            <w:r w:rsidR="00FB03B0">
              <w:rPr>
                <w:noProof/>
                <w:webHidden/>
              </w:rPr>
              <w:fldChar w:fldCharType="begin"/>
            </w:r>
            <w:r w:rsidR="00FB03B0">
              <w:rPr>
                <w:noProof/>
                <w:webHidden/>
              </w:rPr>
              <w:instrText xml:space="preserve"> PAGEREF _Toc380583462 \h </w:instrText>
            </w:r>
            <w:r w:rsidR="00FB03B0">
              <w:rPr>
                <w:noProof/>
                <w:webHidden/>
              </w:rPr>
            </w:r>
            <w:r w:rsidR="00FB03B0">
              <w:rPr>
                <w:noProof/>
                <w:webHidden/>
              </w:rPr>
              <w:fldChar w:fldCharType="separate"/>
            </w:r>
            <w:r w:rsidR="00FB03B0">
              <w:rPr>
                <w:noProof/>
                <w:webHidden/>
              </w:rPr>
              <w:t>40</w:t>
            </w:r>
            <w:r w:rsidR="00FB03B0">
              <w:rPr>
                <w:noProof/>
                <w:webHidden/>
              </w:rPr>
              <w:fldChar w:fldCharType="end"/>
            </w:r>
          </w:hyperlink>
        </w:p>
        <w:p w:rsidR="00FB03B0" w:rsidRDefault="00213F6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80583463" w:history="1">
            <w:r w:rsidR="00FB03B0" w:rsidRPr="00D43624">
              <w:rPr>
                <w:rStyle w:val="Hyperlink"/>
                <w:noProof/>
              </w:rPr>
              <w:t>g.i  Third Party Transfer</w:t>
            </w:r>
            <w:r w:rsidR="00FB03B0">
              <w:rPr>
                <w:noProof/>
                <w:webHidden/>
              </w:rPr>
              <w:tab/>
            </w:r>
            <w:r w:rsidR="00FB03B0">
              <w:rPr>
                <w:noProof/>
                <w:webHidden/>
              </w:rPr>
              <w:fldChar w:fldCharType="begin"/>
            </w:r>
            <w:r w:rsidR="00FB03B0">
              <w:rPr>
                <w:noProof/>
                <w:webHidden/>
              </w:rPr>
              <w:instrText xml:space="preserve"> PAGEREF _Toc380583463 \h </w:instrText>
            </w:r>
            <w:r w:rsidR="00FB03B0">
              <w:rPr>
                <w:noProof/>
                <w:webHidden/>
              </w:rPr>
            </w:r>
            <w:r w:rsidR="00FB03B0">
              <w:rPr>
                <w:noProof/>
                <w:webHidden/>
              </w:rPr>
              <w:fldChar w:fldCharType="separate"/>
            </w:r>
            <w:r w:rsidR="00FB03B0">
              <w:rPr>
                <w:noProof/>
                <w:webHidden/>
              </w:rPr>
              <w:t>40</w:t>
            </w:r>
            <w:r w:rsidR="00FB03B0">
              <w:rPr>
                <w:noProof/>
                <w:webHidden/>
              </w:rPr>
              <w:fldChar w:fldCharType="end"/>
            </w:r>
          </w:hyperlink>
        </w:p>
        <w:p w:rsidR="00FB03B0" w:rsidRDefault="00213F6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80583464" w:history="1">
            <w:r w:rsidR="00FB03B0" w:rsidRPr="00D43624">
              <w:rPr>
                <w:rStyle w:val="Hyperlink"/>
                <w:noProof/>
              </w:rPr>
              <w:t>g.ii  Interbank Fund transfer</w:t>
            </w:r>
            <w:r w:rsidR="00FB03B0">
              <w:rPr>
                <w:noProof/>
                <w:webHidden/>
              </w:rPr>
              <w:tab/>
            </w:r>
            <w:r w:rsidR="00FB03B0">
              <w:rPr>
                <w:noProof/>
                <w:webHidden/>
              </w:rPr>
              <w:fldChar w:fldCharType="begin"/>
            </w:r>
            <w:r w:rsidR="00FB03B0">
              <w:rPr>
                <w:noProof/>
                <w:webHidden/>
              </w:rPr>
              <w:instrText xml:space="preserve"> PAGEREF _Toc380583464 \h </w:instrText>
            </w:r>
            <w:r w:rsidR="00FB03B0">
              <w:rPr>
                <w:noProof/>
                <w:webHidden/>
              </w:rPr>
            </w:r>
            <w:r w:rsidR="00FB03B0">
              <w:rPr>
                <w:noProof/>
                <w:webHidden/>
              </w:rPr>
              <w:fldChar w:fldCharType="separate"/>
            </w:r>
            <w:r w:rsidR="00FB03B0">
              <w:rPr>
                <w:noProof/>
                <w:webHidden/>
              </w:rPr>
              <w:t>47</w:t>
            </w:r>
            <w:r w:rsidR="00FB03B0">
              <w:rPr>
                <w:noProof/>
                <w:webHidden/>
              </w:rPr>
              <w:fldChar w:fldCharType="end"/>
            </w:r>
          </w:hyperlink>
        </w:p>
        <w:p w:rsidR="00FB03B0" w:rsidRDefault="00213F6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65" w:history="1">
            <w:r w:rsidR="00FB03B0" w:rsidRPr="00D43624">
              <w:rPr>
                <w:rStyle w:val="Hyperlink"/>
                <w:noProof/>
              </w:rPr>
              <w:t>h.</w:t>
            </w:r>
            <w:r w:rsidR="00FB03B0">
              <w:rPr>
                <w:rFonts w:eastAsiaTheme="minorEastAsia"/>
                <w:noProof/>
              </w:rPr>
              <w:tab/>
            </w:r>
            <w:r w:rsidR="00FB03B0" w:rsidRPr="00D43624">
              <w:rPr>
                <w:rStyle w:val="Hyperlink"/>
                <w:noProof/>
              </w:rPr>
              <w:t>Transfer History &amp; Future Transfer</w:t>
            </w:r>
            <w:r w:rsidR="00FB03B0">
              <w:rPr>
                <w:noProof/>
                <w:webHidden/>
              </w:rPr>
              <w:tab/>
            </w:r>
            <w:r w:rsidR="00FB03B0">
              <w:rPr>
                <w:noProof/>
                <w:webHidden/>
              </w:rPr>
              <w:fldChar w:fldCharType="begin"/>
            </w:r>
            <w:r w:rsidR="00FB03B0">
              <w:rPr>
                <w:noProof/>
                <w:webHidden/>
              </w:rPr>
              <w:instrText xml:space="preserve"> PAGEREF _Toc380583465 \h </w:instrText>
            </w:r>
            <w:r w:rsidR="00FB03B0">
              <w:rPr>
                <w:noProof/>
                <w:webHidden/>
              </w:rPr>
            </w:r>
            <w:r w:rsidR="00FB03B0">
              <w:rPr>
                <w:noProof/>
                <w:webHidden/>
              </w:rPr>
              <w:fldChar w:fldCharType="separate"/>
            </w:r>
            <w:r w:rsidR="00FB03B0">
              <w:rPr>
                <w:noProof/>
                <w:webHidden/>
              </w:rPr>
              <w:t>49</w:t>
            </w:r>
            <w:r w:rsidR="00FB03B0">
              <w:rPr>
                <w:noProof/>
                <w:webHidden/>
              </w:rPr>
              <w:fldChar w:fldCharType="end"/>
            </w:r>
          </w:hyperlink>
        </w:p>
        <w:p w:rsidR="00FB03B0" w:rsidRDefault="00213F60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66" w:history="1">
            <w:r w:rsidR="00FB03B0" w:rsidRPr="00D43624">
              <w:rPr>
                <w:rStyle w:val="Hyperlink"/>
                <w:rFonts w:cs="Times New Roman"/>
                <w:noProof/>
              </w:rPr>
              <w:t>6.0</w:t>
            </w:r>
            <w:r w:rsidR="00FB03B0">
              <w:rPr>
                <w:rFonts w:eastAsiaTheme="minorEastAsia"/>
                <w:noProof/>
              </w:rPr>
              <w:tab/>
            </w:r>
            <w:r w:rsidR="00FB03B0" w:rsidRPr="00D43624">
              <w:rPr>
                <w:rStyle w:val="Hyperlink"/>
                <w:noProof/>
              </w:rPr>
              <w:t>Loans</w:t>
            </w:r>
            <w:r w:rsidR="00FB03B0">
              <w:rPr>
                <w:noProof/>
                <w:webHidden/>
              </w:rPr>
              <w:tab/>
            </w:r>
            <w:r w:rsidR="00FB03B0">
              <w:rPr>
                <w:noProof/>
                <w:webHidden/>
              </w:rPr>
              <w:fldChar w:fldCharType="begin"/>
            </w:r>
            <w:r w:rsidR="00FB03B0">
              <w:rPr>
                <w:noProof/>
                <w:webHidden/>
              </w:rPr>
              <w:instrText xml:space="preserve"> PAGEREF _Toc380583466 \h </w:instrText>
            </w:r>
            <w:r w:rsidR="00FB03B0">
              <w:rPr>
                <w:noProof/>
                <w:webHidden/>
              </w:rPr>
            </w:r>
            <w:r w:rsidR="00FB03B0">
              <w:rPr>
                <w:noProof/>
                <w:webHidden/>
              </w:rPr>
              <w:fldChar w:fldCharType="separate"/>
            </w:r>
            <w:r w:rsidR="00FB03B0">
              <w:rPr>
                <w:noProof/>
                <w:webHidden/>
              </w:rPr>
              <w:t>51</w:t>
            </w:r>
            <w:r w:rsidR="00FB03B0">
              <w:rPr>
                <w:noProof/>
                <w:webHidden/>
              </w:rPr>
              <w:fldChar w:fldCharType="end"/>
            </w:r>
          </w:hyperlink>
        </w:p>
        <w:p w:rsidR="00FB03B0" w:rsidRDefault="00213F6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67" w:history="1">
            <w:r w:rsidR="00FB03B0" w:rsidRPr="00D43624">
              <w:rPr>
                <w:rStyle w:val="Hyperlink"/>
                <w:noProof/>
              </w:rPr>
              <w:t>a.</w:t>
            </w:r>
            <w:r w:rsidR="00FB03B0">
              <w:rPr>
                <w:rFonts w:eastAsiaTheme="minorEastAsia"/>
                <w:noProof/>
              </w:rPr>
              <w:tab/>
            </w:r>
            <w:r w:rsidR="00FB03B0" w:rsidRPr="00D43624">
              <w:rPr>
                <w:rStyle w:val="Hyperlink"/>
                <w:noProof/>
              </w:rPr>
              <w:t>Auto Loan</w:t>
            </w:r>
            <w:r w:rsidR="00FB03B0">
              <w:rPr>
                <w:noProof/>
                <w:webHidden/>
              </w:rPr>
              <w:tab/>
            </w:r>
            <w:r w:rsidR="00FB03B0">
              <w:rPr>
                <w:noProof/>
                <w:webHidden/>
              </w:rPr>
              <w:fldChar w:fldCharType="begin"/>
            </w:r>
            <w:r w:rsidR="00FB03B0">
              <w:rPr>
                <w:noProof/>
                <w:webHidden/>
              </w:rPr>
              <w:instrText xml:space="preserve"> PAGEREF _Toc380583467 \h </w:instrText>
            </w:r>
            <w:r w:rsidR="00FB03B0">
              <w:rPr>
                <w:noProof/>
                <w:webHidden/>
              </w:rPr>
            </w:r>
            <w:r w:rsidR="00FB03B0">
              <w:rPr>
                <w:noProof/>
                <w:webHidden/>
              </w:rPr>
              <w:fldChar w:fldCharType="separate"/>
            </w:r>
            <w:r w:rsidR="00FB03B0">
              <w:rPr>
                <w:noProof/>
                <w:webHidden/>
              </w:rPr>
              <w:t>51</w:t>
            </w:r>
            <w:r w:rsidR="00FB03B0">
              <w:rPr>
                <w:noProof/>
                <w:webHidden/>
              </w:rPr>
              <w:fldChar w:fldCharType="end"/>
            </w:r>
          </w:hyperlink>
        </w:p>
        <w:p w:rsidR="00FB03B0" w:rsidRDefault="00213F6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68" w:history="1">
            <w:r w:rsidR="00FB03B0" w:rsidRPr="00D43624">
              <w:rPr>
                <w:rStyle w:val="Hyperlink"/>
                <w:noProof/>
              </w:rPr>
              <w:t>b.</w:t>
            </w:r>
            <w:r w:rsidR="00FB03B0">
              <w:rPr>
                <w:rFonts w:eastAsiaTheme="minorEastAsia"/>
                <w:noProof/>
              </w:rPr>
              <w:tab/>
            </w:r>
            <w:r w:rsidR="00FB03B0" w:rsidRPr="00D43624">
              <w:rPr>
                <w:rStyle w:val="Hyperlink"/>
                <w:noProof/>
              </w:rPr>
              <w:t>Home Loan</w:t>
            </w:r>
            <w:r w:rsidR="00FB03B0">
              <w:rPr>
                <w:noProof/>
                <w:webHidden/>
              </w:rPr>
              <w:tab/>
            </w:r>
            <w:r w:rsidR="00FB03B0">
              <w:rPr>
                <w:noProof/>
                <w:webHidden/>
              </w:rPr>
              <w:fldChar w:fldCharType="begin"/>
            </w:r>
            <w:r w:rsidR="00FB03B0">
              <w:rPr>
                <w:noProof/>
                <w:webHidden/>
              </w:rPr>
              <w:instrText xml:space="preserve"> PAGEREF _Toc380583468 \h </w:instrText>
            </w:r>
            <w:r w:rsidR="00FB03B0">
              <w:rPr>
                <w:noProof/>
                <w:webHidden/>
              </w:rPr>
            </w:r>
            <w:r w:rsidR="00FB03B0">
              <w:rPr>
                <w:noProof/>
                <w:webHidden/>
              </w:rPr>
              <w:fldChar w:fldCharType="separate"/>
            </w:r>
            <w:r w:rsidR="00FB03B0">
              <w:rPr>
                <w:noProof/>
                <w:webHidden/>
              </w:rPr>
              <w:t>52</w:t>
            </w:r>
            <w:r w:rsidR="00FB03B0">
              <w:rPr>
                <w:noProof/>
                <w:webHidden/>
              </w:rPr>
              <w:fldChar w:fldCharType="end"/>
            </w:r>
          </w:hyperlink>
        </w:p>
        <w:p w:rsidR="00FB03B0" w:rsidRDefault="00213F6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69" w:history="1">
            <w:r w:rsidR="00FB03B0" w:rsidRPr="00D43624">
              <w:rPr>
                <w:rStyle w:val="Hyperlink"/>
                <w:noProof/>
              </w:rPr>
              <w:t>c.</w:t>
            </w:r>
            <w:r w:rsidR="00FB03B0">
              <w:rPr>
                <w:rFonts w:eastAsiaTheme="minorEastAsia"/>
                <w:noProof/>
              </w:rPr>
              <w:tab/>
            </w:r>
            <w:r w:rsidR="00FB03B0" w:rsidRPr="00D43624">
              <w:rPr>
                <w:rStyle w:val="Hyperlink"/>
                <w:noProof/>
              </w:rPr>
              <w:t>Personal Loan</w:t>
            </w:r>
            <w:r w:rsidR="00FB03B0">
              <w:rPr>
                <w:noProof/>
                <w:webHidden/>
              </w:rPr>
              <w:tab/>
            </w:r>
            <w:r w:rsidR="00FB03B0">
              <w:rPr>
                <w:noProof/>
                <w:webHidden/>
              </w:rPr>
              <w:fldChar w:fldCharType="begin"/>
            </w:r>
            <w:r w:rsidR="00FB03B0">
              <w:rPr>
                <w:noProof/>
                <w:webHidden/>
              </w:rPr>
              <w:instrText xml:space="preserve"> PAGEREF _Toc380583469 \h </w:instrText>
            </w:r>
            <w:r w:rsidR="00FB03B0">
              <w:rPr>
                <w:noProof/>
                <w:webHidden/>
              </w:rPr>
            </w:r>
            <w:r w:rsidR="00FB03B0">
              <w:rPr>
                <w:noProof/>
                <w:webHidden/>
              </w:rPr>
              <w:fldChar w:fldCharType="separate"/>
            </w:r>
            <w:r w:rsidR="00FB03B0">
              <w:rPr>
                <w:noProof/>
                <w:webHidden/>
              </w:rPr>
              <w:t>53</w:t>
            </w:r>
            <w:r w:rsidR="00FB03B0">
              <w:rPr>
                <w:noProof/>
                <w:webHidden/>
              </w:rPr>
              <w:fldChar w:fldCharType="end"/>
            </w:r>
          </w:hyperlink>
        </w:p>
        <w:p w:rsidR="00FB03B0" w:rsidRDefault="00213F60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70" w:history="1">
            <w:r w:rsidR="00FB03B0" w:rsidRPr="00D43624">
              <w:rPr>
                <w:rStyle w:val="Hyperlink"/>
                <w:rFonts w:cs="Times New Roman"/>
                <w:noProof/>
              </w:rPr>
              <w:t>7.0</w:t>
            </w:r>
            <w:r w:rsidR="00FB03B0">
              <w:rPr>
                <w:rFonts w:eastAsiaTheme="minorEastAsia"/>
                <w:noProof/>
              </w:rPr>
              <w:tab/>
            </w:r>
            <w:r w:rsidR="00FB03B0" w:rsidRPr="00D43624">
              <w:rPr>
                <w:rStyle w:val="Hyperlink"/>
                <w:noProof/>
              </w:rPr>
              <w:t>Bill Payment</w:t>
            </w:r>
            <w:r w:rsidR="00FB03B0">
              <w:rPr>
                <w:noProof/>
                <w:webHidden/>
              </w:rPr>
              <w:tab/>
            </w:r>
            <w:r w:rsidR="00FB03B0">
              <w:rPr>
                <w:noProof/>
                <w:webHidden/>
              </w:rPr>
              <w:fldChar w:fldCharType="begin"/>
            </w:r>
            <w:r w:rsidR="00FB03B0">
              <w:rPr>
                <w:noProof/>
                <w:webHidden/>
              </w:rPr>
              <w:instrText xml:space="preserve"> PAGEREF _Toc380583470 \h </w:instrText>
            </w:r>
            <w:r w:rsidR="00FB03B0">
              <w:rPr>
                <w:noProof/>
                <w:webHidden/>
              </w:rPr>
            </w:r>
            <w:r w:rsidR="00FB03B0">
              <w:rPr>
                <w:noProof/>
                <w:webHidden/>
              </w:rPr>
              <w:fldChar w:fldCharType="separate"/>
            </w:r>
            <w:r w:rsidR="00FB03B0">
              <w:rPr>
                <w:noProof/>
                <w:webHidden/>
              </w:rPr>
              <w:t>54</w:t>
            </w:r>
            <w:r w:rsidR="00FB03B0">
              <w:rPr>
                <w:noProof/>
                <w:webHidden/>
              </w:rPr>
              <w:fldChar w:fldCharType="end"/>
            </w:r>
          </w:hyperlink>
        </w:p>
        <w:p w:rsidR="00FB03B0" w:rsidRDefault="00213F6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71" w:history="1">
            <w:r w:rsidR="00FB03B0" w:rsidRPr="00D43624">
              <w:rPr>
                <w:rStyle w:val="Hyperlink"/>
                <w:noProof/>
              </w:rPr>
              <w:t>a.</w:t>
            </w:r>
            <w:r w:rsidR="00FB03B0">
              <w:rPr>
                <w:rFonts w:eastAsiaTheme="minorEastAsia"/>
                <w:noProof/>
              </w:rPr>
              <w:tab/>
            </w:r>
            <w:r w:rsidR="00FB03B0" w:rsidRPr="00D43624">
              <w:rPr>
                <w:rStyle w:val="Hyperlink"/>
                <w:noProof/>
              </w:rPr>
              <w:t>One –Time payment</w:t>
            </w:r>
            <w:r w:rsidR="00FB03B0">
              <w:rPr>
                <w:noProof/>
                <w:webHidden/>
              </w:rPr>
              <w:tab/>
            </w:r>
            <w:r w:rsidR="00FB03B0">
              <w:rPr>
                <w:noProof/>
                <w:webHidden/>
              </w:rPr>
              <w:fldChar w:fldCharType="begin"/>
            </w:r>
            <w:r w:rsidR="00FB03B0">
              <w:rPr>
                <w:noProof/>
                <w:webHidden/>
              </w:rPr>
              <w:instrText xml:space="preserve"> PAGEREF _Toc380583471 \h </w:instrText>
            </w:r>
            <w:r w:rsidR="00FB03B0">
              <w:rPr>
                <w:noProof/>
                <w:webHidden/>
              </w:rPr>
            </w:r>
            <w:r w:rsidR="00FB03B0">
              <w:rPr>
                <w:noProof/>
                <w:webHidden/>
              </w:rPr>
              <w:fldChar w:fldCharType="separate"/>
            </w:r>
            <w:r w:rsidR="00FB03B0">
              <w:rPr>
                <w:noProof/>
                <w:webHidden/>
              </w:rPr>
              <w:t>54</w:t>
            </w:r>
            <w:r w:rsidR="00FB03B0">
              <w:rPr>
                <w:noProof/>
                <w:webHidden/>
              </w:rPr>
              <w:fldChar w:fldCharType="end"/>
            </w:r>
          </w:hyperlink>
        </w:p>
        <w:p w:rsidR="00FB03B0" w:rsidRDefault="00213F6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72" w:history="1">
            <w:r w:rsidR="00FB03B0" w:rsidRPr="00D43624">
              <w:rPr>
                <w:rStyle w:val="Hyperlink"/>
                <w:noProof/>
              </w:rPr>
              <w:t>b.</w:t>
            </w:r>
            <w:r w:rsidR="00FB03B0">
              <w:rPr>
                <w:rFonts w:eastAsiaTheme="minorEastAsia"/>
                <w:noProof/>
              </w:rPr>
              <w:tab/>
            </w:r>
            <w:r w:rsidR="00FB03B0" w:rsidRPr="00D43624">
              <w:rPr>
                <w:rStyle w:val="Hyperlink"/>
                <w:noProof/>
              </w:rPr>
              <w:t>Favorite Billers</w:t>
            </w:r>
            <w:r w:rsidR="00FB03B0">
              <w:rPr>
                <w:noProof/>
                <w:webHidden/>
              </w:rPr>
              <w:tab/>
            </w:r>
            <w:r w:rsidR="00FB03B0">
              <w:rPr>
                <w:noProof/>
                <w:webHidden/>
              </w:rPr>
              <w:fldChar w:fldCharType="begin"/>
            </w:r>
            <w:r w:rsidR="00FB03B0">
              <w:rPr>
                <w:noProof/>
                <w:webHidden/>
              </w:rPr>
              <w:instrText xml:space="preserve"> PAGEREF _Toc380583472 \h </w:instrText>
            </w:r>
            <w:r w:rsidR="00FB03B0">
              <w:rPr>
                <w:noProof/>
                <w:webHidden/>
              </w:rPr>
            </w:r>
            <w:r w:rsidR="00FB03B0">
              <w:rPr>
                <w:noProof/>
                <w:webHidden/>
              </w:rPr>
              <w:fldChar w:fldCharType="separate"/>
            </w:r>
            <w:r w:rsidR="00FB03B0">
              <w:rPr>
                <w:noProof/>
                <w:webHidden/>
              </w:rPr>
              <w:t>57</w:t>
            </w:r>
            <w:r w:rsidR="00FB03B0">
              <w:rPr>
                <w:noProof/>
                <w:webHidden/>
              </w:rPr>
              <w:fldChar w:fldCharType="end"/>
            </w:r>
          </w:hyperlink>
        </w:p>
        <w:p w:rsidR="00FB03B0" w:rsidRDefault="00213F6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73" w:history="1">
            <w:r w:rsidR="00FB03B0" w:rsidRPr="00D43624">
              <w:rPr>
                <w:rStyle w:val="Hyperlink"/>
                <w:noProof/>
              </w:rPr>
              <w:t>c.</w:t>
            </w:r>
            <w:r w:rsidR="00FB03B0">
              <w:rPr>
                <w:rFonts w:eastAsiaTheme="minorEastAsia"/>
                <w:noProof/>
              </w:rPr>
              <w:tab/>
            </w:r>
            <w:r w:rsidR="00FB03B0" w:rsidRPr="00D43624">
              <w:rPr>
                <w:rStyle w:val="Hyperlink"/>
                <w:noProof/>
              </w:rPr>
              <w:t>Pay My Maybank Credit Card</w:t>
            </w:r>
            <w:r w:rsidR="00FB03B0">
              <w:rPr>
                <w:noProof/>
                <w:webHidden/>
              </w:rPr>
              <w:tab/>
            </w:r>
            <w:r w:rsidR="00FB03B0">
              <w:rPr>
                <w:noProof/>
                <w:webHidden/>
              </w:rPr>
              <w:fldChar w:fldCharType="begin"/>
            </w:r>
            <w:r w:rsidR="00FB03B0">
              <w:rPr>
                <w:noProof/>
                <w:webHidden/>
              </w:rPr>
              <w:instrText xml:space="preserve"> PAGEREF _Toc380583473 \h </w:instrText>
            </w:r>
            <w:r w:rsidR="00FB03B0">
              <w:rPr>
                <w:noProof/>
                <w:webHidden/>
              </w:rPr>
            </w:r>
            <w:r w:rsidR="00FB03B0">
              <w:rPr>
                <w:noProof/>
                <w:webHidden/>
              </w:rPr>
              <w:fldChar w:fldCharType="separate"/>
            </w:r>
            <w:r w:rsidR="00FB03B0">
              <w:rPr>
                <w:noProof/>
                <w:webHidden/>
              </w:rPr>
              <w:t>59</w:t>
            </w:r>
            <w:r w:rsidR="00FB03B0">
              <w:rPr>
                <w:noProof/>
                <w:webHidden/>
              </w:rPr>
              <w:fldChar w:fldCharType="end"/>
            </w:r>
          </w:hyperlink>
        </w:p>
        <w:p w:rsidR="00FB03B0" w:rsidRDefault="00213F6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74" w:history="1">
            <w:r w:rsidR="00FB03B0" w:rsidRPr="00D43624">
              <w:rPr>
                <w:rStyle w:val="Hyperlink"/>
                <w:noProof/>
              </w:rPr>
              <w:t>d.</w:t>
            </w:r>
            <w:r w:rsidR="00FB03B0">
              <w:rPr>
                <w:rFonts w:eastAsiaTheme="minorEastAsia"/>
                <w:noProof/>
              </w:rPr>
              <w:tab/>
            </w:r>
            <w:r w:rsidR="00FB03B0" w:rsidRPr="00D43624">
              <w:rPr>
                <w:rStyle w:val="Hyperlink"/>
                <w:noProof/>
              </w:rPr>
              <w:t>Manage Favorite Billers</w:t>
            </w:r>
            <w:r w:rsidR="00FB03B0">
              <w:rPr>
                <w:noProof/>
                <w:webHidden/>
              </w:rPr>
              <w:tab/>
            </w:r>
            <w:r w:rsidR="00FB03B0">
              <w:rPr>
                <w:noProof/>
                <w:webHidden/>
              </w:rPr>
              <w:fldChar w:fldCharType="begin"/>
            </w:r>
            <w:r w:rsidR="00FB03B0">
              <w:rPr>
                <w:noProof/>
                <w:webHidden/>
              </w:rPr>
              <w:instrText xml:space="preserve"> PAGEREF _Toc380583474 \h </w:instrText>
            </w:r>
            <w:r w:rsidR="00FB03B0">
              <w:rPr>
                <w:noProof/>
                <w:webHidden/>
              </w:rPr>
            </w:r>
            <w:r w:rsidR="00FB03B0">
              <w:rPr>
                <w:noProof/>
                <w:webHidden/>
              </w:rPr>
              <w:fldChar w:fldCharType="separate"/>
            </w:r>
            <w:r w:rsidR="00FB03B0">
              <w:rPr>
                <w:noProof/>
                <w:webHidden/>
              </w:rPr>
              <w:t>61</w:t>
            </w:r>
            <w:r w:rsidR="00FB03B0">
              <w:rPr>
                <w:noProof/>
                <w:webHidden/>
              </w:rPr>
              <w:fldChar w:fldCharType="end"/>
            </w:r>
          </w:hyperlink>
        </w:p>
        <w:p w:rsidR="00FB03B0" w:rsidRDefault="00213F60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75" w:history="1">
            <w:r w:rsidR="00FB03B0" w:rsidRPr="00D43624">
              <w:rPr>
                <w:rStyle w:val="Hyperlink"/>
                <w:rFonts w:cs="Times New Roman"/>
                <w:noProof/>
              </w:rPr>
              <w:t>8.0</w:t>
            </w:r>
            <w:r w:rsidR="00FB03B0">
              <w:rPr>
                <w:rFonts w:eastAsiaTheme="minorEastAsia"/>
                <w:noProof/>
              </w:rPr>
              <w:tab/>
            </w:r>
            <w:r w:rsidR="00FB03B0" w:rsidRPr="00D43624">
              <w:rPr>
                <w:rStyle w:val="Hyperlink"/>
                <w:rFonts w:cs="Calibri"/>
                <w:noProof/>
              </w:rPr>
              <w:t>Prepaid Top-Up</w:t>
            </w:r>
            <w:r w:rsidR="00FB03B0">
              <w:rPr>
                <w:noProof/>
                <w:webHidden/>
              </w:rPr>
              <w:tab/>
            </w:r>
            <w:r w:rsidR="00FB03B0">
              <w:rPr>
                <w:noProof/>
                <w:webHidden/>
              </w:rPr>
              <w:fldChar w:fldCharType="begin"/>
            </w:r>
            <w:r w:rsidR="00FB03B0">
              <w:rPr>
                <w:noProof/>
                <w:webHidden/>
              </w:rPr>
              <w:instrText xml:space="preserve"> PAGEREF _Toc380583475 \h </w:instrText>
            </w:r>
            <w:r w:rsidR="00FB03B0">
              <w:rPr>
                <w:noProof/>
                <w:webHidden/>
              </w:rPr>
            </w:r>
            <w:r w:rsidR="00FB03B0">
              <w:rPr>
                <w:noProof/>
                <w:webHidden/>
              </w:rPr>
              <w:fldChar w:fldCharType="separate"/>
            </w:r>
            <w:r w:rsidR="00FB03B0">
              <w:rPr>
                <w:noProof/>
                <w:webHidden/>
              </w:rPr>
              <w:t>65</w:t>
            </w:r>
            <w:r w:rsidR="00FB03B0">
              <w:rPr>
                <w:noProof/>
                <w:webHidden/>
              </w:rPr>
              <w:fldChar w:fldCharType="end"/>
            </w:r>
          </w:hyperlink>
        </w:p>
        <w:p w:rsidR="00FB03B0" w:rsidRDefault="00213F6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76" w:history="1">
            <w:r w:rsidR="00FB03B0" w:rsidRPr="00D43624">
              <w:rPr>
                <w:rStyle w:val="Hyperlink"/>
                <w:noProof/>
              </w:rPr>
              <w:t>a.</w:t>
            </w:r>
            <w:r w:rsidR="00FB03B0">
              <w:rPr>
                <w:rFonts w:eastAsiaTheme="minorEastAsia"/>
                <w:noProof/>
              </w:rPr>
              <w:tab/>
            </w:r>
            <w:r w:rsidR="00FB03B0" w:rsidRPr="00D43624">
              <w:rPr>
                <w:rStyle w:val="Hyperlink"/>
                <w:noProof/>
              </w:rPr>
              <w:t>One-Time Prepaid Top - Up</w:t>
            </w:r>
            <w:r w:rsidR="00FB03B0">
              <w:rPr>
                <w:noProof/>
                <w:webHidden/>
              </w:rPr>
              <w:tab/>
            </w:r>
            <w:r w:rsidR="00FB03B0">
              <w:rPr>
                <w:noProof/>
                <w:webHidden/>
              </w:rPr>
              <w:fldChar w:fldCharType="begin"/>
            </w:r>
            <w:r w:rsidR="00FB03B0">
              <w:rPr>
                <w:noProof/>
                <w:webHidden/>
              </w:rPr>
              <w:instrText xml:space="preserve"> PAGEREF _Toc380583476 \h </w:instrText>
            </w:r>
            <w:r w:rsidR="00FB03B0">
              <w:rPr>
                <w:noProof/>
                <w:webHidden/>
              </w:rPr>
            </w:r>
            <w:r w:rsidR="00FB03B0">
              <w:rPr>
                <w:noProof/>
                <w:webHidden/>
              </w:rPr>
              <w:fldChar w:fldCharType="separate"/>
            </w:r>
            <w:r w:rsidR="00FB03B0">
              <w:rPr>
                <w:noProof/>
                <w:webHidden/>
              </w:rPr>
              <w:t>65</w:t>
            </w:r>
            <w:r w:rsidR="00FB03B0">
              <w:rPr>
                <w:noProof/>
                <w:webHidden/>
              </w:rPr>
              <w:fldChar w:fldCharType="end"/>
            </w:r>
          </w:hyperlink>
        </w:p>
        <w:p w:rsidR="00FB03B0" w:rsidRDefault="00213F6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77" w:history="1">
            <w:r w:rsidR="00FB03B0" w:rsidRPr="00D43624">
              <w:rPr>
                <w:rStyle w:val="Hyperlink"/>
                <w:noProof/>
              </w:rPr>
              <w:t>b.</w:t>
            </w:r>
            <w:r w:rsidR="00FB03B0">
              <w:rPr>
                <w:rFonts w:eastAsiaTheme="minorEastAsia"/>
                <w:noProof/>
              </w:rPr>
              <w:tab/>
            </w:r>
            <w:r w:rsidR="00FB03B0" w:rsidRPr="00D43624">
              <w:rPr>
                <w:rStyle w:val="Hyperlink"/>
                <w:noProof/>
              </w:rPr>
              <w:t>Favorite Prepaid Top – Up</w:t>
            </w:r>
            <w:r w:rsidR="00FB03B0">
              <w:rPr>
                <w:noProof/>
                <w:webHidden/>
              </w:rPr>
              <w:tab/>
            </w:r>
            <w:r w:rsidR="00FB03B0">
              <w:rPr>
                <w:noProof/>
                <w:webHidden/>
              </w:rPr>
              <w:fldChar w:fldCharType="begin"/>
            </w:r>
            <w:r w:rsidR="00FB03B0">
              <w:rPr>
                <w:noProof/>
                <w:webHidden/>
              </w:rPr>
              <w:instrText xml:space="preserve"> PAGEREF _Toc380583477 \h </w:instrText>
            </w:r>
            <w:r w:rsidR="00FB03B0">
              <w:rPr>
                <w:noProof/>
                <w:webHidden/>
              </w:rPr>
            </w:r>
            <w:r w:rsidR="00FB03B0">
              <w:rPr>
                <w:noProof/>
                <w:webHidden/>
              </w:rPr>
              <w:fldChar w:fldCharType="separate"/>
            </w:r>
            <w:r w:rsidR="00FB03B0">
              <w:rPr>
                <w:noProof/>
                <w:webHidden/>
              </w:rPr>
              <w:t>68</w:t>
            </w:r>
            <w:r w:rsidR="00FB03B0">
              <w:rPr>
                <w:noProof/>
                <w:webHidden/>
              </w:rPr>
              <w:fldChar w:fldCharType="end"/>
            </w:r>
          </w:hyperlink>
        </w:p>
        <w:p w:rsidR="00FB03B0" w:rsidRDefault="00213F6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78" w:history="1">
            <w:r w:rsidR="00FB03B0" w:rsidRPr="00D43624">
              <w:rPr>
                <w:rStyle w:val="Hyperlink"/>
                <w:noProof/>
              </w:rPr>
              <w:t>c.</w:t>
            </w:r>
            <w:r w:rsidR="00FB03B0">
              <w:rPr>
                <w:rFonts w:eastAsiaTheme="minorEastAsia"/>
                <w:noProof/>
              </w:rPr>
              <w:tab/>
            </w:r>
            <w:r w:rsidR="00FB03B0" w:rsidRPr="00D43624">
              <w:rPr>
                <w:rStyle w:val="Hyperlink"/>
                <w:noProof/>
              </w:rPr>
              <w:t>Manage Favorite Prepaid Top – Up</w:t>
            </w:r>
            <w:r w:rsidR="00FB03B0">
              <w:rPr>
                <w:noProof/>
                <w:webHidden/>
              </w:rPr>
              <w:tab/>
            </w:r>
            <w:r w:rsidR="00FB03B0">
              <w:rPr>
                <w:noProof/>
                <w:webHidden/>
              </w:rPr>
              <w:fldChar w:fldCharType="begin"/>
            </w:r>
            <w:r w:rsidR="00FB03B0">
              <w:rPr>
                <w:noProof/>
                <w:webHidden/>
              </w:rPr>
              <w:instrText xml:space="preserve"> PAGEREF _Toc380583478 \h </w:instrText>
            </w:r>
            <w:r w:rsidR="00FB03B0">
              <w:rPr>
                <w:noProof/>
                <w:webHidden/>
              </w:rPr>
            </w:r>
            <w:r w:rsidR="00FB03B0">
              <w:rPr>
                <w:noProof/>
                <w:webHidden/>
              </w:rPr>
              <w:fldChar w:fldCharType="separate"/>
            </w:r>
            <w:r w:rsidR="00FB03B0">
              <w:rPr>
                <w:noProof/>
                <w:webHidden/>
              </w:rPr>
              <w:t>70</w:t>
            </w:r>
            <w:r w:rsidR="00FB03B0">
              <w:rPr>
                <w:noProof/>
                <w:webHidden/>
              </w:rPr>
              <w:fldChar w:fldCharType="end"/>
            </w:r>
          </w:hyperlink>
        </w:p>
        <w:p w:rsidR="00FB03B0" w:rsidRDefault="00213F60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79" w:history="1">
            <w:r w:rsidR="00FB03B0" w:rsidRPr="00D43624">
              <w:rPr>
                <w:rStyle w:val="Hyperlink"/>
                <w:rFonts w:cs="Times New Roman"/>
                <w:noProof/>
              </w:rPr>
              <w:t>9.0</w:t>
            </w:r>
            <w:r w:rsidR="00FB03B0">
              <w:rPr>
                <w:rFonts w:eastAsiaTheme="minorEastAsia"/>
                <w:noProof/>
              </w:rPr>
              <w:tab/>
            </w:r>
            <w:r w:rsidR="00FB03B0" w:rsidRPr="00D43624">
              <w:rPr>
                <w:rStyle w:val="Hyperlink"/>
                <w:rFonts w:cs="Calibri"/>
                <w:noProof/>
              </w:rPr>
              <w:t>Forex Converter</w:t>
            </w:r>
            <w:r w:rsidR="00FB03B0">
              <w:rPr>
                <w:noProof/>
                <w:webHidden/>
              </w:rPr>
              <w:tab/>
            </w:r>
            <w:r w:rsidR="00FB03B0">
              <w:rPr>
                <w:noProof/>
                <w:webHidden/>
              </w:rPr>
              <w:fldChar w:fldCharType="begin"/>
            </w:r>
            <w:r w:rsidR="00FB03B0">
              <w:rPr>
                <w:noProof/>
                <w:webHidden/>
              </w:rPr>
              <w:instrText xml:space="preserve"> PAGEREF _Toc380583479 \h </w:instrText>
            </w:r>
            <w:r w:rsidR="00FB03B0">
              <w:rPr>
                <w:noProof/>
                <w:webHidden/>
              </w:rPr>
            </w:r>
            <w:r w:rsidR="00FB03B0">
              <w:rPr>
                <w:noProof/>
                <w:webHidden/>
              </w:rPr>
              <w:fldChar w:fldCharType="separate"/>
            </w:r>
            <w:r w:rsidR="00FB03B0">
              <w:rPr>
                <w:noProof/>
                <w:webHidden/>
              </w:rPr>
              <w:t>71</w:t>
            </w:r>
            <w:r w:rsidR="00FB03B0">
              <w:rPr>
                <w:noProof/>
                <w:webHidden/>
              </w:rPr>
              <w:fldChar w:fldCharType="end"/>
            </w:r>
          </w:hyperlink>
        </w:p>
        <w:p w:rsidR="00FB03B0" w:rsidRDefault="00213F60" w:rsidP="00FB03B0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80" w:history="1">
            <w:r w:rsidR="00FB03B0" w:rsidRPr="00D43624">
              <w:rPr>
                <w:rStyle w:val="Hyperlink"/>
                <w:rFonts w:cs="Times New Roman"/>
                <w:noProof/>
              </w:rPr>
              <w:t>10.</w:t>
            </w:r>
            <w:r w:rsidR="00FB03B0">
              <w:rPr>
                <w:rStyle w:val="Hyperlink"/>
                <w:rFonts w:cs="Times New Roman"/>
                <w:noProof/>
              </w:rPr>
              <w:t xml:space="preserve">  </w:t>
            </w:r>
            <w:r w:rsidR="00FB03B0">
              <w:rPr>
                <w:rFonts w:eastAsiaTheme="minorEastAsia"/>
                <w:noProof/>
              </w:rPr>
              <w:tab/>
            </w:r>
            <w:r w:rsidR="00FB03B0" w:rsidRPr="00D43624">
              <w:rPr>
                <w:rStyle w:val="Hyperlink"/>
                <w:rFonts w:cs="Calibri"/>
                <w:noProof/>
              </w:rPr>
              <w:t>Cash Card Top-Up</w:t>
            </w:r>
            <w:r w:rsidR="00FB03B0">
              <w:rPr>
                <w:noProof/>
                <w:webHidden/>
              </w:rPr>
              <w:tab/>
            </w:r>
            <w:r w:rsidR="00FB03B0">
              <w:rPr>
                <w:noProof/>
                <w:webHidden/>
              </w:rPr>
              <w:fldChar w:fldCharType="begin"/>
            </w:r>
            <w:r w:rsidR="00FB03B0">
              <w:rPr>
                <w:noProof/>
                <w:webHidden/>
              </w:rPr>
              <w:instrText xml:space="preserve"> PAGEREF _Toc380583480 \h </w:instrText>
            </w:r>
            <w:r w:rsidR="00FB03B0">
              <w:rPr>
                <w:noProof/>
                <w:webHidden/>
              </w:rPr>
            </w:r>
            <w:r w:rsidR="00FB03B0">
              <w:rPr>
                <w:noProof/>
                <w:webHidden/>
              </w:rPr>
              <w:fldChar w:fldCharType="separate"/>
            </w:r>
            <w:r w:rsidR="00FB03B0">
              <w:rPr>
                <w:noProof/>
                <w:webHidden/>
              </w:rPr>
              <w:t>74</w:t>
            </w:r>
            <w:r w:rsidR="00FB03B0">
              <w:rPr>
                <w:noProof/>
                <w:webHidden/>
              </w:rPr>
              <w:fldChar w:fldCharType="end"/>
            </w:r>
          </w:hyperlink>
        </w:p>
        <w:p w:rsidR="00FB03B0" w:rsidRDefault="00213F60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81" w:history="1">
            <w:r w:rsidR="00FB03B0" w:rsidRPr="00D43624">
              <w:rPr>
                <w:rStyle w:val="Hyperlink"/>
                <w:rFonts w:cs="Times New Roman"/>
                <w:noProof/>
              </w:rPr>
              <w:t>11.0</w:t>
            </w:r>
            <w:r w:rsidR="00FB03B0">
              <w:rPr>
                <w:rFonts w:eastAsiaTheme="minorEastAsia"/>
                <w:noProof/>
              </w:rPr>
              <w:tab/>
            </w:r>
            <w:r w:rsidR="00FB03B0" w:rsidRPr="00D43624">
              <w:rPr>
                <w:rStyle w:val="Hyperlink"/>
                <w:rFonts w:cs="Calibri"/>
                <w:noProof/>
              </w:rPr>
              <w:t>Account Maintenance</w:t>
            </w:r>
            <w:r w:rsidR="00FB03B0">
              <w:rPr>
                <w:noProof/>
                <w:webHidden/>
              </w:rPr>
              <w:tab/>
            </w:r>
            <w:r w:rsidR="00FB03B0">
              <w:rPr>
                <w:noProof/>
                <w:webHidden/>
              </w:rPr>
              <w:fldChar w:fldCharType="begin"/>
            </w:r>
            <w:r w:rsidR="00FB03B0">
              <w:rPr>
                <w:noProof/>
                <w:webHidden/>
              </w:rPr>
              <w:instrText xml:space="preserve"> PAGEREF _Toc380583481 \h </w:instrText>
            </w:r>
            <w:r w:rsidR="00FB03B0">
              <w:rPr>
                <w:noProof/>
                <w:webHidden/>
              </w:rPr>
            </w:r>
            <w:r w:rsidR="00FB03B0">
              <w:rPr>
                <w:noProof/>
                <w:webHidden/>
              </w:rPr>
              <w:fldChar w:fldCharType="separate"/>
            </w:r>
            <w:r w:rsidR="00FB03B0">
              <w:rPr>
                <w:noProof/>
                <w:webHidden/>
              </w:rPr>
              <w:t>77</w:t>
            </w:r>
            <w:r w:rsidR="00FB03B0">
              <w:rPr>
                <w:noProof/>
                <w:webHidden/>
              </w:rPr>
              <w:fldChar w:fldCharType="end"/>
            </w:r>
          </w:hyperlink>
        </w:p>
        <w:p w:rsidR="00FB03B0" w:rsidRDefault="00213F60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83482" w:history="1">
            <w:r w:rsidR="00FB03B0" w:rsidRPr="00D43624">
              <w:rPr>
                <w:rStyle w:val="Hyperlink"/>
                <w:rFonts w:cs="Times New Roman"/>
                <w:noProof/>
              </w:rPr>
              <w:t>12.0</w:t>
            </w:r>
            <w:r w:rsidR="00FB03B0">
              <w:rPr>
                <w:rFonts w:eastAsiaTheme="minorEastAsia"/>
                <w:noProof/>
              </w:rPr>
              <w:tab/>
            </w:r>
            <w:r w:rsidR="00FB03B0" w:rsidRPr="00D43624">
              <w:rPr>
                <w:rStyle w:val="Hyperlink"/>
                <w:rFonts w:cs="Calibri"/>
                <w:noProof/>
              </w:rPr>
              <w:t>Contact Us</w:t>
            </w:r>
            <w:r w:rsidR="00FB03B0">
              <w:rPr>
                <w:noProof/>
                <w:webHidden/>
              </w:rPr>
              <w:tab/>
            </w:r>
            <w:r w:rsidR="00FB03B0">
              <w:rPr>
                <w:noProof/>
                <w:webHidden/>
              </w:rPr>
              <w:fldChar w:fldCharType="begin"/>
            </w:r>
            <w:r w:rsidR="00FB03B0">
              <w:rPr>
                <w:noProof/>
                <w:webHidden/>
              </w:rPr>
              <w:instrText xml:space="preserve"> PAGEREF _Toc380583482 \h </w:instrText>
            </w:r>
            <w:r w:rsidR="00FB03B0">
              <w:rPr>
                <w:noProof/>
                <w:webHidden/>
              </w:rPr>
            </w:r>
            <w:r w:rsidR="00FB03B0">
              <w:rPr>
                <w:noProof/>
                <w:webHidden/>
              </w:rPr>
              <w:fldChar w:fldCharType="separate"/>
            </w:r>
            <w:r w:rsidR="00FB03B0">
              <w:rPr>
                <w:noProof/>
                <w:webHidden/>
              </w:rPr>
              <w:t>79</w:t>
            </w:r>
            <w:r w:rsidR="00FB03B0">
              <w:rPr>
                <w:noProof/>
                <w:webHidden/>
              </w:rPr>
              <w:fldChar w:fldCharType="end"/>
            </w:r>
          </w:hyperlink>
        </w:p>
        <w:p w:rsidR="007A7CF2" w:rsidRPr="009B23EC" w:rsidRDefault="007A7CF2">
          <w:r w:rsidRPr="009B23EC">
            <w:rPr>
              <w:b/>
              <w:bCs/>
              <w:noProof/>
            </w:rPr>
            <w:fldChar w:fldCharType="end"/>
          </w:r>
        </w:p>
      </w:sdtContent>
    </w:sdt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0A1800" w:rsidRPr="009B23EC" w:rsidRDefault="000A1800"/>
    <w:p w:rsidR="000A1800" w:rsidRPr="009B23EC" w:rsidRDefault="000A1800"/>
    <w:p w:rsidR="00C876AB" w:rsidRPr="009B23EC" w:rsidRDefault="00C876AB"/>
    <w:p w:rsidR="00C876AB" w:rsidRPr="009B23EC" w:rsidRDefault="00C876AB" w:rsidP="00C876AB">
      <w:pPr>
        <w:pStyle w:val="Heading1"/>
        <w:tabs>
          <w:tab w:val="num" w:pos="284"/>
          <w:tab w:val="num" w:pos="720"/>
        </w:tabs>
        <w:spacing w:before="0" w:after="0"/>
        <w:rPr>
          <w:rFonts w:asciiTheme="minorHAnsi" w:hAnsiTheme="minorHAnsi" w:cs="Calibri"/>
          <w:color w:val="auto"/>
          <w:szCs w:val="20"/>
        </w:rPr>
      </w:pPr>
      <w:bookmarkStart w:id="3" w:name="_Toc347927337"/>
      <w:bookmarkStart w:id="4" w:name="_Toc351385605"/>
      <w:bookmarkStart w:id="5" w:name="_Toc370203295"/>
      <w:bookmarkStart w:id="6" w:name="_Toc380583441"/>
      <w:r w:rsidRPr="009B23EC">
        <w:rPr>
          <w:rFonts w:asciiTheme="minorHAnsi" w:hAnsiTheme="minorHAnsi" w:cs="Calibri"/>
          <w:color w:val="auto"/>
          <w:szCs w:val="20"/>
        </w:rPr>
        <w:lastRenderedPageBreak/>
        <w:t>LOGIN</w:t>
      </w:r>
      <w:bookmarkEnd w:id="3"/>
      <w:bookmarkEnd w:id="4"/>
      <w:bookmarkEnd w:id="5"/>
      <w:bookmarkEnd w:id="6"/>
    </w:p>
    <w:p w:rsidR="00C876AB" w:rsidRPr="009B23EC" w:rsidRDefault="00792A88" w:rsidP="008658A0">
      <w:pPr>
        <w:pStyle w:val="Heading2"/>
        <w:numPr>
          <w:ilvl w:val="1"/>
          <w:numId w:val="1"/>
        </w:numPr>
        <w:spacing w:before="0"/>
        <w:ind w:left="1021" w:hanging="284"/>
        <w:rPr>
          <w:rFonts w:asciiTheme="minorHAnsi" w:hAnsiTheme="minorHAnsi"/>
          <w:color w:val="auto"/>
        </w:rPr>
      </w:pPr>
      <w:bookmarkStart w:id="7" w:name="_Toc380583442"/>
      <w:r>
        <w:rPr>
          <w:rFonts w:asciiTheme="minorHAnsi" w:hAnsiTheme="minorHAnsi"/>
          <w:color w:val="auto"/>
        </w:rPr>
        <w:t>Not yet enrolled</w:t>
      </w:r>
      <w:bookmarkEnd w:id="7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C876AB" w:rsidRPr="009B23EC" w:rsidTr="00F51C41">
        <w:tc>
          <w:tcPr>
            <w:tcW w:w="1998" w:type="dxa"/>
          </w:tcPr>
          <w:p w:rsidR="00C876AB" w:rsidRPr="009B23EC" w:rsidRDefault="00C876AB" w:rsidP="00F51C41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C876AB" w:rsidRPr="009B23EC" w:rsidRDefault="00C876AB" w:rsidP="00F51C41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MayBank/MPI/</w:t>
            </w:r>
            <w:r w:rsidR="00E716BC">
              <w:rPr>
                <w:rFonts w:eastAsia="SimSun" w:cs="Calibri"/>
                <w:b/>
              </w:rPr>
              <w:t>00</w:t>
            </w:r>
            <w:r w:rsidRPr="009B23EC">
              <w:rPr>
                <w:rFonts w:eastAsia="SimSun" w:cs="Calibri"/>
                <w:b/>
              </w:rPr>
              <w:t>1a</w:t>
            </w:r>
          </w:p>
        </w:tc>
      </w:tr>
      <w:tr w:rsidR="00C876AB" w:rsidRPr="009B23EC" w:rsidTr="00F51C41">
        <w:tc>
          <w:tcPr>
            <w:tcW w:w="1998" w:type="dxa"/>
          </w:tcPr>
          <w:p w:rsidR="00C876AB" w:rsidRPr="009B23EC" w:rsidRDefault="00C876AB" w:rsidP="00F51C41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C876AB" w:rsidRPr="009B23EC" w:rsidRDefault="00F30A6A" w:rsidP="00F51C41">
            <w:pPr>
              <w:rPr>
                <w:b/>
              </w:rPr>
            </w:pPr>
            <w:r>
              <w:rPr>
                <w:b/>
              </w:rPr>
              <w:t>Penril/MPi/TS002_MPI</w:t>
            </w:r>
            <w:r w:rsidR="00D6472C">
              <w:rPr>
                <w:b/>
              </w:rPr>
              <w:t xml:space="preserve"> -</w:t>
            </w:r>
            <w:r>
              <w:rPr>
                <w:b/>
              </w:rPr>
              <w:t>TestScrip</w:t>
            </w:r>
          </w:p>
        </w:tc>
      </w:tr>
      <w:tr w:rsidR="00C876AB" w:rsidRPr="009B23EC" w:rsidTr="00F51C41">
        <w:tc>
          <w:tcPr>
            <w:tcW w:w="1998" w:type="dxa"/>
          </w:tcPr>
          <w:p w:rsidR="00C876AB" w:rsidRPr="009B23EC" w:rsidRDefault="00C876AB" w:rsidP="00F51C41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C876AB" w:rsidRPr="009B23EC" w:rsidRDefault="00301D27" w:rsidP="00F51C41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</w:t>
            </w:r>
            <w:r w:rsidR="00C876AB" w:rsidRPr="009B23EC">
              <w:rPr>
                <w:rFonts w:eastAsia="SimSun" w:cs="Calibri"/>
                <w:b/>
              </w:rPr>
              <w:t xml:space="preserve">&gt; First time Login </w:t>
            </w:r>
          </w:p>
        </w:tc>
      </w:tr>
      <w:tr w:rsidR="00C876AB" w:rsidRPr="009B23EC" w:rsidTr="00F51C41">
        <w:tc>
          <w:tcPr>
            <w:tcW w:w="1998" w:type="dxa"/>
          </w:tcPr>
          <w:p w:rsidR="00C876AB" w:rsidRPr="009B23EC" w:rsidRDefault="00C876AB" w:rsidP="00F51C41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C876AB" w:rsidRPr="009B23EC" w:rsidRDefault="00C876AB" w:rsidP="00660C67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 xml:space="preserve">Test basic functionalities on </w:t>
            </w:r>
            <w:r w:rsidR="00792A88">
              <w:rPr>
                <w:rFonts w:cs="Calibri"/>
                <w:b/>
                <w:iCs/>
                <w:sz w:val="20"/>
                <w:szCs w:val="20"/>
              </w:rPr>
              <w:t>Not yet enrolled</w:t>
            </w:r>
            <w:r w:rsidR="00660C67">
              <w:rPr>
                <w:rFonts w:eastAsia="SimSun" w:cs="Calibri"/>
                <w:b/>
              </w:rPr>
              <w:t>.</w:t>
            </w:r>
          </w:p>
        </w:tc>
      </w:tr>
    </w:tbl>
    <w:p w:rsidR="00963E00" w:rsidRPr="009B23EC" w:rsidRDefault="00963E00" w:rsidP="00C876AB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559"/>
        <w:gridCol w:w="3544"/>
        <w:gridCol w:w="1984"/>
        <w:gridCol w:w="638"/>
        <w:gridCol w:w="638"/>
        <w:gridCol w:w="1418"/>
      </w:tblGrid>
      <w:tr w:rsidR="00963E00" w:rsidRPr="009B23EC" w:rsidTr="00F51C41">
        <w:trPr>
          <w:trHeight w:val="305"/>
          <w:tblHeader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963E00" w:rsidRPr="009B23EC" w:rsidTr="00F51C41">
        <w:trPr>
          <w:cantSplit/>
          <w:trHeight w:val="82"/>
          <w:tblHeader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3E00" w:rsidRPr="009B23EC" w:rsidRDefault="00963E00" w:rsidP="00F51C41">
            <w:pPr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3E00" w:rsidRPr="009B23EC" w:rsidRDefault="00963E00" w:rsidP="00F51C41">
            <w:pPr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3E00" w:rsidRPr="009B23EC" w:rsidRDefault="00963E00" w:rsidP="00F51C41">
            <w:pPr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3E00" w:rsidRPr="009B23EC" w:rsidRDefault="00963E00" w:rsidP="00F51C41">
            <w:pPr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3E00" w:rsidRPr="009B23EC" w:rsidRDefault="00963E00" w:rsidP="00F51C41">
            <w:pPr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</w:p>
        </w:tc>
      </w:tr>
      <w:tr w:rsidR="009B23EC" w:rsidRPr="009B23EC" w:rsidTr="006E6E89">
        <w:trPr>
          <w:cantSplit/>
          <w:trHeight w:val="1205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1a.1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B3789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Not yet enrolled</w:t>
            </w:r>
            <w:r w:rsidR="00963E00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643670" w:rsidP="002C1D57">
            <w:pPr>
              <w:pStyle w:val="NoSpacing"/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="00963E00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 w:rsidR="002C1D57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Not yet enrolled</w:t>
            </w:r>
          </w:p>
          <w:p w:rsidR="006E6E89" w:rsidRPr="006413EB" w:rsidRDefault="008529B4" w:rsidP="006413EB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Click on “First Time Login”</w:t>
            </w:r>
            <w:r w:rsidR="006E6E89" w:rsidRPr="009B23EC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5B2BC4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Successful Go To </w:t>
            </w:r>
            <w:r w:rsidR="005B2BC4" w:rsidRPr="009B23EC">
              <w:rPr>
                <w:rFonts w:asciiTheme="minorHAnsi" w:hAnsiTheme="minorHAnsi" w:cs="Calibri"/>
                <w:sz w:val="20"/>
                <w:szCs w:val="20"/>
              </w:rPr>
              <w:t xml:space="preserve">M2U Banking Registration </w:t>
            </w:r>
            <w:r w:rsidRPr="009B23EC">
              <w:rPr>
                <w:rFonts w:asciiTheme="minorHAnsi" w:hAnsiTheme="minorHAnsi" w:cs="Calibri"/>
                <w:sz w:val="20"/>
                <w:szCs w:val="20"/>
              </w:rPr>
              <w:t>page.</w:t>
            </w:r>
          </w:p>
          <w:p w:rsidR="00963E00" w:rsidRPr="009B23EC" w:rsidRDefault="00963E00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63E00" w:rsidRPr="009B23EC" w:rsidTr="00F51C41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1a</w:t>
            </w:r>
            <w:r w:rsidR="00EF0E03" w:rsidRPr="009B23EC">
              <w:rPr>
                <w:rFonts w:asciiTheme="minorHAnsi" w:hAnsiTheme="minorHAnsi" w:cs="Calibri"/>
                <w:sz w:val="20"/>
                <w:szCs w:val="20"/>
              </w:rPr>
              <w:t>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B3789" w:rsidP="004063B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Not yet enrolled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E16C5D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="00963E00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&gt;</w:t>
            </w:r>
            <w:r w:rsidR="002C1D57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Not yet enrolled</w:t>
            </w:r>
          </w:p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1</w:t>
            </w:r>
            <w:r w:rsidRPr="009B23EC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.</w:t>
            </w:r>
            <w:r w:rsidR="004063BA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“Deposit Account”</w:t>
            </w:r>
          </w:p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Or</w:t>
            </w:r>
          </w:p>
          <w:p w:rsidR="004063BA" w:rsidRPr="009B23EC" w:rsidRDefault="00A653A4" w:rsidP="004063BA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</w:t>
            </w:r>
            <w:r w:rsidR="004063BA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Card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”.</w:t>
            </w:r>
          </w:p>
          <w:p w:rsidR="00963E00" w:rsidRPr="009B23EC" w:rsidRDefault="00643C9F" w:rsidP="00643C9F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Continue 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Or 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Cancel</w:t>
            </w:r>
            <w:r w:rsidR="00650730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Button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643C9F" w:rsidP="00643C9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Continue</w:t>
            </w:r>
          </w:p>
          <w:p w:rsidR="00643C9F" w:rsidRPr="009B23EC" w:rsidRDefault="00643C9F" w:rsidP="00643C9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 System goes to Terms and Condition Page.&gt;</w:t>
            </w:r>
          </w:p>
          <w:p w:rsidR="00643C9F" w:rsidRPr="009B23EC" w:rsidRDefault="00643C9F" w:rsidP="00643C9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Cancel</w:t>
            </w:r>
          </w:p>
          <w:p w:rsidR="00643C9F" w:rsidRPr="009B23EC" w:rsidRDefault="00643C9F" w:rsidP="001E2CC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&lt;System goes back to pervious page.&gt;</w:t>
            </w:r>
          </w:p>
          <w:p w:rsidR="00511B04" w:rsidRPr="009B23EC" w:rsidRDefault="00511B04" w:rsidP="001E2CC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spacing w:line="276" w:lineRule="auto"/>
            </w:pPr>
          </w:p>
        </w:tc>
      </w:tr>
      <w:tr w:rsidR="00963E00" w:rsidRPr="009B23EC" w:rsidTr="00F51C41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1a</w:t>
            </w:r>
            <w:r w:rsidR="00EF0E03" w:rsidRPr="009B23EC">
              <w:rPr>
                <w:rFonts w:asciiTheme="minorHAnsi" w:hAnsiTheme="minorHAnsi" w:cs="Calibri"/>
                <w:sz w:val="20"/>
                <w:szCs w:val="20"/>
              </w:rPr>
              <w:t>.2.1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B3789" w:rsidP="00F51C41">
            <w:pPr>
              <w:rPr>
                <w:lang w:eastAsia="zh-CN"/>
              </w:rPr>
            </w:pPr>
            <w:r>
              <w:rPr>
                <w:rFonts w:cs="Calibri"/>
                <w:b/>
                <w:iCs/>
                <w:sz w:val="20"/>
                <w:szCs w:val="20"/>
              </w:rPr>
              <w:t>Not yet enrolled</w:t>
            </w:r>
            <w:r w:rsidRPr="009B23EC">
              <w:rPr>
                <w:lang w:eastAsia="zh-CN"/>
              </w:rPr>
              <w:t xml:space="preserve"> </w:t>
            </w:r>
          </w:p>
          <w:p w:rsidR="00963E00" w:rsidRPr="009B23EC" w:rsidRDefault="00963E00" w:rsidP="00F51C41">
            <w:pPr>
              <w:tabs>
                <w:tab w:val="left" w:pos="1185"/>
              </w:tabs>
              <w:rPr>
                <w:lang w:eastAsia="zh-CN"/>
              </w:rPr>
            </w:pPr>
            <w:r w:rsidRPr="009B23EC">
              <w:rPr>
                <w:lang w:eastAsia="zh-CN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511B04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="00963E00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&gt;</w:t>
            </w:r>
            <w:r w:rsidR="002C1D57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Not yet enrolled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</w:t>
            </w:r>
          </w:p>
          <w:p w:rsidR="00963E00" w:rsidRPr="009B23EC" w:rsidRDefault="00EF0E03" w:rsidP="00EF0E03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Don’t Select any Enrolment. </w:t>
            </w:r>
          </w:p>
          <w:p w:rsidR="00EF0E03" w:rsidRPr="009B23EC" w:rsidRDefault="00EF0E03" w:rsidP="00EF0E03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“Continue”.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963E00" w:rsidRPr="009B23EC" w:rsidRDefault="00EF0E03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&lt;Enrolment type is required&gt;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63E00" w:rsidRPr="009B23EC" w:rsidTr="00F51C41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8548AE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1a.3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8F2979" w:rsidP="002E7EC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Not yet enrolled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2E7ECB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="00963E00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&gt; </w:t>
            </w:r>
            <w:r w:rsidR="002C1D57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Not yet enrolled</w:t>
            </w:r>
          </w:p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Successful Change</w:t>
            </w:r>
          </w:p>
          <w:p w:rsidR="00963E00" w:rsidRPr="009B23EC" w:rsidRDefault="00963E00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Password</w:t>
            </w:r>
          </w:p>
          <w:p w:rsidR="00963E00" w:rsidRPr="009B23EC" w:rsidRDefault="00963E00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-Go to Result Page</w:t>
            </w:r>
          </w:p>
          <w:p w:rsidR="00963E00" w:rsidRPr="009B23EC" w:rsidRDefault="00963E00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-Go to landing page after click change button.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C876AB" w:rsidRPr="009B23EC" w:rsidRDefault="00C876AB"/>
    <w:p w:rsidR="007404A5" w:rsidRPr="009B23EC" w:rsidRDefault="007404A5"/>
    <w:p w:rsidR="007404A5" w:rsidRPr="009B23EC" w:rsidRDefault="007404A5"/>
    <w:p w:rsidR="007404A5" w:rsidRPr="009B23EC" w:rsidRDefault="007404A5"/>
    <w:p w:rsidR="007404A5" w:rsidRPr="009B23EC" w:rsidRDefault="007404A5"/>
    <w:p w:rsidR="00467F62" w:rsidRPr="009B23EC" w:rsidRDefault="00467F62" w:rsidP="00467F62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8" w:name="_Toc380583443"/>
      <w:r w:rsidRPr="009B23EC">
        <w:rPr>
          <w:rFonts w:asciiTheme="minorHAnsi" w:hAnsiTheme="minorHAnsi"/>
          <w:color w:val="auto"/>
        </w:rPr>
        <w:lastRenderedPageBreak/>
        <w:t>Login</w:t>
      </w:r>
      <w:r w:rsidR="00855F36" w:rsidRPr="009B23EC">
        <w:rPr>
          <w:rFonts w:asciiTheme="minorHAnsi" w:hAnsiTheme="minorHAnsi"/>
          <w:color w:val="auto"/>
        </w:rPr>
        <w:t xml:space="preserve"> </w:t>
      </w:r>
      <w:r w:rsidR="00226AEA" w:rsidRPr="009B23EC">
        <w:rPr>
          <w:rFonts w:asciiTheme="minorHAnsi" w:hAnsiTheme="minorHAnsi"/>
          <w:color w:val="auto"/>
        </w:rPr>
        <w:t>(Access Control)</w:t>
      </w:r>
      <w:bookmarkEnd w:id="8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855F36" w:rsidRPr="009B23EC" w:rsidTr="00F51C41">
        <w:tc>
          <w:tcPr>
            <w:tcW w:w="1998" w:type="dxa"/>
            <w:vAlign w:val="center"/>
          </w:tcPr>
          <w:p w:rsidR="00855F36" w:rsidRPr="009B23EC" w:rsidRDefault="00855F36" w:rsidP="00F51C41">
            <w:pPr>
              <w:rPr>
                <w:szCs w:val="20"/>
              </w:rPr>
            </w:pPr>
            <w:r w:rsidRPr="009B23EC">
              <w:rPr>
                <w:rFonts w:eastAsia="SimSun" w:cs="Calibri"/>
                <w:bCs/>
                <w:szCs w:val="20"/>
              </w:rPr>
              <w:t xml:space="preserve">Test Ref :  </w:t>
            </w:r>
          </w:p>
        </w:tc>
        <w:tc>
          <w:tcPr>
            <w:tcW w:w="7578" w:type="dxa"/>
            <w:vAlign w:val="center"/>
          </w:tcPr>
          <w:p w:rsidR="00855F36" w:rsidRPr="009B23EC" w:rsidRDefault="00855F36" w:rsidP="00F51C41">
            <w:pPr>
              <w:rPr>
                <w:b/>
                <w:szCs w:val="20"/>
              </w:rPr>
            </w:pPr>
            <w:r w:rsidRPr="009B23EC">
              <w:rPr>
                <w:rFonts w:eastAsia="SimSun" w:cs="Calibri"/>
                <w:b/>
              </w:rPr>
              <w:t>MayBank/MPI/</w:t>
            </w:r>
            <w:r w:rsidR="003C6A51">
              <w:rPr>
                <w:rFonts w:eastAsia="SimSun" w:cs="Calibri"/>
                <w:b/>
              </w:rPr>
              <w:t>00</w:t>
            </w:r>
            <w:r w:rsidRPr="009B23EC">
              <w:rPr>
                <w:rFonts w:eastAsia="SimSun" w:cs="Calibri"/>
                <w:b/>
              </w:rPr>
              <w:t>1b</w:t>
            </w:r>
          </w:p>
        </w:tc>
      </w:tr>
      <w:tr w:rsidR="00855F36" w:rsidRPr="009B23EC" w:rsidTr="00F51C41">
        <w:tc>
          <w:tcPr>
            <w:tcW w:w="1998" w:type="dxa"/>
            <w:vAlign w:val="center"/>
          </w:tcPr>
          <w:p w:rsidR="00855F36" w:rsidRPr="009B23EC" w:rsidRDefault="00855F36" w:rsidP="00F51C41">
            <w:pPr>
              <w:rPr>
                <w:rFonts w:cs="Calibri"/>
                <w:bCs/>
                <w:szCs w:val="20"/>
              </w:rPr>
            </w:pPr>
            <w:r w:rsidRPr="009B23EC">
              <w:rPr>
                <w:rFonts w:cs="Calibri"/>
                <w:bCs/>
                <w:szCs w:val="20"/>
              </w:rPr>
              <w:t>Test Data Source:</w:t>
            </w:r>
          </w:p>
        </w:tc>
        <w:tc>
          <w:tcPr>
            <w:tcW w:w="7578" w:type="dxa"/>
          </w:tcPr>
          <w:p w:rsidR="00855F36" w:rsidRPr="009B23EC" w:rsidRDefault="00D6472C" w:rsidP="00D014D4">
            <w:pPr>
              <w:rPr>
                <w:b/>
              </w:rPr>
            </w:pPr>
            <w:r>
              <w:rPr>
                <w:b/>
              </w:rPr>
              <w:t xml:space="preserve">Penril/MPi/TS002_MPI </w:t>
            </w:r>
            <w:r w:rsidR="006A190F">
              <w:rPr>
                <w:b/>
              </w:rPr>
              <w:t>–</w:t>
            </w:r>
            <w:r>
              <w:rPr>
                <w:b/>
              </w:rPr>
              <w:t>TestScrip</w:t>
            </w:r>
          </w:p>
        </w:tc>
      </w:tr>
      <w:tr w:rsidR="00855F36" w:rsidRPr="009B23EC" w:rsidTr="00F51C41">
        <w:tc>
          <w:tcPr>
            <w:tcW w:w="1998" w:type="dxa"/>
            <w:vAlign w:val="center"/>
          </w:tcPr>
          <w:p w:rsidR="00855F36" w:rsidRPr="009B23EC" w:rsidRDefault="00855F36" w:rsidP="00F51C41">
            <w:pPr>
              <w:rPr>
                <w:rFonts w:cs="Calibri"/>
                <w:bCs/>
                <w:szCs w:val="20"/>
              </w:rPr>
            </w:pPr>
            <w:r w:rsidRPr="009B23EC">
              <w:rPr>
                <w:rFonts w:cs="Calibri"/>
                <w:bCs/>
                <w:szCs w:val="20"/>
              </w:rPr>
              <w:t>Module / Screen:</w:t>
            </w:r>
          </w:p>
        </w:tc>
        <w:tc>
          <w:tcPr>
            <w:tcW w:w="7578" w:type="dxa"/>
          </w:tcPr>
          <w:p w:rsidR="00855F36" w:rsidRPr="009B23EC" w:rsidRDefault="00693A01" w:rsidP="00F51C41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</w:t>
            </w:r>
            <w:r w:rsidR="00855F36" w:rsidRPr="009B23EC">
              <w:rPr>
                <w:rFonts w:eastAsia="SimSun" w:cs="Calibri"/>
                <w:b/>
              </w:rPr>
              <w:t>&gt;Login</w:t>
            </w:r>
          </w:p>
        </w:tc>
      </w:tr>
      <w:tr w:rsidR="00855F36" w:rsidRPr="009B23EC" w:rsidTr="00F51C41">
        <w:tc>
          <w:tcPr>
            <w:tcW w:w="1998" w:type="dxa"/>
            <w:vAlign w:val="center"/>
          </w:tcPr>
          <w:p w:rsidR="00855F36" w:rsidRPr="009B23EC" w:rsidRDefault="00855F36" w:rsidP="00F51C41">
            <w:pPr>
              <w:rPr>
                <w:rFonts w:cs="Calibri"/>
                <w:bCs/>
                <w:szCs w:val="20"/>
              </w:rPr>
            </w:pPr>
            <w:r w:rsidRPr="009B23EC">
              <w:rPr>
                <w:rFonts w:cs="Calibri"/>
                <w:bCs/>
                <w:szCs w:val="20"/>
              </w:rPr>
              <w:t>Objectives:</w:t>
            </w:r>
          </w:p>
        </w:tc>
        <w:tc>
          <w:tcPr>
            <w:tcW w:w="7578" w:type="dxa"/>
            <w:vAlign w:val="center"/>
          </w:tcPr>
          <w:p w:rsidR="00855F36" w:rsidRPr="009B23EC" w:rsidRDefault="00855F36" w:rsidP="00710202">
            <w:pPr>
              <w:rPr>
                <w:b/>
              </w:rPr>
            </w:pPr>
            <w:r w:rsidRPr="009B23EC">
              <w:rPr>
                <w:rFonts w:eastAsia="SimSun" w:cs="Calibri"/>
                <w:b/>
                <w:szCs w:val="20"/>
              </w:rPr>
              <w:t xml:space="preserve">Test basic functionality on normal login, login after </w:t>
            </w:r>
            <w:r w:rsidR="00710202" w:rsidRPr="009B23EC">
              <w:rPr>
                <w:rFonts w:eastAsia="SimSun" w:cs="Calibri"/>
                <w:b/>
                <w:szCs w:val="20"/>
              </w:rPr>
              <w:t>Self - Reset P</w:t>
            </w:r>
            <w:r w:rsidRPr="009B23EC">
              <w:rPr>
                <w:rFonts w:eastAsia="SimSun" w:cs="Calibri"/>
                <w:b/>
                <w:szCs w:val="20"/>
              </w:rPr>
              <w:t xml:space="preserve">assword </w:t>
            </w:r>
            <w:r w:rsidR="00710202" w:rsidRPr="009B23EC">
              <w:rPr>
                <w:rFonts w:eastAsia="SimSun" w:cs="Calibri"/>
                <w:b/>
                <w:szCs w:val="20"/>
              </w:rPr>
              <w:t>.</w:t>
            </w:r>
          </w:p>
        </w:tc>
      </w:tr>
    </w:tbl>
    <w:p w:rsidR="00855F36" w:rsidRPr="009B23EC" w:rsidRDefault="00855F36" w:rsidP="00855F36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D014D4" w:rsidRPr="009B23EC" w:rsidTr="00F51C41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D014D4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D014D4" w:rsidRPr="009B23EC" w:rsidRDefault="00D014D4" w:rsidP="00F51C41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D014D4" w:rsidRPr="009B23EC" w:rsidRDefault="00D014D4" w:rsidP="00F64071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014D4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Normal Login </w:t>
            </w:r>
          </w:p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Revamp&gt;Login</w:t>
            </w:r>
          </w:p>
          <w:p w:rsidR="00D014D4" w:rsidRPr="009B23EC" w:rsidRDefault="00D014D4" w:rsidP="00F64071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Enter “User Name” </w:t>
            </w:r>
          </w:p>
          <w:p w:rsidR="00D014D4" w:rsidRPr="009B23EC" w:rsidRDefault="00D014D4" w:rsidP="00F64071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C</w:t>
            </w:r>
            <w:r w:rsidR="00386B32" w:rsidRPr="009B23EC">
              <w:rPr>
                <w:rFonts w:asciiTheme="minorHAnsi" w:hAnsiTheme="minorHAnsi" w:cs="Calibri"/>
                <w:sz w:val="20"/>
                <w:szCs w:val="20"/>
              </w:rPr>
              <w:t>lick On “Next”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21597B" w:rsidRDefault="0021597B" w:rsidP="003B15D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21597B">
              <w:rPr>
                <w:rFonts w:asciiTheme="minorHAnsi" w:hAnsiTheme="minorHAnsi" w:cs="Calibri"/>
                <w:sz w:val="20"/>
                <w:szCs w:val="20"/>
              </w:rPr>
              <w:t>Successfully goes to Landing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218A8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18A8" w:rsidRPr="009B23EC" w:rsidRDefault="009218A8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18A8" w:rsidRPr="009B23EC" w:rsidRDefault="009218A8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Normal Login – Empty value to User name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18A8" w:rsidRPr="009B23EC" w:rsidRDefault="009218A8" w:rsidP="009218A8">
            <w:pPr>
              <w:pStyle w:val="NoSpacing"/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Revamp&gt;Login</w:t>
            </w:r>
          </w:p>
          <w:p w:rsidR="009218A8" w:rsidRPr="009B23EC" w:rsidRDefault="005D6DCF" w:rsidP="00F64071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Enter “ ” to User Name.</w:t>
            </w:r>
          </w:p>
          <w:p w:rsidR="005D6DCF" w:rsidRPr="009B23EC" w:rsidRDefault="005D6DCF" w:rsidP="00F64071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“Next”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18A8" w:rsidRPr="009B23EC" w:rsidRDefault="00E62D6E" w:rsidP="003B15D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  <w:r w:rsidR="00010B5D"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:</w:t>
            </w:r>
          </w:p>
          <w:p w:rsidR="00E62D6E" w:rsidRPr="009B23EC" w:rsidRDefault="00E62D6E" w:rsidP="003B15D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&lt;User name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18A8" w:rsidRPr="009B23EC" w:rsidRDefault="009218A8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18A8" w:rsidRPr="009B23EC" w:rsidRDefault="009218A8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18A8" w:rsidRPr="009B23EC" w:rsidRDefault="009218A8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B72CD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72CD" w:rsidRPr="009B23EC" w:rsidRDefault="000B72CD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72CD" w:rsidRPr="009B23EC" w:rsidRDefault="00AB55C8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Normal Login – invalid User name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55C8" w:rsidRPr="009B23EC" w:rsidRDefault="00AB55C8" w:rsidP="00AB55C8">
            <w:pPr>
              <w:pStyle w:val="NoSpacing"/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Revamp&gt;Login</w:t>
            </w:r>
          </w:p>
          <w:p w:rsidR="000B72CD" w:rsidRPr="009B23EC" w:rsidRDefault="00C9016B" w:rsidP="00F64071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Enter “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@#$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</w:t>
            </w:r>
            <w:r w:rsidR="00711030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Username.</w:t>
            </w:r>
          </w:p>
          <w:p w:rsidR="00711030" w:rsidRPr="009B23EC" w:rsidRDefault="00711030" w:rsidP="00F64071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“Next”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72CD" w:rsidRPr="009B23EC" w:rsidRDefault="00010B5D" w:rsidP="003B15D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010B5D" w:rsidRPr="009B23EC" w:rsidRDefault="00010B5D" w:rsidP="003B15D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&lt;Username must be at least 6 characters&gt;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72CD" w:rsidRPr="009B23EC" w:rsidRDefault="000B72CD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72CD" w:rsidRPr="009B23EC" w:rsidRDefault="000B72CD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72CD" w:rsidRPr="009B23EC" w:rsidRDefault="000B72CD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62E7F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2E7F" w:rsidRPr="009B23EC" w:rsidRDefault="00762E7F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1b.1.3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2E7F" w:rsidRPr="009B23EC" w:rsidRDefault="00762E7F" w:rsidP="0021597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Normal Login </w:t>
            </w:r>
            <w:r w:rsidR="0021597B">
              <w:rPr>
                <w:rFonts w:asciiTheme="minorHAnsi" w:hAnsiTheme="minorHAnsi" w:cs="Calibri"/>
                <w:b/>
                <w:sz w:val="20"/>
                <w:szCs w:val="20"/>
              </w:rPr>
              <w:t>invalid username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02C5" w:rsidRPr="009B23EC" w:rsidRDefault="00BC02C5" w:rsidP="00BC02C5">
            <w:pPr>
              <w:pStyle w:val="NoSpacing"/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Revamp&gt;Login</w:t>
            </w:r>
          </w:p>
          <w:p w:rsidR="00762E7F" w:rsidRPr="009B23EC" w:rsidRDefault="00227487" w:rsidP="00A823DB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Enter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“invalid” </w:t>
            </w:r>
          </w:p>
          <w:p w:rsidR="00227487" w:rsidRPr="009B23EC" w:rsidRDefault="00227487" w:rsidP="00F64071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“Next”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2E7F" w:rsidRDefault="0021597B" w:rsidP="002E3EF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21597B" w:rsidRPr="0021597B" w:rsidRDefault="0021597B" w:rsidP="002E3EF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21597B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>Invalid username or password</w:t>
            </w:r>
            <w:r w:rsidRPr="0021597B">
              <w:rPr>
                <w:rFonts w:asciiTheme="minorHAnsi" w:hAnsiTheme="minorHAnsi" w:cs="Calibri"/>
                <w:sz w:val="20"/>
                <w:szCs w:val="20"/>
              </w:rPr>
              <w:t>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2E7F" w:rsidRPr="009B23EC" w:rsidRDefault="00762E7F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2E7F" w:rsidRPr="009B23EC" w:rsidRDefault="00762E7F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2E7F" w:rsidRPr="009B23EC" w:rsidRDefault="00762E7F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4291C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291C" w:rsidRPr="009B23EC" w:rsidRDefault="0064291C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291C" w:rsidRPr="009B23EC" w:rsidRDefault="0064291C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Normal Login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291C" w:rsidRPr="009B23EC" w:rsidRDefault="0064291C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Revamp&gt;Login</w:t>
            </w:r>
          </w:p>
          <w:p w:rsidR="0064291C" w:rsidRPr="009B23EC" w:rsidRDefault="0064291C" w:rsidP="00F64071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Enter “Password”.</w:t>
            </w:r>
          </w:p>
          <w:p w:rsidR="0064291C" w:rsidRPr="009B23EC" w:rsidRDefault="0064291C" w:rsidP="00F64071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“Login”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291C" w:rsidRPr="009B23EC" w:rsidRDefault="00DC11D9" w:rsidP="003B15D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Successfully go to landing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291C" w:rsidRPr="009B23EC" w:rsidRDefault="0064291C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291C" w:rsidRPr="009B23EC" w:rsidRDefault="0064291C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291C" w:rsidRPr="009B23EC" w:rsidRDefault="0064291C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F632F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632F" w:rsidRPr="009B23EC" w:rsidRDefault="007F632F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632F" w:rsidRPr="009B23EC" w:rsidRDefault="007F632F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Normal Login – empty value to password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632F" w:rsidRPr="009B23EC" w:rsidRDefault="007F632F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 Login</w:t>
            </w:r>
          </w:p>
          <w:p w:rsidR="00665B6B" w:rsidRPr="009B23EC" w:rsidRDefault="00665B6B" w:rsidP="00F64071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Enter “ ” to password.</w:t>
            </w:r>
          </w:p>
          <w:p w:rsidR="00665B6B" w:rsidRPr="009B23EC" w:rsidRDefault="00665B6B" w:rsidP="00F64071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“Login”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632F" w:rsidRPr="009B23EC" w:rsidRDefault="00083D8B" w:rsidP="003B15D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Error message</w:t>
            </w:r>
          </w:p>
          <w:p w:rsidR="00083D8B" w:rsidRPr="009B23EC" w:rsidRDefault="00083D8B" w:rsidP="003B15D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&lt;Password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632F" w:rsidRPr="009B23EC" w:rsidRDefault="007F632F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632F" w:rsidRPr="009B23EC" w:rsidRDefault="007F632F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632F" w:rsidRPr="009B23EC" w:rsidRDefault="007F632F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74FC3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FC3" w:rsidRPr="009B23EC" w:rsidRDefault="00C74FC3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FC3" w:rsidRPr="009B23EC" w:rsidRDefault="00EC4E96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Normal Login- invalid password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FC3" w:rsidRPr="009B23EC" w:rsidRDefault="00EC4E96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 Login</w:t>
            </w:r>
          </w:p>
          <w:p w:rsidR="00EC4E96" w:rsidRPr="009B23EC" w:rsidRDefault="00EC4E96" w:rsidP="00F64071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less “123” to password. </w:t>
            </w:r>
          </w:p>
          <w:p w:rsidR="00EC4E96" w:rsidRPr="009B23EC" w:rsidRDefault="00EC4E96" w:rsidP="00F64071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“Login”.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FC3" w:rsidRPr="009B23EC" w:rsidRDefault="00862448" w:rsidP="003B15D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862448" w:rsidRPr="009B23EC" w:rsidRDefault="00862448" w:rsidP="003B15D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&lt;password must be at least 8 characters/digits&gt;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FC3" w:rsidRPr="009B23EC" w:rsidRDefault="00C74FC3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FC3" w:rsidRPr="009B23EC" w:rsidRDefault="00C74FC3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FC3" w:rsidRPr="009B23EC" w:rsidRDefault="00C74FC3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014D4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EA2713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1b.2.3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EA271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Normal Login  - Enter invalid password for 3 times</w:t>
            </w:r>
          </w:p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A60BFA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MPI Revamp </w:t>
            </w:r>
            <w:r w:rsidR="00D014D4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&gt;Login</w:t>
            </w:r>
          </w:p>
          <w:p w:rsidR="00D014D4" w:rsidRPr="009B23EC" w:rsidRDefault="00EA2713" w:rsidP="00F64071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Key </w:t>
            </w: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“invalid” </w:t>
            </w:r>
            <w:r w:rsidR="00F40B10" w:rsidRPr="009B23EC">
              <w:rPr>
                <w:rFonts w:asciiTheme="minorHAnsi" w:hAnsiTheme="minorHAnsi" w:cs="Calibri"/>
                <w:sz w:val="20"/>
                <w:szCs w:val="20"/>
              </w:rPr>
              <w:t>password more than 3 times</w:t>
            </w:r>
          </w:p>
          <w:p w:rsidR="00EA2713" w:rsidRPr="009B23EC" w:rsidRDefault="00EA2713" w:rsidP="00F64071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Click on “Login”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- </w:t>
            </w: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D014D4" w:rsidRPr="009B23EC" w:rsidRDefault="00D014D4" w:rsidP="00F40B10">
            <w:pPr>
              <w:rPr>
                <w:rFonts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  <w:lang w:eastAsia="zh-CN"/>
              </w:rPr>
              <w:t>&lt;</w:t>
            </w:r>
            <w:r w:rsidRPr="009B23EC">
              <w:rPr>
                <w:rFonts w:cs="Arial"/>
                <w:sz w:val="20"/>
                <w:szCs w:val="20"/>
                <w:shd w:val="clear" w:color="auto" w:fill="FFFFFF"/>
              </w:rPr>
              <w:t xml:space="preserve"> You have reached the maximum number of password attempts.</w:t>
            </w:r>
            <w:r w:rsidR="00096128" w:rsidRPr="009B23EC">
              <w:rPr>
                <w:rFonts w:cs="Arial"/>
                <w:sz w:val="20"/>
                <w:szCs w:val="20"/>
                <w:shd w:val="clear" w:color="auto" w:fill="FFFFFF"/>
              </w:rPr>
              <w:t xml:space="preserve"> </w:t>
            </w:r>
            <w:r w:rsidR="00F40B10" w:rsidRPr="009B23EC">
              <w:rPr>
                <w:rFonts w:cs="Arial"/>
                <w:sz w:val="20"/>
                <w:szCs w:val="20"/>
                <w:shd w:val="clear" w:color="auto" w:fill="FFFFFF"/>
              </w:rPr>
              <w:t>Please contact Maybank’s call center</w:t>
            </w:r>
            <w:r w:rsidRPr="009B23EC">
              <w:rPr>
                <w:rFonts w:cs="Arial"/>
                <w:sz w:val="20"/>
                <w:szCs w:val="20"/>
                <w:shd w:val="clear" w:color="auto" w:fill="FFFFFF"/>
              </w:rPr>
              <w:t>.</w:t>
            </w:r>
            <w:r w:rsidRPr="009B23EC">
              <w:rPr>
                <w:rFonts w:eastAsia="SimSun" w:cs="Calibri"/>
                <w:sz w:val="20"/>
                <w:szCs w:val="20"/>
                <w:lang w:eastAsia="zh-CN"/>
              </w:rPr>
              <w:t>&gt;</w:t>
            </w:r>
            <w:r w:rsidRPr="009B23EC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60BFA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BFA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BFA" w:rsidP="00A60BF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Login after UNLOCKED </w:t>
            </w:r>
          </w:p>
          <w:p w:rsidR="00A60BFA" w:rsidRPr="009B23EC" w:rsidRDefault="00A60BFA" w:rsidP="00EA271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BFA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Revamp&gt;Login</w:t>
            </w:r>
          </w:p>
          <w:p w:rsidR="00710202" w:rsidRPr="009B23EC" w:rsidRDefault="00710202" w:rsidP="00F64071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Enter Valid “User Name”.</w:t>
            </w:r>
          </w:p>
          <w:p w:rsidR="00710202" w:rsidRPr="009B23EC" w:rsidRDefault="00710202" w:rsidP="00F64071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“Next”</w:t>
            </w:r>
          </w:p>
          <w:p w:rsidR="00710202" w:rsidRPr="009B23EC" w:rsidRDefault="00710202" w:rsidP="00F64071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“Password”.</w:t>
            </w:r>
          </w:p>
          <w:p w:rsidR="00710202" w:rsidRPr="009B23EC" w:rsidRDefault="00710202" w:rsidP="00F64071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“Login”.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710202" w:rsidP="0071020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-Successfully Go to Landing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BF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BF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BF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60BFA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576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4443F" w:rsidP="00EA271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Self – Reset password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4443F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Revamp&gt;Self – Reset Password</w:t>
            </w:r>
          </w:p>
          <w:p w:rsidR="00A4443F" w:rsidRPr="009B23EC" w:rsidRDefault="00A4443F" w:rsidP="00F64071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“Self-Reset Password”.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7EC0" w:rsidRPr="009B23EC" w:rsidRDefault="003E7EC0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System goes to Page Change Password</w:t>
            </w:r>
          </w:p>
          <w:p w:rsidR="00A60BFA" w:rsidRPr="009B23EC" w:rsidRDefault="003E7EC0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&lt; Step 1/3 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BF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BF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BF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60BFA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C31CFB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C31CFB" w:rsidP="00EA271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Self – Reset password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C31CFB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Revamp&gt;Self – Reset password</w:t>
            </w:r>
          </w:p>
          <w:p w:rsidR="00C31CFB" w:rsidRPr="009B23EC" w:rsidRDefault="00C31CFB" w:rsidP="00F64071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“Username”.</w:t>
            </w:r>
          </w:p>
          <w:p w:rsidR="00C31CFB" w:rsidRPr="009B23EC" w:rsidRDefault="00C31CFB" w:rsidP="00F64071">
            <w:pPr>
              <w:pStyle w:val="NoSpacing"/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“Date of Birth/Business Registration”.</w:t>
            </w:r>
          </w:p>
          <w:p w:rsidR="00C31CFB" w:rsidRPr="009B23EC" w:rsidRDefault="00C31CFB" w:rsidP="00F64071">
            <w:pPr>
              <w:pStyle w:val="NoSpacing"/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“Linked Account Number.”</w:t>
            </w:r>
          </w:p>
          <w:p w:rsidR="00C31CFB" w:rsidRPr="009B23EC" w:rsidRDefault="00C31CFB" w:rsidP="00F64071">
            <w:pPr>
              <w:pStyle w:val="NoSpacing"/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or “Cancel”.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C31CFB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Continue</w:t>
            </w:r>
          </w:p>
          <w:p w:rsidR="00C31CFB" w:rsidRPr="009B23EC" w:rsidRDefault="00C31CFB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&lt;&gt;</w:t>
            </w:r>
          </w:p>
          <w:p w:rsidR="00C31CFB" w:rsidRPr="009B23EC" w:rsidRDefault="00C31CFB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C31CFB" w:rsidRPr="009B23EC" w:rsidRDefault="00C31CFB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Cancel</w:t>
            </w:r>
          </w:p>
          <w:p w:rsidR="00C31CFB" w:rsidRPr="009B23EC" w:rsidRDefault="00C31CFB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&lt;System is going to previous page&gt;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BF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BF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BF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014D4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A7162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1b.5.1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A7162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Self – Reset Password</w:t>
            </w:r>
            <w:r w:rsidR="00423168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Empty value to User name</w:t>
            </w:r>
          </w:p>
          <w:p w:rsidR="00D014D4" w:rsidRPr="009B23EC" w:rsidRDefault="00A60BFA" w:rsidP="00A60BF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7162" w:rsidRPr="009B23EC" w:rsidRDefault="00DA7162" w:rsidP="00DA7162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Revamp&gt;Self – Reset password</w:t>
            </w:r>
          </w:p>
          <w:p w:rsidR="00423168" w:rsidRPr="009B23EC" w:rsidRDefault="00423168" w:rsidP="00F64071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 ” to Username.</w:t>
            </w:r>
          </w:p>
          <w:p w:rsidR="00423168" w:rsidRPr="009B23EC" w:rsidRDefault="00423168" w:rsidP="00F64071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 ” to Date of Birth/Business Registration.</w:t>
            </w:r>
          </w:p>
          <w:p w:rsidR="00423168" w:rsidRPr="009B23EC" w:rsidRDefault="00423168" w:rsidP="00F64071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 ” to Linked Account Number.</w:t>
            </w:r>
          </w:p>
          <w:p w:rsidR="00423168" w:rsidRPr="009B23EC" w:rsidRDefault="00423168" w:rsidP="00F64071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  <w:p w:rsidR="00D014D4" w:rsidRPr="009B23EC" w:rsidRDefault="00423168" w:rsidP="00DA7162">
            <w:pPr>
              <w:pStyle w:val="NoSpacing"/>
              <w:tabs>
                <w:tab w:val="center" w:pos="1331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423168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423168" w:rsidRPr="009B23EC" w:rsidRDefault="00423168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&lt;Username is required.&gt;</w:t>
            </w:r>
          </w:p>
          <w:p w:rsidR="0016382B" w:rsidRPr="009B23EC" w:rsidRDefault="0016382B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or</w:t>
            </w:r>
          </w:p>
          <w:p w:rsidR="0016382B" w:rsidRPr="009B23EC" w:rsidRDefault="00423168" w:rsidP="0016382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&lt;Date of Birth/Business Registration Month is </w:t>
            </w:r>
          </w:p>
          <w:p w:rsidR="00423168" w:rsidRPr="009B23EC" w:rsidRDefault="00423168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required &gt;</w:t>
            </w:r>
          </w:p>
          <w:p w:rsidR="0016382B" w:rsidRPr="009B23EC" w:rsidRDefault="0016382B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or</w:t>
            </w:r>
          </w:p>
          <w:p w:rsidR="00423168" w:rsidRPr="009B23EC" w:rsidRDefault="00423168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&lt;Date of Birth/Business Registration Day is required &gt;</w:t>
            </w:r>
          </w:p>
          <w:p w:rsidR="0016382B" w:rsidRPr="009B23EC" w:rsidRDefault="0016382B" w:rsidP="0016382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or</w:t>
            </w:r>
          </w:p>
          <w:p w:rsidR="00423168" w:rsidRPr="009B23EC" w:rsidRDefault="00423168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&lt;Date of birth</w:t>
            </w:r>
            <w:r w:rsidR="0016382B" w:rsidRPr="009B23EC">
              <w:rPr>
                <w:rFonts w:asciiTheme="minorHAnsi" w:hAnsiTheme="minorHAnsi" w:cs="Calibri"/>
                <w:sz w:val="20"/>
                <w:szCs w:val="20"/>
              </w:rPr>
              <w:t>/Business Registration Year is required</w:t>
            </w:r>
            <w:r w:rsidRPr="009B23EC">
              <w:rPr>
                <w:rFonts w:asciiTheme="minorHAnsi" w:hAnsiTheme="minorHAnsi" w:cs="Calibri"/>
                <w:sz w:val="20"/>
                <w:szCs w:val="20"/>
              </w:rPr>
              <w:t>&gt;</w:t>
            </w:r>
          </w:p>
          <w:p w:rsidR="0016382B" w:rsidRPr="009B23EC" w:rsidRDefault="0016382B" w:rsidP="0016382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or</w:t>
            </w:r>
          </w:p>
          <w:p w:rsidR="0016382B" w:rsidRPr="009B23EC" w:rsidRDefault="0016382B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&lt;Linked Account Number is required.&gt;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014D4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E6AE2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1b.5.2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232E9A" w:rsidP="00A60BF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Self – Reset Password – Invalid Data for Date of Birth/Business Registration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423168" w:rsidP="00423168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MPI Revamp&gt;Self – Reset Password</w:t>
            </w:r>
          </w:p>
          <w:p w:rsidR="00423168" w:rsidRPr="009B23EC" w:rsidRDefault="00232E9A" w:rsidP="00F64071">
            <w:pPr>
              <w:pStyle w:val="NoSpacing"/>
              <w:numPr>
                <w:ilvl w:val="0"/>
                <w:numId w:val="19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Key in “Username”</w:t>
            </w:r>
          </w:p>
          <w:p w:rsidR="00232E9A" w:rsidRPr="009B23EC" w:rsidRDefault="00232E9A" w:rsidP="00F64071">
            <w:pPr>
              <w:pStyle w:val="NoSpacing"/>
              <w:numPr>
                <w:ilvl w:val="0"/>
                <w:numId w:val="19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Key in “Date of Birth/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Business Registration”</w:t>
            </w:r>
          </w:p>
          <w:p w:rsidR="00232E9A" w:rsidRPr="009B23EC" w:rsidRDefault="00232E9A" w:rsidP="00F64071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“Linked Account Number”.</w:t>
            </w:r>
          </w:p>
          <w:p w:rsidR="00232E9A" w:rsidRPr="009B23EC" w:rsidRDefault="00232E9A" w:rsidP="00F64071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232E9A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232E9A" w:rsidRDefault="00232E9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------------------------</w:t>
            </w:r>
            <w:r w:rsidRPr="009B23EC">
              <w:rPr>
                <w:rFonts w:asciiTheme="minorHAnsi" w:hAnsiTheme="minorHAnsi" w:cs="Calibri"/>
                <w:sz w:val="20"/>
                <w:szCs w:val="20"/>
              </w:rPr>
              <w:t>&gt;</w:t>
            </w:r>
          </w:p>
          <w:p w:rsidR="00B3238C" w:rsidRPr="009B23EC" w:rsidRDefault="00B3238C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32E9A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2E9A" w:rsidRPr="009B23EC" w:rsidRDefault="00DE6AE2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1b.5.3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2E9A" w:rsidRPr="009B23EC" w:rsidRDefault="00232E9A" w:rsidP="00A60BF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Self – Reset password –Special character for Linked Account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2E9A" w:rsidRPr="009B23EC" w:rsidRDefault="00232E9A" w:rsidP="00232E9A">
            <w:pPr>
              <w:pStyle w:val="NoSpacing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MPI Revamp&gt;Self – Reset Password</w:t>
            </w:r>
            <w:r w:rsidR="0029519D"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.</w:t>
            </w:r>
          </w:p>
          <w:p w:rsidR="00D9516D" w:rsidRPr="009B23EC" w:rsidRDefault="00D9516D" w:rsidP="00F64071">
            <w:pPr>
              <w:pStyle w:val="NoSpacing"/>
              <w:numPr>
                <w:ilvl w:val="0"/>
                <w:numId w:val="20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Key in “Username”</w:t>
            </w:r>
          </w:p>
          <w:p w:rsidR="00D9516D" w:rsidRPr="009B23EC" w:rsidRDefault="00D9516D" w:rsidP="00F64071">
            <w:pPr>
              <w:pStyle w:val="NoSpacing"/>
              <w:numPr>
                <w:ilvl w:val="0"/>
                <w:numId w:val="20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Key in “Date of Birth/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Business Registration”</w:t>
            </w:r>
          </w:p>
          <w:p w:rsidR="00D9516D" w:rsidRPr="009B23EC" w:rsidRDefault="00D9516D" w:rsidP="00F64071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Key 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special character 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in “Linked Account Number”.</w:t>
            </w:r>
          </w:p>
          <w:p w:rsidR="00D9516D" w:rsidRPr="009B23EC" w:rsidRDefault="00D9516D" w:rsidP="00F64071">
            <w:pPr>
              <w:pStyle w:val="NoSpacing"/>
              <w:numPr>
                <w:ilvl w:val="0"/>
                <w:numId w:val="20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2E9A" w:rsidRPr="009B23EC" w:rsidRDefault="00D9516D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D9516D" w:rsidRPr="009B23EC" w:rsidRDefault="00D9516D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&lt;Linked Account Number must be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2E9A" w:rsidRPr="009B23EC" w:rsidRDefault="00232E9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2E9A" w:rsidRPr="009B23EC" w:rsidRDefault="00232E9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2E9A" w:rsidRPr="009B23EC" w:rsidRDefault="00232E9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32C06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2C06" w:rsidRPr="009B23EC" w:rsidRDefault="00E32C06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1b.5.4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2C06" w:rsidRPr="009B23EC" w:rsidRDefault="0029519D" w:rsidP="00A60BF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Self – Reset password – Invalid character for Linked Account Number.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519D" w:rsidRPr="009B23EC" w:rsidRDefault="0029519D" w:rsidP="0029519D">
            <w:pPr>
              <w:pStyle w:val="NoSpacing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MPI Revamp&gt;Self – Reset Password.</w:t>
            </w:r>
          </w:p>
          <w:p w:rsidR="0029519D" w:rsidRPr="009B23EC" w:rsidRDefault="0029519D" w:rsidP="00F64071">
            <w:pPr>
              <w:pStyle w:val="NoSpacing"/>
              <w:numPr>
                <w:ilvl w:val="0"/>
                <w:numId w:val="21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Key in “Username”</w:t>
            </w:r>
          </w:p>
          <w:p w:rsidR="0029519D" w:rsidRPr="009B23EC" w:rsidRDefault="0029519D" w:rsidP="00F64071">
            <w:pPr>
              <w:pStyle w:val="NoSpacing"/>
              <w:numPr>
                <w:ilvl w:val="0"/>
                <w:numId w:val="21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Key in “Date of Birth/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Business Registration”</w:t>
            </w:r>
          </w:p>
          <w:p w:rsidR="0029519D" w:rsidRPr="009B23EC" w:rsidRDefault="0029519D" w:rsidP="00F64071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123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” “Linked Account Number”.</w:t>
            </w:r>
          </w:p>
          <w:p w:rsidR="00E32C06" w:rsidRPr="009B23EC" w:rsidRDefault="0029519D" w:rsidP="00F64071">
            <w:pPr>
              <w:pStyle w:val="NoSpacing"/>
              <w:numPr>
                <w:ilvl w:val="0"/>
                <w:numId w:val="21"/>
              </w:numPr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2C06" w:rsidRPr="009B23EC" w:rsidRDefault="00086402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086402" w:rsidRPr="009B23EC" w:rsidRDefault="00086402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&lt;Linked Account Number must be at least 11 characters&gt;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2C06" w:rsidRPr="009B23EC" w:rsidRDefault="00E32C06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2C06" w:rsidRPr="009B23EC" w:rsidRDefault="00E32C06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2C06" w:rsidRPr="009B23EC" w:rsidRDefault="00E32C06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C26FE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26FE" w:rsidRPr="009B23EC" w:rsidRDefault="00CC26FE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1b.5.5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26FE" w:rsidRPr="009B23EC" w:rsidRDefault="00E45435" w:rsidP="00A60BF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Self – Reset password – Invalid Username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5435" w:rsidRPr="009B23EC" w:rsidRDefault="00E45435" w:rsidP="00E45435">
            <w:pPr>
              <w:pStyle w:val="NoSpacing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MPI Revamp&gt;Self – Reset Password.</w:t>
            </w:r>
          </w:p>
          <w:p w:rsidR="00E45435" w:rsidRPr="009B23EC" w:rsidRDefault="00E45435" w:rsidP="00F64071">
            <w:pPr>
              <w:pStyle w:val="NoSpacing"/>
              <w:numPr>
                <w:ilvl w:val="0"/>
                <w:numId w:val="22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Key in </w:t>
            </w: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“asd” </w:t>
            </w:r>
            <w:r w:rsidRPr="009B23EC">
              <w:rPr>
                <w:rFonts w:asciiTheme="minorHAnsi" w:hAnsiTheme="minorHAnsi" w:cs="Calibri"/>
                <w:sz w:val="20"/>
                <w:szCs w:val="20"/>
              </w:rPr>
              <w:t>to “Username” component.</w:t>
            </w:r>
          </w:p>
          <w:p w:rsidR="00E45435" w:rsidRPr="009B23EC" w:rsidRDefault="00E45435" w:rsidP="00F64071">
            <w:pPr>
              <w:pStyle w:val="NoSpacing"/>
              <w:numPr>
                <w:ilvl w:val="0"/>
                <w:numId w:val="22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Key in “Date of Birth/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Business Registration”</w:t>
            </w:r>
          </w:p>
          <w:p w:rsidR="00E45435" w:rsidRPr="009B23EC" w:rsidRDefault="00E45435" w:rsidP="00F64071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“Linked Account Number”.</w:t>
            </w:r>
          </w:p>
          <w:p w:rsidR="00CC26FE" w:rsidRPr="009B23EC" w:rsidRDefault="00E45435" w:rsidP="00F64071">
            <w:pPr>
              <w:pStyle w:val="NoSpacing"/>
              <w:numPr>
                <w:ilvl w:val="0"/>
                <w:numId w:val="22"/>
              </w:numPr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26FE" w:rsidRPr="009B23EC" w:rsidRDefault="00F51C41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F51C41" w:rsidRPr="009B23EC" w:rsidRDefault="00F51C41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="00687F47" w:rsidRPr="009B23EC">
              <w:rPr>
                <w:rFonts w:asciiTheme="minorHAnsi" w:hAnsiTheme="minorHAnsi" w:cs="Calibri"/>
                <w:sz w:val="20"/>
                <w:szCs w:val="20"/>
              </w:rPr>
              <w:t>Username must be at least 6 characters/</w:t>
            </w:r>
            <w:r w:rsidR="00692572" w:rsidRPr="009B23EC">
              <w:rPr>
                <w:rFonts w:asciiTheme="minorHAnsi" w:hAnsiTheme="minorHAnsi" w:cs="Calibri"/>
                <w:sz w:val="20"/>
                <w:szCs w:val="20"/>
              </w:rPr>
              <w:t>digit.&gt;</w:t>
            </w:r>
          </w:p>
          <w:p w:rsidR="00692572" w:rsidRPr="009B23EC" w:rsidRDefault="00692572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692572" w:rsidRPr="009B23EC" w:rsidRDefault="00692572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26FE" w:rsidRPr="009B23EC" w:rsidRDefault="00CC26FE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26FE" w:rsidRPr="009B23EC" w:rsidRDefault="00CC26FE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26FE" w:rsidRPr="009B23EC" w:rsidRDefault="00CC26FE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014D4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Login after CHANGE OWN PASSWORD.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7BFB" w:rsidRPr="009B23EC" w:rsidRDefault="000D7BFB" w:rsidP="000D7BFB">
            <w:pPr>
              <w:pStyle w:val="NoSpacing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MPI Revamp&gt;Self – Reset Password.</w:t>
            </w:r>
          </w:p>
          <w:p w:rsidR="00D014D4" w:rsidRPr="009B23EC" w:rsidRDefault="00D014D4" w:rsidP="00F64071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Enter  Valid “User ID” </w:t>
            </w:r>
          </w:p>
          <w:p w:rsidR="00D014D4" w:rsidRPr="009B23EC" w:rsidRDefault="00D014D4" w:rsidP="00F64071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Enter Valid “Password”</w:t>
            </w:r>
          </w:p>
          <w:p w:rsidR="00D014D4" w:rsidRPr="009B23EC" w:rsidRDefault="00D014D4" w:rsidP="00F64071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Click On “Login” Button</w:t>
            </w:r>
          </w:p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- Successful Go To USS Landing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014D4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1b.5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Login after activate DORMANT &amp; SUSPEND account </w:t>
            </w:r>
          </w:p>
          <w:p w:rsidR="00D014D4" w:rsidRPr="009B23EC" w:rsidRDefault="00D014D4" w:rsidP="00F51C41">
            <w:pPr>
              <w:pStyle w:val="ListParagraph"/>
              <w:ind w:left="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i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/>
                <w:iCs/>
                <w:sz w:val="20"/>
                <w:szCs w:val="20"/>
              </w:rPr>
              <w:t>USS ADMIN&gt;Login</w:t>
            </w:r>
          </w:p>
          <w:p w:rsidR="00D014D4" w:rsidRPr="009B23EC" w:rsidRDefault="00D014D4" w:rsidP="00F64071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Enter  Valid “User ID” </w:t>
            </w:r>
          </w:p>
          <w:p w:rsidR="00D014D4" w:rsidRPr="009B23EC" w:rsidRDefault="00D014D4" w:rsidP="00F64071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Enter Valid “Password”</w:t>
            </w:r>
          </w:p>
          <w:p w:rsidR="00D014D4" w:rsidRPr="009B23EC" w:rsidRDefault="00D014D4" w:rsidP="00F64071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Click On “Login” Button </w:t>
            </w:r>
          </w:p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- Successful Go To USS Landing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855F36" w:rsidRPr="009B23EC" w:rsidRDefault="00855F36" w:rsidP="00855F36">
      <w:pPr>
        <w:rPr>
          <w:lang w:val="en-GB" w:eastAsia="ja-JP"/>
        </w:rPr>
      </w:pPr>
    </w:p>
    <w:p w:rsidR="00467F62" w:rsidRPr="009B23EC" w:rsidRDefault="00467F62">
      <w:r w:rsidRPr="009B23EC">
        <w:br/>
      </w:r>
      <w:r w:rsidRPr="009B23EC">
        <w:br/>
      </w:r>
    </w:p>
    <w:p w:rsidR="00467F62" w:rsidRPr="009B23EC" w:rsidRDefault="00467F62"/>
    <w:p w:rsidR="00467F62" w:rsidRPr="009B23EC" w:rsidRDefault="00467F62"/>
    <w:p w:rsidR="007404A5" w:rsidRPr="009B23EC" w:rsidRDefault="007404A5"/>
    <w:p w:rsidR="007404A5" w:rsidRPr="009B23EC" w:rsidRDefault="007404A5"/>
    <w:p w:rsidR="00C876AB" w:rsidRPr="009B23EC" w:rsidRDefault="00C876AB"/>
    <w:p w:rsidR="00F61887" w:rsidRPr="009B23EC" w:rsidRDefault="00F61887"/>
    <w:p w:rsidR="00F61887" w:rsidRPr="009B23EC" w:rsidRDefault="00F61887"/>
    <w:p w:rsidR="00F61887" w:rsidRDefault="00F61887"/>
    <w:p w:rsidR="003431DC" w:rsidRDefault="003431DC"/>
    <w:p w:rsidR="003431DC" w:rsidRDefault="003431DC"/>
    <w:p w:rsidR="003431DC" w:rsidRDefault="003431DC"/>
    <w:p w:rsidR="007B29B4" w:rsidRDefault="007B29B4"/>
    <w:p w:rsidR="007B29B4" w:rsidRDefault="007B29B4"/>
    <w:p w:rsidR="007B29B4" w:rsidRDefault="007B29B4"/>
    <w:p w:rsidR="007B29B4" w:rsidRDefault="007B29B4"/>
    <w:p w:rsidR="007B29B4" w:rsidRPr="009B23EC" w:rsidRDefault="007B29B4"/>
    <w:p w:rsidR="00F61887" w:rsidRPr="009B23EC" w:rsidRDefault="00F61887"/>
    <w:p w:rsidR="00F61887" w:rsidRPr="009B23EC" w:rsidRDefault="00F61887"/>
    <w:p w:rsidR="00F61887" w:rsidRPr="009B23EC" w:rsidRDefault="00F61887"/>
    <w:p w:rsidR="00F61887" w:rsidRPr="009B23EC" w:rsidRDefault="00F61887"/>
    <w:p w:rsidR="00A47F13" w:rsidRPr="009B23EC" w:rsidRDefault="00F61887" w:rsidP="00A47F13">
      <w:pPr>
        <w:pStyle w:val="Heading1"/>
        <w:tabs>
          <w:tab w:val="num" w:pos="284"/>
          <w:tab w:val="num" w:pos="720"/>
        </w:tabs>
        <w:spacing w:before="0" w:after="0"/>
        <w:rPr>
          <w:rFonts w:asciiTheme="minorHAnsi" w:hAnsiTheme="minorHAnsi" w:cs="Calibri"/>
          <w:color w:val="auto"/>
          <w:szCs w:val="20"/>
        </w:rPr>
      </w:pPr>
      <w:bookmarkStart w:id="9" w:name="_Toc380583444"/>
      <w:r w:rsidRPr="009B23EC">
        <w:rPr>
          <w:rFonts w:asciiTheme="minorHAnsi" w:hAnsiTheme="minorHAnsi" w:cs="Calibri"/>
          <w:color w:val="auto"/>
          <w:szCs w:val="20"/>
        </w:rPr>
        <w:lastRenderedPageBreak/>
        <w:t>Account &amp; Banking</w:t>
      </w:r>
      <w:bookmarkEnd w:id="9"/>
    </w:p>
    <w:p w:rsidR="003D1F18" w:rsidRPr="009B23EC" w:rsidRDefault="00676A31" w:rsidP="00676A31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10" w:name="_Toc380583445"/>
      <w:r w:rsidRPr="009B23EC">
        <w:rPr>
          <w:rFonts w:asciiTheme="minorHAnsi" w:hAnsiTheme="minorHAnsi"/>
          <w:color w:val="auto"/>
        </w:rPr>
        <w:t>All Account</w:t>
      </w:r>
      <w:bookmarkEnd w:id="10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F61887" w:rsidRPr="009B23EC" w:rsidTr="00776F7C">
        <w:tc>
          <w:tcPr>
            <w:tcW w:w="1998" w:type="dxa"/>
          </w:tcPr>
          <w:p w:rsidR="00F61887" w:rsidRPr="009B23EC" w:rsidRDefault="00F61887" w:rsidP="00776F7C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F61887" w:rsidRPr="009B23EC" w:rsidRDefault="00F61887" w:rsidP="00776F7C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MayBank/</w:t>
            </w:r>
            <w:r w:rsidR="003848E1" w:rsidRPr="009B23EC">
              <w:rPr>
                <w:rFonts w:eastAsia="SimSun" w:cs="Calibri"/>
                <w:b/>
              </w:rPr>
              <w:t>MPI</w:t>
            </w:r>
            <w:r w:rsidR="008C0288">
              <w:rPr>
                <w:rFonts w:eastAsia="SimSun" w:cs="Calibri"/>
                <w:b/>
              </w:rPr>
              <w:t>002</w:t>
            </w:r>
            <w:r w:rsidR="00B84131">
              <w:rPr>
                <w:rFonts w:eastAsia="SimSun" w:cs="Calibri"/>
                <w:b/>
              </w:rPr>
              <w:t>a</w:t>
            </w:r>
          </w:p>
        </w:tc>
      </w:tr>
      <w:tr w:rsidR="00F61887" w:rsidRPr="009B23EC" w:rsidTr="00776F7C">
        <w:tc>
          <w:tcPr>
            <w:tcW w:w="1998" w:type="dxa"/>
          </w:tcPr>
          <w:p w:rsidR="00F61887" w:rsidRPr="009B23EC" w:rsidRDefault="00F61887" w:rsidP="00776F7C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F61887" w:rsidRPr="009B23EC" w:rsidRDefault="00B72AF1" w:rsidP="00776F7C">
            <w:pPr>
              <w:rPr>
                <w:b/>
              </w:rPr>
            </w:pPr>
            <w:r>
              <w:rPr>
                <w:b/>
              </w:rPr>
              <w:t>Penril/MPi/TS002_MPI -TestScrip</w:t>
            </w:r>
          </w:p>
        </w:tc>
      </w:tr>
      <w:tr w:rsidR="00F61887" w:rsidRPr="009B23EC" w:rsidTr="00776F7C">
        <w:tc>
          <w:tcPr>
            <w:tcW w:w="1998" w:type="dxa"/>
          </w:tcPr>
          <w:p w:rsidR="00F61887" w:rsidRPr="009B23EC" w:rsidRDefault="00F61887" w:rsidP="00776F7C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F61887" w:rsidRPr="009B23EC" w:rsidRDefault="00F61887" w:rsidP="00776F7C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</w:t>
            </w:r>
            <w:r w:rsidR="00090107" w:rsidRPr="009B23EC">
              <w:rPr>
                <w:rFonts w:eastAsia="SimSun" w:cs="Calibri"/>
                <w:b/>
              </w:rPr>
              <w:t>&gt; Account &amp; Banking</w:t>
            </w:r>
            <w:r w:rsidRPr="009B23EC">
              <w:rPr>
                <w:rFonts w:eastAsia="SimSun" w:cs="Calibri"/>
                <w:b/>
              </w:rPr>
              <w:t xml:space="preserve"> </w:t>
            </w:r>
            <w:r w:rsidR="00AF1243" w:rsidRPr="009B23EC">
              <w:rPr>
                <w:rFonts w:eastAsia="SimSun" w:cs="Calibri"/>
                <w:b/>
              </w:rPr>
              <w:t>– All Account</w:t>
            </w:r>
          </w:p>
        </w:tc>
      </w:tr>
      <w:tr w:rsidR="00F61887" w:rsidRPr="009B23EC" w:rsidTr="00776F7C">
        <w:tc>
          <w:tcPr>
            <w:tcW w:w="1998" w:type="dxa"/>
          </w:tcPr>
          <w:p w:rsidR="00F61887" w:rsidRPr="009B23EC" w:rsidRDefault="00F61887" w:rsidP="00776F7C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F61887" w:rsidRPr="009B23EC" w:rsidRDefault="00F61887" w:rsidP="00335E00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>Test basi</w:t>
            </w:r>
            <w:r w:rsidR="001F74FF" w:rsidRPr="009B23EC">
              <w:rPr>
                <w:rFonts w:eastAsia="SimSun" w:cs="Calibri"/>
                <w:b/>
              </w:rPr>
              <w:t>c functionalities on</w:t>
            </w:r>
            <w:r w:rsidR="00335E00" w:rsidRPr="009B23EC">
              <w:rPr>
                <w:rFonts w:eastAsia="SimSun" w:cs="Calibri"/>
                <w:b/>
              </w:rPr>
              <w:t xml:space="preserve"> </w:t>
            </w:r>
            <w:r w:rsidR="00B66FE6" w:rsidRPr="009B23EC">
              <w:rPr>
                <w:rFonts w:eastAsia="SimSun" w:cs="Calibri"/>
                <w:b/>
              </w:rPr>
              <w:t>All Account</w:t>
            </w:r>
            <w:r w:rsidR="001F74FF" w:rsidRPr="009B23EC">
              <w:rPr>
                <w:rFonts w:eastAsia="SimSun" w:cs="Calibri"/>
                <w:b/>
              </w:rPr>
              <w:t xml:space="preserve"> </w:t>
            </w:r>
            <w:r w:rsidR="002F07F3" w:rsidRPr="009B23EC">
              <w:rPr>
                <w:rFonts w:eastAsia="SimSun" w:cs="Calibri"/>
                <w:b/>
              </w:rPr>
              <w:t>allow user</w:t>
            </w:r>
            <w:r w:rsidR="00E104BE" w:rsidRPr="009B23EC">
              <w:rPr>
                <w:rFonts w:eastAsia="SimSun" w:cs="Calibri"/>
                <w:b/>
              </w:rPr>
              <w:t xml:space="preserve"> to view Saving/Current Account – Current Balance and Available Balance.</w:t>
            </w:r>
          </w:p>
        </w:tc>
      </w:tr>
    </w:tbl>
    <w:p w:rsidR="00F248EB" w:rsidRPr="009B23EC" w:rsidRDefault="00F248EB" w:rsidP="00F248EB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F248EB" w:rsidRPr="009B23EC" w:rsidTr="00776F7C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F248EB" w:rsidRPr="009B23EC" w:rsidTr="00776F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F248EB" w:rsidRPr="009B23EC" w:rsidRDefault="00F248EB" w:rsidP="00776F7C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F248EB" w:rsidRPr="009B23EC" w:rsidRDefault="00F248EB" w:rsidP="00F64071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248EB" w:rsidRPr="009B23EC" w:rsidTr="00776F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8EB" w:rsidRPr="009B23EC" w:rsidRDefault="00865D2E" w:rsidP="00776F7C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2</w:t>
            </w:r>
            <w:r w:rsidR="000F3C15">
              <w:rPr>
                <w:rFonts w:eastAsia="SimSun" w:cs="Calibri"/>
                <w:sz w:val="20"/>
                <w:szCs w:val="20"/>
              </w:rPr>
              <w:t>a</w:t>
            </w:r>
            <w:r w:rsidRPr="009B23EC">
              <w:rPr>
                <w:rFonts w:eastAsia="SimSun" w:cs="Calibri"/>
                <w:sz w:val="20"/>
                <w:szCs w:val="20"/>
              </w:rPr>
              <w:t>.</w:t>
            </w:r>
            <w:r w:rsidR="00F248EB" w:rsidRPr="009B23EC">
              <w:rPr>
                <w:rFonts w:eastAsia="SimSun" w:cs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8EB" w:rsidRPr="009B23EC" w:rsidRDefault="007612DE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Account &amp; Banking</w:t>
            </w:r>
            <w:r w:rsidR="00F248EB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74FF" w:rsidRPr="009B23EC" w:rsidRDefault="00F248EB" w:rsidP="001F74FF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="001F74FF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Account &amp; Banking</w:t>
            </w:r>
            <w:r w:rsidR="009E0EE3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– All Account</w:t>
            </w:r>
          </w:p>
          <w:p w:rsidR="00F248EB" w:rsidRPr="009B23EC" w:rsidRDefault="007612DE" w:rsidP="00F64071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7612DE" w:rsidRPr="009B23EC" w:rsidRDefault="007612DE" w:rsidP="00F64071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“Account &amp; Banking”.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33BB" w:rsidRPr="009B23EC" w:rsidRDefault="007612DE" w:rsidP="000A33B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Successfully goes to All Account </w:t>
            </w:r>
            <w:r w:rsidR="000A33BB" w:rsidRPr="009B23EC">
              <w:rPr>
                <w:rFonts w:asciiTheme="minorHAnsi" w:hAnsiTheme="minorHAnsi" w:cs="Calibri"/>
                <w:sz w:val="20"/>
                <w:szCs w:val="20"/>
              </w:rPr>
              <w:t xml:space="preserve">page. Use is able to display Saving/Current Account and Current Balance and available Balance. </w:t>
            </w:r>
          </w:p>
          <w:p w:rsidR="000A33BB" w:rsidRPr="009B23EC" w:rsidRDefault="000A33BB" w:rsidP="000A33B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0A33BB" w:rsidRPr="009B23EC" w:rsidRDefault="000A33BB" w:rsidP="000A33B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0A33BB" w:rsidRPr="009B23EC" w:rsidRDefault="000A33BB" w:rsidP="000A33B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7612DE" w:rsidRPr="009B23EC" w:rsidRDefault="007612DE" w:rsidP="000A33B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</w:p>
          <w:p w:rsidR="00F248EB" w:rsidRPr="009B23EC" w:rsidRDefault="00F248EB" w:rsidP="007612DE">
            <w:pPr>
              <w:jc w:val="both"/>
              <w:rPr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F248EB" w:rsidRPr="009B23EC" w:rsidRDefault="00F248EB">
      <w:pPr>
        <w:rPr>
          <w:b/>
          <w:bCs/>
        </w:rPr>
      </w:pPr>
    </w:p>
    <w:p w:rsidR="00C6311C" w:rsidRPr="009B23EC" w:rsidRDefault="00C6311C">
      <w:pPr>
        <w:rPr>
          <w:b/>
          <w:bCs/>
        </w:rPr>
      </w:pPr>
    </w:p>
    <w:p w:rsidR="00C6311C" w:rsidRPr="009B23EC" w:rsidRDefault="00C6311C">
      <w:pPr>
        <w:rPr>
          <w:b/>
          <w:bCs/>
        </w:rPr>
      </w:pPr>
    </w:p>
    <w:p w:rsidR="00C6311C" w:rsidRPr="009B23EC" w:rsidRDefault="00C6311C">
      <w:pPr>
        <w:rPr>
          <w:b/>
          <w:bCs/>
        </w:rPr>
      </w:pPr>
    </w:p>
    <w:p w:rsidR="00C6311C" w:rsidRPr="009B23EC" w:rsidRDefault="00C6311C">
      <w:pPr>
        <w:rPr>
          <w:b/>
          <w:bCs/>
        </w:rPr>
      </w:pPr>
    </w:p>
    <w:p w:rsidR="00C6311C" w:rsidRPr="009B23EC" w:rsidRDefault="00C6311C">
      <w:pPr>
        <w:rPr>
          <w:b/>
          <w:bCs/>
        </w:rPr>
      </w:pPr>
    </w:p>
    <w:p w:rsidR="00C6311C" w:rsidRPr="009B23EC" w:rsidRDefault="00C6311C">
      <w:pPr>
        <w:rPr>
          <w:b/>
          <w:bCs/>
        </w:rPr>
      </w:pPr>
    </w:p>
    <w:p w:rsidR="003D1F18" w:rsidRPr="009B23EC" w:rsidRDefault="003D1F18">
      <w:pPr>
        <w:rPr>
          <w:b/>
          <w:bCs/>
        </w:rPr>
      </w:pPr>
    </w:p>
    <w:p w:rsidR="003D1F18" w:rsidRPr="009B23EC" w:rsidRDefault="003D1F18">
      <w:pPr>
        <w:rPr>
          <w:b/>
          <w:bCs/>
        </w:rPr>
      </w:pPr>
    </w:p>
    <w:p w:rsidR="003D1F18" w:rsidRPr="009B23EC" w:rsidRDefault="003D1F18">
      <w:pPr>
        <w:rPr>
          <w:b/>
          <w:bCs/>
        </w:rPr>
      </w:pPr>
    </w:p>
    <w:p w:rsidR="00E830B7" w:rsidRPr="009B23EC" w:rsidRDefault="00E830B7">
      <w:pPr>
        <w:rPr>
          <w:b/>
          <w:bCs/>
        </w:rPr>
      </w:pPr>
    </w:p>
    <w:p w:rsidR="00AF1243" w:rsidRPr="009B23EC" w:rsidRDefault="002B7722" w:rsidP="0090105A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11" w:name="_Toc380583446"/>
      <w:r w:rsidRPr="009B23EC">
        <w:rPr>
          <w:rFonts w:asciiTheme="minorHAnsi" w:hAnsiTheme="minorHAnsi"/>
          <w:color w:val="auto"/>
        </w:rPr>
        <w:lastRenderedPageBreak/>
        <w:t>Card</w:t>
      </w:r>
      <w:bookmarkEnd w:id="11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AF1243" w:rsidRPr="009B23EC" w:rsidTr="00342CE5">
        <w:tc>
          <w:tcPr>
            <w:tcW w:w="1998" w:type="dxa"/>
          </w:tcPr>
          <w:p w:rsidR="00AF1243" w:rsidRPr="009B23EC" w:rsidRDefault="00AF1243" w:rsidP="00342CE5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AF1243" w:rsidRPr="009B23EC" w:rsidRDefault="00AF1243" w:rsidP="00342CE5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MayBank/MPI</w:t>
            </w:r>
            <w:r w:rsidR="008C0288">
              <w:rPr>
                <w:rFonts w:eastAsia="SimSun" w:cs="Calibri"/>
                <w:b/>
              </w:rPr>
              <w:t>002b</w:t>
            </w:r>
          </w:p>
        </w:tc>
      </w:tr>
      <w:tr w:rsidR="00AF1243" w:rsidRPr="009B23EC" w:rsidTr="00342CE5">
        <w:tc>
          <w:tcPr>
            <w:tcW w:w="1998" w:type="dxa"/>
          </w:tcPr>
          <w:p w:rsidR="00AF1243" w:rsidRPr="009B23EC" w:rsidRDefault="00AF1243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AF1243" w:rsidRPr="009B23EC" w:rsidRDefault="008C0288" w:rsidP="00342CE5">
            <w:pPr>
              <w:rPr>
                <w:b/>
              </w:rPr>
            </w:pPr>
            <w:r>
              <w:rPr>
                <w:b/>
              </w:rPr>
              <w:t>Penril/MPi/TS002_MPI -TestScrip</w:t>
            </w:r>
          </w:p>
        </w:tc>
      </w:tr>
      <w:tr w:rsidR="00AF1243" w:rsidRPr="009B23EC" w:rsidTr="00342CE5">
        <w:tc>
          <w:tcPr>
            <w:tcW w:w="1998" w:type="dxa"/>
          </w:tcPr>
          <w:p w:rsidR="00AF1243" w:rsidRPr="009B23EC" w:rsidRDefault="00AF1243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AF1243" w:rsidRPr="009B23EC" w:rsidRDefault="00AF1243" w:rsidP="00342CE5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 xml:space="preserve">MPI REVAMP&gt; Account &amp; Banking </w:t>
            </w:r>
            <w:r w:rsidR="00753BCD" w:rsidRPr="009B23EC">
              <w:rPr>
                <w:rFonts w:eastAsia="SimSun" w:cs="Calibri"/>
                <w:b/>
              </w:rPr>
              <w:t>–</w:t>
            </w:r>
            <w:r w:rsidRPr="009B23EC">
              <w:rPr>
                <w:rFonts w:eastAsia="SimSun" w:cs="Calibri"/>
                <w:b/>
              </w:rPr>
              <w:t xml:space="preserve"> Card</w:t>
            </w:r>
          </w:p>
        </w:tc>
      </w:tr>
      <w:tr w:rsidR="00AF1243" w:rsidRPr="009B23EC" w:rsidTr="00342CE5">
        <w:tc>
          <w:tcPr>
            <w:tcW w:w="1998" w:type="dxa"/>
          </w:tcPr>
          <w:p w:rsidR="00AF1243" w:rsidRPr="009B23EC" w:rsidRDefault="00AF1243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AF1243" w:rsidRPr="009B23EC" w:rsidRDefault="00AF1243" w:rsidP="0027119C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>Test basic functionalities on</w:t>
            </w:r>
            <w:r w:rsidR="00221DF8" w:rsidRPr="009B23EC">
              <w:rPr>
                <w:rFonts w:eastAsia="SimSun" w:cs="Calibri"/>
                <w:b/>
              </w:rPr>
              <w:t xml:space="preserve"> </w:t>
            </w:r>
            <w:r w:rsidR="00C43215" w:rsidRPr="009B23EC">
              <w:rPr>
                <w:rFonts w:eastAsia="SimSun" w:cs="Calibri"/>
                <w:b/>
              </w:rPr>
              <w:t>Card</w:t>
            </w:r>
            <w:r w:rsidRPr="009B23EC">
              <w:rPr>
                <w:rFonts w:eastAsia="SimSun" w:cs="Calibri"/>
                <w:b/>
              </w:rPr>
              <w:t xml:space="preserve"> allow user to </w:t>
            </w:r>
            <w:r w:rsidR="0027119C" w:rsidRPr="009B23EC">
              <w:rPr>
                <w:rFonts w:eastAsia="SimSun" w:cs="Calibri"/>
                <w:b/>
              </w:rPr>
              <w:t>View</w:t>
            </w:r>
            <w:r w:rsidR="00BC3583" w:rsidRPr="009B23EC">
              <w:rPr>
                <w:rFonts w:eastAsia="SimSun" w:cs="Calibri"/>
                <w:b/>
              </w:rPr>
              <w:t>, Credit Card(s)</w:t>
            </w:r>
            <w:r w:rsidR="00221DF8" w:rsidRPr="009B23EC">
              <w:rPr>
                <w:rFonts w:eastAsia="SimSun" w:cs="Calibri"/>
                <w:b/>
              </w:rPr>
              <w:t xml:space="preserve"> </w:t>
            </w:r>
            <w:r w:rsidR="006F2389" w:rsidRPr="009B23EC">
              <w:rPr>
                <w:rFonts w:eastAsia="SimSun" w:cs="Calibri"/>
                <w:b/>
              </w:rPr>
              <w:t xml:space="preserve">, </w:t>
            </w:r>
            <w:r w:rsidR="00221DF8" w:rsidRPr="009B23EC">
              <w:rPr>
                <w:rFonts w:eastAsia="SimSun" w:cs="Calibri"/>
                <w:b/>
              </w:rPr>
              <w:t>Minimum Balance, Statement balance and Outstanding Balance</w:t>
            </w:r>
          </w:p>
        </w:tc>
      </w:tr>
    </w:tbl>
    <w:p w:rsidR="00AF1243" w:rsidRPr="009B23EC" w:rsidRDefault="00AF1243" w:rsidP="00AF1243">
      <w:pPr>
        <w:pStyle w:val="Heading2"/>
        <w:spacing w:before="0"/>
        <w:rPr>
          <w:rFonts w:asciiTheme="minorHAnsi" w:hAnsiTheme="minorHAnsi"/>
          <w:color w:val="auto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8A7F16" w:rsidRPr="009B23EC" w:rsidTr="00342CE5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8A7F16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8A7F16" w:rsidRPr="009B23EC" w:rsidRDefault="008A7F16" w:rsidP="00342CE5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8A7F16" w:rsidRPr="009B23EC" w:rsidRDefault="008A7F16" w:rsidP="00342CE5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A7F16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6" w:rsidRPr="009B23EC" w:rsidRDefault="000F3C15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2</w:t>
            </w:r>
            <w:r w:rsidRPr="000F3C15">
              <w:rPr>
                <w:rFonts w:eastAsia="SimSun" w:cs="Calibri"/>
                <w:sz w:val="20"/>
                <w:szCs w:val="20"/>
              </w:rPr>
              <w:t>b</w:t>
            </w:r>
            <w:r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Account &amp; Banking </w:t>
            </w:r>
          </w:p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6" w:rsidRPr="009B23EC" w:rsidRDefault="008A7F16" w:rsidP="00342CE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Revamp&gt;Account &amp; Banking</w:t>
            </w:r>
            <w:r w:rsidR="00DA6FC6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- Card</w:t>
            </w:r>
          </w:p>
          <w:p w:rsidR="008A7F16" w:rsidRPr="009B23EC" w:rsidRDefault="008A7F16" w:rsidP="00063D9B">
            <w:pPr>
              <w:pStyle w:val="NoSpacing"/>
              <w:numPr>
                <w:ilvl w:val="0"/>
                <w:numId w:val="77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8A7F16" w:rsidRPr="009B23EC" w:rsidRDefault="008A7F16" w:rsidP="00063D9B">
            <w:pPr>
              <w:pStyle w:val="NoSpacing"/>
              <w:numPr>
                <w:ilvl w:val="0"/>
                <w:numId w:val="77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“Account &amp; Banking”.</w:t>
            </w:r>
          </w:p>
          <w:p w:rsidR="007E64CE" w:rsidRPr="009B23EC" w:rsidRDefault="007B4F94" w:rsidP="00063D9B">
            <w:pPr>
              <w:pStyle w:val="NoSpacing"/>
              <w:numPr>
                <w:ilvl w:val="0"/>
                <w:numId w:val="77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   </w:t>
            </w:r>
            <w:r w:rsidR="007E64CE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Card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6" w:rsidRPr="009B23EC" w:rsidRDefault="008A7F16" w:rsidP="00384027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Successfully goes to All Account page. Use</w:t>
            </w:r>
            <w:r w:rsidR="00384027" w:rsidRPr="009B23EC">
              <w:rPr>
                <w:rFonts w:asciiTheme="minorHAnsi" w:hAnsiTheme="minorHAnsi" w:cs="Calibri"/>
                <w:sz w:val="20"/>
                <w:szCs w:val="20"/>
              </w:rPr>
              <w:t>r</w:t>
            </w: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 is able to display</w:t>
            </w:r>
            <w:r w:rsidR="00384027" w:rsidRPr="009B23EC">
              <w:rPr>
                <w:rFonts w:asciiTheme="minorHAnsi" w:hAnsiTheme="minorHAnsi" w:cs="Calibri"/>
                <w:sz w:val="20"/>
                <w:szCs w:val="20"/>
              </w:rPr>
              <w:t xml:space="preserve"> and view Credit Card(s) , Minimum Balance, Statement Balance, Outstanding  Balance</w:t>
            </w:r>
            <w:r w:rsidR="00F37EF4" w:rsidRPr="009B23EC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</w:p>
          <w:p w:rsidR="008A7F16" w:rsidRPr="009B23EC" w:rsidRDefault="008A7F16" w:rsidP="00342CE5">
            <w:pPr>
              <w:jc w:val="both"/>
              <w:rPr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8A7F16" w:rsidRPr="009B23EC" w:rsidRDefault="008A7F16" w:rsidP="008A7F16">
      <w:pPr>
        <w:rPr>
          <w:lang w:val="en-GB" w:eastAsia="ja-JP"/>
        </w:rPr>
      </w:pPr>
    </w:p>
    <w:p w:rsidR="00E830B7" w:rsidRPr="009B23EC" w:rsidRDefault="00E830B7" w:rsidP="00AF1243">
      <w:pPr>
        <w:pStyle w:val="Heading2"/>
        <w:spacing w:before="0"/>
        <w:rPr>
          <w:rFonts w:asciiTheme="minorHAnsi" w:hAnsiTheme="minorHAnsi"/>
          <w:color w:val="auto"/>
        </w:rPr>
      </w:pPr>
    </w:p>
    <w:p w:rsidR="00E830B7" w:rsidRPr="009B23EC" w:rsidRDefault="00E830B7">
      <w:pPr>
        <w:rPr>
          <w:b/>
          <w:bCs/>
        </w:rPr>
      </w:pPr>
    </w:p>
    <w:p w:rsidR="00E830B7" w:rsidRPr="009B23EC" w:rsidRDefault="00E830B7">
      <w:pPr>
        <w:rPr>
          <w:b/>
          <w:bCs/>
        </w:rPr>
      </w:pPr>
    </w:p>
    <w:p w:rsidR="00E830B7" w:rsidRPr="009B23EC" w:rsidRDefault="00E830B7">
      <w:pPr>
        <w:rPr>
          <w:b/>
          <w:bCs/>
        </w:rPr>
      </w:pPr>
    </w:p>
    <w:p w:rsidR="00E830B7" w:rsidRPr="009B23EC" w:rsidRDefault="00E830B7">
      <w:pPr>
        <w:rPr>
          <w:b/>
          <w:bCs/>
        </w:rPr>
      </w:pPr>
    </w:p>
    <w:p w:rsidR="00E830B7" w:rsidRPr="009B23EC" w:rsidRDefault="00E830B7">
      <w:pPr>
        <w:rPr>
          <w:b/>
          <w:bCs/>
        </w:rPr>
      </w:pPr>
    </w:p>
    <w:p w:rsidR="00C518FA" w:rsidRPr="009B23EC" w:rsidRDefault="00C518FA">
      <w:pPr>
        <w:rPr>
          <w:b/>
          <w:bCs/>
        </w:rPr>
      </w:pPr>
    </w:p>
    <w:p w:rsidR="00C518FA" w:rsidRPr="009B23EC" w:rsidRDefault="00C518FA">
      <w:pPr>
        <w:rPr>
          <w:b/>
          <w:bCs/>
        </w:rPr>
      </w:pPr>
    </w:p>
    <w:p w:rsidR="00E64050" w:rsidRPr="009B23EC" w:rsidRDefault="00E64050">
      <w:pPr>
        <w:rPr>
          <w:b/>
          <w:bCs/>
        </w:rPr>
      </w:pPr>
    </w:p>
    <w:p w:rsidR="00E64050" w:rsidRPr="009B23EC" w:rsidRDefault="00E64050">
      <w:pPr>
        <w:rPr>
          <w:b/>
          <w:bCs/>
        </w:rPr>
      </w:pPr>
    </w:p>
    <w:p w:rsidR="00E64050" w:rsidRDefault="00E64050">
      <w:pPr>
        <w:rPr>
          <w:b/>
          <w:bCs/>
        </w:rPr>
      </w:pPr>
    </w:p>
    <w:p w:rsidR="00FA2CB5" w:rsidRPr="009B23EC" w:rsidRDefault="00FA2CB5" w:rsidP="00FA2CB5">
      <w:pPr>
        <w:pStyle w:val="Heading1"/>
        <w:tabs>
          <w:tab w:val="num" w:pos="284"/>
          <w:tab w:val="num" w:pos="720"/>
        </w:tabs>
        <w:spacing w:before="0" w:after="0"/>
        <w:rPr>
          <w:rFonts w:asciiTheme="minorHAnsi" w:hAnsiTheme="minorHAnsi" w:cs="Calibri"/>
          <w:color w:val="auto"/>
          <w:szCs w:val="20"/>
        </w:rPr>
      </w:pPr>
      <w:bookmarkStart w:id="12" w:name="_Toc380583447"/>
      <w:r>
        <w:rPr>
          <w:rFonts w:asciiTheme="minorHAnsi" w:hAnsiTheme="minorHAnsi" w:cs="Calibri"/>
          <w:color w:val="auto"/>
          <w:szCs w:val="20"/>
        </w:rPr>
        <w:lastRenderedPageBreak/>
        <w:t>Time Deposit</w:t>
      </w:r>
      <w:bookmarkEnd w:id="12"/>
      <w:r w:rsidRPr="009B23EC">
        <w:rPr>
          <w:rFonts w:asciiTheme="minorHAnsi" w:hAnsiTheme="minorHAnsi" w:cs="Calibri"/>
          <w:color w:val="auto"/>
          <w:szCs w:val="20"/>
        </w:rPr>
        <w:t xml:space="preserve"> </w:t>
      </w:r>
    </w:p>
    <w:p w:rsidR="00FA2CB5" w:rsidRPr="009B23EC" w:rsidRDefault="00FA2CB5" w:rsidP="00FA2CB5">
      <w:pPr>
        <w:pStyle w:val="Heading2"/>
        <w:numPr>
          <w:ilvl w:val="1"/>
          <w:numId w:val="1"/>
        </w:numPr>
        <w:spacing w:before="0"/>
        <w:ind w:left="1021" w:hanging="284"/>
        <w:rPr>
          <w:rFonts w:asciiTheme="minorHAnsi" w:hAnsiTheme="minorHAnsi"/>
          <w:color w:val="auto"/>
        </w:rPr>
      </w:pPr>
      <w:bookmarkStart w:id="13" w:name="_Toc380583448"/>
      <w:r w:rsidRPr="009B23EC">
        <w:rPr>
          <w:rFonts w:asciiTheme="minorHAnsi" w:hAnsiTheme="minorHAnsi"/>
          <w:color w:val="auto"/>
        </w:rPr>
        <w:t>Time Deposit Inquiry</w:t>
      </w:r>
      <w:bookmarkEnd w:id="13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MayBank/MPI</w:t>
            </w:r>
            <w:r>
              <w:rPr>
                <w:rFonts w:eastAsia="SimSun" w:cs="Calibri"/>
                <w:b/>
              </w:rPr>
              <w:t>007a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r>
              <w:rPr>
                <w:b/>
              </w:rPr>
              <w:t>Penril/ MPi/TS002_MPI –Test Scrip</w:t>
            </w:r>
            <w:r w:rsidRPr="009B23EC">
              <w:rPr>
                <w:b/>
              </w:rPr>
              <w:t xml:space="preserve"> 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Time Deposit Inquiry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</w:rPr>
              <w:t xml:space="preserve">These basic functionality  to </w:t>
            </w:r>
            <w:r w:rsidRPr="000608F2">
              <w:rPr>
                <w:rFonts w:eastAsia="SimSun" w:cs="Calibri"/>
                <w:b/>
              </w:rPr>
              <w:t>inquiry on time deposit transaction</w:t>
            </w:r>
          </w:p>
        </w:tc>
      </w:tr>
    </w:tbl>
    <w:p w:rsidR="00FA2CB5" w:rsidRPr="009B23EC" w:rsidRDefault="00FA2CB5" w:rsidP="00FA2CB5">
      <w:pPr>
        <w:jc w:val="center"/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FA2CB5" w:rsidRPr="009B23EC" w:rsidTr="00C26D6D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21C01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3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a.1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Time Deposit Inquiry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Time Deposit Inquiry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“Time Deposit Inquiry”.</w:t>
            </w:r>
          </w:p>
          <w:p w:rsidR="00FA2CB5" w:rsidRPr="009B23EC" w:rsidRDefault="00FA2CB5" w:rsidP="00C26D6D">
            <w:pPr>
              <w:pStyle w:val="NoSpacing"/>
              <w:spacing w:line="276" w:lineRule="auto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</w:pPr>
            <w:r w:rsidRPr="009B23EC">
              <w:t>Successfully goes to Time Deposit Account Inquiry detail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3F2F33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3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a.2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View Time Deposit Inquiry – Detail page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Time Deposit Inquiry.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“Currency Type”.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Successfully to view Time Deposit Account Inquiry  detail displayed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8D37BD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3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a.2.1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Time Deposit Inquiry – Deselect Currency Type. 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Time Deposit Inquiry.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Select “Currency Type”.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&lt;Currency Type is required.&gt;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6A1AD3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3</w:t>
            </w:r>
            <w:r w:rsidRPr="009B23EC">
              <w:rPr>
                <w:rFonts w:eastAsia="SimSun" w:cs="Calibri"/>
                <w:sz w:val="20"/>
                <w:szCs w:val="20"/>
              </w:rPr>
              <w:t>a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Time Deposit Inquiry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Time Deposit Inquiry.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“View Details” Link.</w:t>
            </w:r>
          </w:p>
          <w:p w:rsidR="00FA2CB5" w:rsidRPr="009B23EC" w:rsidRDefault="00FA2CB5" w:rsidP="00C26D6D">
            <w:pPr>
              <w:pStyle w:val="NoSpacing"/>
              <w:ind w:left="360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Successfully goes to Time Deposit Account inquiry Summary . User is able click on Go back Button and goes to previous page.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FA2CB5" w:rsidRPr="009B23EC" w:rsidRDefault="00FA2CB5" w:rsidP="00FA2CB5">
      <w:pPr>
        <w:rPr>
          <w:lang w:val="en-GB" w:eastAsia="ja-JP"/>
        </w:rPr>
      </w:pPr>
    </w:p>
    <w:p w:rsidR="00FA2CB5" w:rsidRDefault="00FA2CB5" w:rsidP="00FA2CB5">
      <w:pPr>
        <w:rPr>
          <w:lang w:val="en-GB" w:eastAsia="ja-JP"/>
        </w:rPr>
      </w:pPr>
    </w:p>
    <w:p w:rsidR="00FA2CB5" w:rsidRPr="009B23EC" w:rsidRDefault="00FA2CB5" w:rsidP="00FA2CB5">
      <w:pPr>
        <w:rPr>
          <w:lang w:val="en-GB" w:eastAsia="ja-JP"/>
        </w:rPr>
      </w:pPr>
    </w:p>
    <w:p w:rsidR="00FA2CB5" w:rsidRPr="009B23EC" w:rsidRDefault="00FA2CB5" w:rsidP="00FA2CB5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14" w:name="_Toc380583449"/>
      <w:r w:rsidRPr="009B23EC">
        <w:rPr>
          <w:rFonts w:asciiTheme="minorHAnsi" w:hAnsiTheme="minorHAnsi"/>
          <w:color w:val="auto"/>
        </w:rPr>
        <w:lastRenderedPageBreak/>
        <w:t>Time Deposit placement</w:t>
      </w:r>
      <w:bookmarkEnd w:id="14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tabs>
                <w:tab w:val="right" w:pos="1782"/>
              </w:tabs>
            </w:pPr>
            <w:r w:rsidRPr="009B23EC">
              <w:rPr>
                <w:rFonts w:eastAsia="SimSun" w:cs="Calibri"/>
                <w:bCs/>
              </w:rPr>
              <w:t xml:space="preserve">Test Ref :  </w:t>
            </w:r>
            <w:r w:rsidRPr="009B23EC">
              <w:rPr>
                <w:rFonts w:eastAsia="SimSun" w:cs="Calibri"/>
                <w:bCs/>
              </w:rPr>
              <w:tab/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r>
              <w:rPr>
                <w:rFonts w:eastAsia="SimSun" w:cs="Calibri"/>
                <w:b/>
              </w:rPr>
              <w:t>MayBank/MPI007b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r>
              <w:rPr>
                <w:b/>
              </w:rPr>
              <w:t>Penril/ MPi/TS002_MPI –Test Scrip</w:t>
            </w:r>
            <w:r w:rsidRPr="009B23EC">
              <w:rPr>
                <w:b/>
              </w:rPr>
              <w:t xml:space="preserve"> 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Time Deposit placement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>Test basic functionalities</w:t>
            </w:r>
            <w:r>
              <w:rPr>
                <w:rFonts w:eastAsia="SimSun" w:cs="Calibri"/>
                <w:b/>
              </w:rPr>
              <w:t xml:space="preserve"> on </w:t>
            </w:r>
            <w:r w:rsidRPr="009B23EC">
              <w:rPr>
                <w:rFonts w:eastAsia="SimSun" w:cs="Calibri"/>
                <w:b/>
              </w:rPr>
              <w:t xml:space="preserve"> </w:t>
            </w:r>
            <w:r w:rsidRPr="00041365">
              <w:rPr>
                <w:rFonts w:eastAsia="SimSun" w:cs="Calibri"/>
                <w:b/>
              </w:rPr>
              <w:t>placing a new time deposit</w:t>
            </w:r>
          </w:p>
        </w:tc>
      </w:tr>
    </w:tbl>
    <w:p w:rsidR="00FA2CB5" w:rsidRPr="009B23EC" w:rsidRDefault="00FA2CB5" w:rsidP="00FA2CB5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FA2CB5" w:rsidRPr="009B23EC" w:rsidTr="00C26D6D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6A1AD3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3b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Time Deposit Placement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Time Deposit Placement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“Time Deposit Placement”.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</w:pPr>
            <w:r w:rsidRPr="009B23EC">
              <w:t>Successfully goes to Time Deposit  detail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CC0969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3b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Time Deposit Placement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-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Selective product Name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Time Deposit Placement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“Product Name”.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FA2CB5" w:rsidRPr="009B23EC" w:rsidRDefault="00FA2CB5" w:rsidP="00C26D6D">
            <w:pPr>
              <w:pStyle w:val="NoSpacing"/>
              <w:spacing w:line="276" w:lineRule="auto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Successfully goes to Time Deposit Placement  details Page 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CC0969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3b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Time Deposit Placement – Deselect product Name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Time Deposit Placement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16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Don’t Select 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“Product Name”.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16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&lt;Product Name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CC0969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3b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Time Deposit Placement </w:t>
            </w:r>
            <w:r w:rsidRPr="000608F2">
              <w:rPr>
                <w:rFonts w:asciiTheme="minorHAnsi" w:hAnsiTheme="minorHAnsi" w:cs="Calibri"/>
                <w:b/>
                <w:sz w:val="20"/>
                <w:szCs w:val="20"/>
              </w:rPr>
              <w:t xml:space="preserve">Time Deposit Inquiry 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– Details page 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Time Deposit Placement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“Branch”.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“Continue” Button.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…………………………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FA2CB5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pStyle w:val="Heading1"/>
        <w:tabs>
          <w:tab w:val="num" w:pos="284"/>
          <w:tab w:val="num" w:pos="720"/>
        </w:tabs>
        <w:spacing w:before="0" w:after="0"/>
        <w:rPr>
          <w:rFonts w:asciiTheme="minorHAnsi" w:hAnsiTheme="minorHAnsi" w:cs="Calibri"/>
          <w:color w:val="auto"/>
          <w:szCs w:val="20"/>
        </w:rPr>
      </w:pPr>
      <w:bookmarkStart w:id="15" w:name="_Toc380583450"/>
      <w:r w:rsidRPr="009B23EC">
        <w:rPr>
          <w:rFonts w:asciiTheme="minorHAnsi" w:hAnsiTheme="minorHAnsi" w:cs="Calibri"/>
          <w:color w:val="auto"/>
          <w:szCs w:val="20"/>
        </w:rPr>
        <w:lastRenderedPageBreak/>
        <w:t>Check Services</w:t>
      </w:r>
      <w:bookmarkEnd w:id="15"/>
    </w:p>
    <w:p w:rsidR="00FA2CB5" w:rsidRPr="009B23EC" w:rsidRDefault="00FA2CB5" w:rsidP="00FA2CB5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16" w:name="_Toc380583451"/>
      <w:r w:rsidRPr="009B23EC">
        <w:rPr>
          <w:rFonts w:asciiTheme="minorHAnsi" w:hAnsiTheme="minorHAnsi"/>
          <w:color w:val="auto"/>
        </w:rPr>
        <w:t>Check Status &amp; Stop Check</w:t>
      </w:r>
      <w:bookmarkEnd w:id="16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MayBank/MPI</w:t>
            </w:r>
            <w:r>
              <w:rPr>
                <w:rFonts w:eastAsia="SimSun" w:cs="Calibri"/>
                <w:b/>
              </w:rPr>
              <w:t>008a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r>
              <w:rPr>
                <w:b/>
              </w:rPr>
              <w:t>Penril/ MPi/TS002_MPI –Test Scrip</w:t>
            </w:r>
            <w:r w:rsidRPr="009B23EC">
              <w:rPr>
                <w:b/>
              </w:rPr>
              <w:t xml:space="preserve"> 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Check Service – Check Status &amp; Stop Check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>Test basic functionalities on</w:t>
            </w:r>
            <w:r>
              <w:rPr>
                <w:rFonts w:eastAsia="SimSun" w:cs="Calibri"/>
                <w:b/>
              </w:rPr>
              <w:t xml:space="preserve"> </w:t>
            </w:r>
            <w:r w:rsidRPr="009A53F8">
              <w:rPr>
                <w:rFonts w:eastAsia="SimSun" w:cs="Calibri"/>
                <w:b/>
              </w:rPr>
              <w:t>inquiry on check status &amp; stop check</w:t>
            </w:r>
            <w:r>
              <w:rPr>
                <w:rFonts w:eastAsia="SimSun" w:cs="Calibri"/>
                <w:b/>
              </w:rPr>
              <w:t>.</w:t>
            </w:r>
          </w:p>
        </w:tc>
      </w:tr>
    </w:tbl>
    <w:p w:rsidR="00FA2CB5" w:rsidRPr="009B23EC" w:rsidRDefault="00FA2CB5" w:rsidP="00FA2CB5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FA2CB5" w:rsidRPr="009B23EC" w:rsidTr="00C26D6D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CC0969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4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a.1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rPr>
                <w:b/>
                <w:bCs/>
                <w:lang w:eastAsia="zh-CN"/>
              </w:rPr>
            </w:pPr>
            <w:r w:rsidRPr="009B23EC">
              <w:rPr>
                <w:b/>
                <w:bCs/>
                <w:lang w:eastAsia="zh-CN"/>
              </w:rPr>
              <w:t>check Status &amp; Stop Check</w:t>
            </w:r>
          </w:p>
          <w:p w:rsidR="00FA2CB5" w:rsidRPr="009B23EC" w:rsidRDefault="00FA2CB5" w:rsidP="00C26D6D">
            <w:pPr>
              <w:jc w:val="center"/>
              <w:rPr>
                <w:lang w:eastAsia="zh-C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Status &amp; Stop Check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56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5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“Check Service”.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5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Click on “Check Status &amp; Stop Check”.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spacing w:before="240"/>
              <w:rPr>
                <w:b/>
                <w:bCs/>
              </w:rPr>
            </w:pPr>
            <w:r w:rsidRPr="009B23EC">
              <w:t>Successfully goes to Check Status &amp; Stop Check  Details page.</w:t>
            </w:r>
          </w:p>
          <w:p w:rsidR="00FA2CB5" w:rsidRPr="009B23EC" w:rsidRDefault="00FA2CB5" w:rsidP="00C26D6D">
            <w:pPr>
              <w:pStyle w:val="NoSpacing"/>
              <w:spacing w:before="240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E02C2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4</w:t>
            </w:r>
            <w:r w:rsidRPr="009B23EC">
              <w:rPr>
                <w:rFonts w:eastAsia="SimSun" w:cs="Calibri"/>
                <w:sz w:val="20"/>
                <w:szCs w:val="20"/>
              </w:rPr>
              <w:t>a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rPr>
                <w:b/>
                <w:bCs/>
                <w:lang w:eastAsia="zh-CN"/>
              </w:rPr>
            </w:pPr>
            <w:r w:rsidRPr="009B23EC">
              <w:rPr>
                <w:b/>
                <w:bCs/>
                <w:lang w:eastAsia="zh-CN"/>
              </w:rPr>
              <w:t xml:space="preserve">check Status &amp; Stop Check – Detail page 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br/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Status &amp; Stop Check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5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“Number of Checks”.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5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“Beginning Check Number”.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5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E02C2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4</w:t>
            </w:r>
            <w:r w:rsidRPr="009B23EC">
              <w:rPr>
                <w:rFonts w:eastAsia="SimSun" w:cs="Calibri"/>
                <w:sz w:val="20"/>
                <w:szCs w:val="20"/>
              </w:rPr>
              <w:t>a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.2.1</w:t>
            </w:r>
          </w:p>
          <w:p w:rsidR="00FA2CB5" w:rsidRPr="009B23EC" w:rsidRDefault="00FA2CB5" w:rsidP="00C26D6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rPr>
                <w:b/>
                <w:bCs/>
                <w:lang w:eastAsia="zh-CN"/>
              </w:rPr>
            </w:pPr>
            <w:r w:rsidRPr="009B23EC">
              <w:rPr>
                <w:b/>
                <w:bCs/>
                <w:lang w:eastAsia="zh-CN"/>
              </w:rPr>
              <w:t>Check Status &amp; Stop Check – Deselect Check Number.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Status &amp; Stop Check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16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“Number of Checks”.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16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“Beginning Check Number”.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16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  <w:p w:rsidR="00FA2CB5" w:rsidRPr="009B23EC" w:rsidRDefault="00FA2CB5" w:rsidP="00C26D6D">
            <w:pPr>
              <w:pStyle w:val="NoSpacing"/>
              <w:ind w:left="36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FA2CB5" w:rsidRPr="009B23EC" w:rsidRDefault="00FA2CB5" w:rsidP="00C26D6D">
            <w:pPr>
              <w:pStyle w:val="NoSpacing"/>
            </w:pPr>
            <w:r w:rsidRPr="009B23EC">
              <w:t>&lt;Check Number is required 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E02C2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4</w:t>
            </w:r>
            <w:r w:rsidRPr="009B23EC">
              <w:rPr>
                <w:rFonts w:eastAsia="SimSun" w:cs="Calibri"/>
                <w:sz w:val="20"/>
                <w:szCs w:val="20"/>
              </w:rPr>
              <w:t>a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.2.2</w:t>
            </w:r>
          </w:p>
          <w:p w:rsidR="00FA2CB5" w:rsidRPr="009B23EC" w:rsidRDefault="00FA2CB5" w:rsidP="00C26D6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rPr>
                <w:b/>
                <w:bCs/>
                <w:lang w:eastAsia="zh-CN"/>
              </w:rPr>
            </w:pPr>
            <w:r w:rsidRPr="009B23EC">
              <w:rPr>
                <w:b/>
                <w:bCs/>
                <w:lang w:eastAsia="zh-CN"/>
              </w:rPr>
              <w:t>Check Status &amp; Stop Check – Alphanumeric to Check Number.</w:t>
            </w:r>
          </w:p>
          <w:p w:rsidR="00FA2CB5" w:rsidRPr="009B23EC" w:rsidRDefault="00FA2CB5" w:rsidP="00C26D6D">
            <w:pPr>
              <w:rPr>
                <w:b/>
                <w:bCs/>
                <w:lang w:eastAsia="zh-C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Status &amp; Stop Check.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16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“Number of Checks”.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16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“@#$ ”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“Beginning Check Number”.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16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FA2CB5" w:rsidRPr="009B23EC" w:rsidRDefault="00FA2CB5" w:rsidP="00C26D6D">
            <w:pPr>
              <w:pStyle w:val="NoSpacing"/>
            </w:pPr>
            <w:r w:rsidRPr="009B23EC">
              <w:t>&lt;Check Number must be numeric 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Default="00FA2CB5" w:rsidP="00FA2CB5">
      <w:pPr>
        <w:rPr>
          <w:b/>
          <w:bCs/>
        </w:rPr>
      </w:pPr>
    </w:p>
    <w:p w:rsidR="00FA2CB5" w:rsidRDefault="00FA2CB5" w:rsidP="00FA2CB5">
      <w:pPr>
        <w:rPr>
          <w:b/>
          <w:bCs/>
        </w:rPr>
      </w:pPr>
    </w:p>
    <w:p w:rsidR="00FA2CB5" w:rsidRDefault="00FA2CB5" w:rsidP="00FA2CB5">
      <w:pPr>
        <w:rPr>
          <w:b/>
          <w:bCs/>
        </w:rPr>
      </w:pPr>
    </w:p>
    <w:p w:rsidR="00FA2CB5" w:rsidRDefault="00FA2CB5" w:rsidP="00FA2CB5">
      <w:pPr>
        <w:rPr>
          <w:b/>
          <w:bCs/>
        </w:rPr>
      </w:pPr>
    </w:p>
    <w:p w:rsidR="00FA2CB5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17" w:name="_Toc380583452"/>
      <w:r w:rsidRPr="009B23EC">
        <w:rPr>
          <w:rFonts w:asciiTheme="minorHAnsi" w:hAnsiTheme="minorHAnsi"/>
          <w:color w:val="auto"/>
        </w:rPr>
        <w:lastRenderedPageBreak/>
        <w:t>Check Warehousing</w:t>
      </w:r>
      <w:bookmarkEnd w:id="17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MayBank/MPI</w:t>
            </w:r>
            <w:r>
              <w:rPr>
                <w:rFonts w:eastAsia="SimSun" w:cs="Calibri"/>
                <w:b/>
              </w:rPr>
              <w:t>008b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r>
              <w:rPr>
                <w:b/>
              </w:rPr>
              <w:t>Penril/ MPi/TS002_MPI –Test Scrip</w:t>
            </w:r>
            <w:r w:rsidRPr="009B23EC">
              <w:rPr>
                <w:b/>
              </w:rPr>
              <w:t xml:space="preserve"> 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Check Services – Check Warehousing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 xml:space="preserve">Test basic functionalities on </w:t>
            </w:r>
            <w:r w:rsidRPr="00FB30B5">
              <w:rPr>
                <w:rFonts w:eastAsia="SimSun" w:cs="Calibri"/>
                <w:b/>
              </w:rPr>
              <w:t>keeping chec</w:t>
            </w:r>
            <w:r>
              <w:rPr>
                <w:rFonts w:eastAsia="SimSun" w:cs="Calibri"/>
                <w:b/>
              </w:rPr>
              <w:t xml:space="preserve">k </w:t>
            </w:r>
            <w:r w:rsidRPr="00FB30B5">
              <w:rPr>
                <w:rFonts w:eastAsia="SimSun" w:cs="Calibri"/>
                <w:b/>
              </w:rPr>
              <w:t xml:space="preserve"> book</w:t>
            </w:r>
          </w:p>
        </w:tc>
      </w:tr>
    </w:tbl>
    <w:p w:rsidR="00FA2CB5" w:rsidRPr="009B23EC" w:rsidRDefault="00FA2CB5" w:rsidP="00FA2CB5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FA2CB5" w:rsidRPr="009B23EC" w:rsidTr="00C26D6D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E02C2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4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b.1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rPr>
                <w:b/>
                <w:bCs/>
                <w:lang w:eastAsia="zh-CN"/>
              </w:rPr>
            </w:pPr>
            <w:r w:rsidRPr="009B23EC">
              <w:rPr>
                <w:rFonts w:cs="Calibri"/>
                <w:b/>
              </w:rPr>
              <w:t>Check Warehousing</w:t>
            </w:r>
            <w:r w:rsidRPr="009B23EC">
              <w:rPr>
                <w:b/>
                <w:bCs/>
                <w:lang w:eastAsia="zh-CN"/>
              </w:rPr>
              <w:t xml:space="preserve"> </w:t>
            </w:r>
          </w:p>
          <w:p w:rsidR="00FA2CB5" w:rsidRPr="009B23EC" w:rsidRDefault="00FA2CB5" w:rsidP="00C26D6D">
            <w:pPr>
              <w:jc w:val="center"/>
              <w:rPr>
                <w:lang w:eastAsia="zh-C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Pr="009B23EC">
              <w:rPr>
                <w:rFonts w:asciiTheme="minorHAnsi" w:hAnsiTheme="minorHAnsi" w:cs="Calibri"/>
                <w:b/>
              </w:rPr>
              <w:t>Check Services&gt; Check Warehousing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</w:rPr>
            </w:pPr>
          </w:p>
          <w:p w:rsidR="00FA2CB5" w:rsidRPr="009B23EC" w:rsidRDefault="00FA2CB5" w:rsidP="00C26D6D">
            <w:pPr>
              <w:pStyle w:val="NoSpacing"/>
              <w:numPr>
                <w:ilvl w:val="0"/>
                <w:numId w:val="58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5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“Check Service”.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5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Click on Check Warehousing.</w:t>
            </w:r>
          </w:p>
          <w:p w:rsidR="00FA2CB5" w:rsidRPr="009B23EC" w:rsidRDefault="00FA2CB5" w:rsidP="00C26D6D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spacing w:before="240"/>
            </w:pPr>
            <w:r w:rsidRPr="009B23EC">
              <w:t xml:space="preserve">Go to Check Warehousing detail page.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A53F62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4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b.2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rPr>
                <w:b/>
                <w:bCs/>
                <w:lang w:eastAsia="zh-CN"/>
              </w:rPr>
            </w:pPr>
            <w:r w:rsidRPr="009B23EC">
              <w:rPr>
                <w:rFonts w:cs="Calibri"/>
                <w:b/>
              </w:rPr>
              <w:t>Check Warehousing</w:t>
            </w:r>
            <w:r w:rsidRPr="009B23EC">
              <w:rPr>
                <w:b/>
                <w:bCs/>
                <w:lang w:eastAsia="zh-CN"/>
              </w:rPr>
              <w:t xml:space="preserve"> - Detail page.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br/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Warehousing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5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“Account Number”.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5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“Date of Check”. 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5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</w:pPr>
            <w:r w:rsidRPr="009B23EC">
              <w:t xml:space="preserve">Successfully goes to </w:t>
            </w:r>
          </w:p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Transaction is Declined.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A53F62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4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b.2.1</w:t>
            </w:r>
          </w:p>
          <w:p w:rsidR="00FA2CB5" w:rsidRPr="009B23EC" w:rsidRDefault="00FA2CB5" w:rsidP="00C26D6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/>
              </w:rPr>
              <w:t>Check Warehousing</w:t>
            </w:r>
            <w:r w:rsidRPr="009B23EC">
              <w:rPr>
                <w:b/>
                <w:bCs/>
              </w:rPr>
              <w:t xml:space="preserve"> –Deselect Account Number.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Warehousing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16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Select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“Account Number”.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16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“Date of Check”. 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16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</w:t>
            </w:r>
          </w:p>
          <w:p w:rsidR="00FA2CB5" w:rsidRPr="009B23EC" w:rsidRDefault="00FA2CB5" w:rsidP="00C26D6D">
            <w:pPr>
              <w:pStyle w:val="NoSpacing"/>
              <w:ind w:left="36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message:</w:t>
            </w:r>
          </w:p>
          <w:p w:rsidR="00FA2CB5" w:rsidRPr="009B23EC" w:rsidRDefault="00FA2CB5" w:rsidP="00C26D6D">
            <w:pPr>
              <w:pStyle w:val="NoSpacing"/>
            </w:pPr>
            <w:r w:rsidRPr="009B23EC">
              <w:t>&lt;account Number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A77D56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4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b.2.1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Check Warehousing</w:t>
            </w:r>
            <w:r w:rsidRPr="009B23EC">
              <w:rPr>
                <w:b/>
                <w:bCs/>
              </w:rPr>
              <w:t xml:space="preserve"> – Don’t key Date of Check.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Warehousing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17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“Account Number”.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17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“Date of Check”.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170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message:</w:t>
            </w:r>
          </w:p>
          <w:p w:rsidR="00FA2CB5" w:rsidRPr="009B23EC" w:rsidRDefault="00FA2CB5" w:rsidP="00C26D6D">
            <w:pPr>
              <w:pStyle w:val="NoSpacing"/>
            </w:pPr>
            <w:r w:rsidRPr="009B23EC">
              <w:t>&lt;Date Check is required.&gt;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Default="00FA2CB5" w:rsidP="00FA2CB5">
      <w:pPr>
        <w:tabs>
          <w:tab w:val="left" w:pos="2040"/>
        </w:tabs>
        <w:rPr>
          <w:b/>
          <w:bCs/>
        </w:rPr>
      </w:pPr>
    </w:p>
    <w:p w:rsidR="00FA2CB5" w:rsidRDefault="00FA2CB5" w:rsidP="00FA2CB5">
      <w:pPr>
        <w:tabs>
          <w:tab w:val="left" w:pos="2040"/>
        </w:tabs>
        <w:rPr>
          <w:b/>
          <w:bCs/>
        </w:rPr>
      </w:pPr>
    </w:p>
    <w:p w:rsidR="00FA2CB5" w:rsidRDefault="00FA2CB5" w:rsidP="00FA2CB5">
      <w:pPr>
        <w:tabs>
          <w:tab w:val="left" w:pos="2040"/>
        </w:tabs>
        <w:rPr>
          <w:b/>
          <w:bCs/>
        </w:rPr>
      </w:pPr>
    </w:p>
    <w:p w:rsidR="00FA2CB5" w:rsidRDefault="00FA2CB5" w:rsidP="00FA2CB5">
      <w:pPr>
        <w:tabs>
          <w:tab w:val="left" w:pos="2040"/>
        </w:tabs>
        <w:rPr>
          <w:b/>
          <w:bCs/>
        </w:rPr>
      </w:pPr>
    </w:p>
    <w:p w:rsidR="00FA2CB5" w:rsidRDefault="00FA2CB5" w:rsidP="00FA2CB5">
      <w:pPr>
        <w:tabs>
          <w:tab w:val="left" w:pos="2040"/>
        </w:tabs>
        <w:rPr>
          <w:b/>
          <w:bCs/>
        </w:rPr>
      </w:pPr>
    </w:p>
    <w:p w:rsidR="00FA2CB5" w:rsidRDefault="00FA2CB5" w:rsidP="00FA2CB5">
      <w:pPr>
        <w:tabs>
          <w:tab w:val="left" w:pos="2040"/>
        </w:tabs>
        <w:rPr>
          <w:b/>
          <w:bCs/>
        </w:rPr>
      </w:pPr>
    </w:p>
    <w:p w:rsidR="00FA2CB5" w:rsidRDefault="00FA2CB5" w:rsidP="00FA2CB5">
      <w:pPr>
        <w:tabs>
          <w:tab w:val="left" w:pos="2040"/>
        </w:tabs>
        <w:rPr>
          <w:b/>
          <w:bCs/>
        </w:rPr>
      </w:pPr>
    </w:p>
    <w:p w:rsidR="00FA2CB5" w:rsidRDefault="00FA2CB5" w:rsidP="00FA2CB5">
      <w:pPr>
        <w:tabs>
          <w:tab w:val="left" w:pos="2040"/>
        </w:tabs>
        <w:rPr>
          <w:b/>
          <w:bCs/>
        </w:rPr>
      </w:pPr>
    </w:p>
    <w:p w:rsidR="00FA2CB5" w:rsidRDefault="00FA2CB5" w:rsidP="00FA2CB5">
      <w:pPr>
        <w:tabs>
          <w:tab w:val="left" w:pos="2040"/>
        </w:tabs>
        <w:rPr>
          <w:b/>
          <w:bCs/>
        </w:rPr>
      </w:pPr>
    </w:p>
    <w:p w:rsidR="00FA2CB5" w:rsidRDefault="00FA2CB5" w:rsidP="00FA2CB5">
      <w:pPr>
        <w:tabs>
          <w:tab w:val="left" w:pos="2040"/>
        </w:tabs>
        <w:rPr>
          <w:b/>
          <w:bCs/>
        </w:rPr>
      </w:pPr>
    </w:p>
    <w:p w:rsidR="00FA2CB5" w:rsidRDefault="00FA2CB5" w:rsidP="00FA2CB5">
      <w:pPr>
        <w:tabs>
          <w:tab w:val="left" w:pos="2040"/>
        </w:tabs>
        <w:rPr>
          <w:b/>
          <w:bCs/>
        </w:rPr>
      </w:pPr>
    </w:p>
    <w:p w:rsidR="00FA2CB5" w:rsidRDefault="00FA2CB5" w:rsidP="00FA2CB5">
      <w:pPr>
        <w:tabs>
          <w:tab w:val="left" w:pos="2040"/>
        </w:tabs>
        <w:rPr>
          <w:b/>
          <w:bCs/>
        </w:rPr>
      </w:pPr>
    </w:p>
    <w:p w:rsidR="00FA2CB5" w:rsidRDefault="00FA2CB5" w:rsidP="00FA2CB5">
      <w:pPr>
        <w:tabs>
          <w:tab w:val="left" w:pos="2040"/>
        </w:tabs>
        <w:rPr>
          <w:b/>
          <w:bCs/>
        </w:rPr>
      </w:pPr>
    </w:p>
    <w:p w:rsidR="00FA2CB5" w:rsidRDefault="00FA2CB5" w:rsidP="00FA2CB5">
      <w:pPr>
        <w:tabs>
          <w:tab w:val="left" w:pos="2040"/>
        </w:tabs>
        <w:rPr>
          <w:b/>
          <w:bCs/>
        </w:rPr>
      </w:pPr>
    </w:p>
    <w:p w:rsidR="00FA2CB5" w:rsidRDefault="00FA2CB5" w:rsidP="00FA2CB5">
      <w:pPr>
        <w:tabs>
          <w:tab w:val="left" w:pos="2040"/>
        </w:tabs>
        <w:rPr>
          <w:b/>
          <w:bCs/>
        </w:rPr>
      </w:pPr>
    </w:p>
    <w:p w:rsidR="00FA2CB5" w:rsidRPr="009B23EC" w:rsidRDefault="00FA2CB5" w:rsidP="00FA2CB5">
      <w:pPr>
        <w:tabs>
          <w:tab w:val="left" w:pos="2040"/>
        </w:tabs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18" w:name="_Toc380583453"/>
      <w:r w:rsidRPr="009B23EC">
        <w:rPr>
          <w:rFonts w:asciiTheme="minorHAnsi" w:hAnsiTheme="minorHAnsi"/>
          <w:color w:val="auto"/>
        </w:rPr>
        <w:lastRenderedPageBreak/>
        <w:t>Check Cutting Inquiry</w:t>
      </w:r>
      <w:bookmarkEnd w:id="18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MayBank/MPI</w:t>
            </w:r>
            <w:r>
              <w:rPr>
                <w:rFonts w:eastAsia="SimSun" w:cs="Calibri"/>
                <w:b/>
              </w:rPr>
              <w:t>008c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r>
              <w:rPr>
                <w:b/>
              </w:rPr>
              <w:t>Penril/ MPi/TS002_MPI –Test Scrip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Check Services – Check Cutting Inquiry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>Test basic functionalities  allow user  to inquiry on check cutting</w:t>
            </w:r>
          </w:p>
        </w:tc>
      </w:tr>
    </w:tbl>
    <w:p w:rsidR="00FA2CB5" w:rsidRPr="009B23EC" w:rsidRDefault="00FA2CB5" w:rsidP="00FA2CB5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FA2CB5" w:rsidRPr="009B23EC" w:rsidTr="00C26D6D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64BD0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4c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rPr>
                <w:b/>
                <w:bCs/>
                <w:lang w:eastAsia="zh-CN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Check Cutting Inquiry</w:t>
            </w:r>
          </w:p>
          <w:p w:rsidR="00FA2CB5" w:rsidRPr="009B23EC" w:rsidRDefault="00FA2CB5" w:rsidP="00C26D6D">
            <w:pPr>
              <w:jc w:val="center"/>
              <w:rPr>
                <w:lang w:eastAsia="zh-C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Cutting Inquiry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0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“Check Service”.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Click on “Check Cutting Inquiry”.</w:t>
            </w:r>
          </w:p>
          <w:p w:rsidR="00FA2CB5" w:rsidRPr="009B23EC" w:rsidRDefault="00FA2CB5" w:rsidP="00C26D6D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:rsidR="00FA2CB5" w:rsidRPr="009B23EC" w:rsidRDefault="00FA2CB5" w:rsidP="00C26D6D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spacing w:before="240"/>
            </w:pPr>
            <w:r w:rsidRPr="009B23EC">
              <w:t>Successfully goes to Check Cutting Inquiry detail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64BD0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4c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rPr>
                <w:b/>
                <w:bCs/>
                <w:lang w:eastAsia="zh-CN"/>
              </w:rPr>
            </w:pPr>
            <w:r w:rsidRPr="009B23EC">
              <w:rPr>
                <w:b/>
                <w:bCs/>
                <w:lang w:eastAsia="zh-CN"/>
              </w:rPr>
              <w:t xml:space="preserve">Check Services – </w:t>
            </w:r>
            <w:r w:rsidRPr="009B23EC">
              <w:rPr>
                <w:rFonts w:cs="Calibri"/>
                <w:b/>
                <w:sz w:val="20"/>
                <w:szCs w:val="20"/>
              </w:rPr>
              <w:t>Check Cutting Inquiry</w:t>
            </w:r>
            <w:r w:rsidRPr="009B23EC">
              <w:rPr>
                <w:rFonts w:cs="Calibri"/>
                <w:b/>
                <w:sz w:val="20"/>
                <w:szCs w:val="20"/>
              </w:rPr>
              <w:br/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Cutting Inquiry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171"/>
              </w:numPr>
              <w:ind w:left="697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“Number of Checks”.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171"/>
              </w:numPr>
              <w:ind w:left="337" w:firstLine="23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“Beginning Check Number”.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171"/>
              </w:numPr>
              <w:ind w:left="337" w:firstLine="23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“Continue”.</w:t>
            </w:r>
          </w:p>
          <w:p w:rsidR="00FA2CB5" w:rsidRPr="009B23EC" w:rsidRDefault="00FA2CB5" w:rsidP="00C26D6D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Waiting for test data. Already requested form them 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64BD0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4c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.2.1</w:t>
            </w:r>
          </w:p>
          <w:p w:rsidR="00FA2CB5" w:rsidRPr="009B23EC" w:rsidRDefault="00FA2CB5" w:rsidP="00C26D6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b/>
                <w:bCs/>
              </w:rPr>
              <w:t xml:space="preserve">Check Services – </w:t>
            </w:r>
            <w:r w:rsidRPr="009B23EC">
              <w:rPr>
                <w:rFonts w:cs="Calibri"/>
                <w:b/>
                <w:sz w:val="20"/>
                <w:szCs w:val="20"/>
              </w:rPr>
              <w:t xml:space="preserve">Check Cutting  Inquiry – Don’t Check Status.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Cutting Inquiry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select “Check Status”.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1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“Beginning Check Number”.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1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“Ending Check Number”.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1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</w:t>
            </w:r>
          </w:p>
          <w:p w:rsidR="00FA2CB5" w:rsidRPr="009B23EC" w:rsidRDefault="00FA2CB5" w:rsidP="00C26D6D">
            <w:pPr>
              <w:pStyle w:val="NoSpacing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FA2CB5" w:rsidRPr="009B23EC" w:rsidRDefault="00FA2CB5" w:rsidP="00C26D6D">
            <w:pPr>
              <w:pStyle w:val="NoSpacing"/>
            </w:pPr>
            <w:r w:rsidRPr="009B23EC">
              <w:t>&lt;Check Numberis required.&gt;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19" w:name="_Toc380583454"/>
      <w:r w:rsidRPr="009B23EC">
        <w:rPr>
          <w:rFonts w:asciiTheme="minorHAnsi" w:hAnsiTheme="minorHAnsi"/>
          <w:color w:val="auto"/>
        </w:rPr>
        <w:t>Check Book Re – Order</w:t>
      </w:r>
      <w:bookmarkEnd w:id="19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MayBank/MPI</w:t>
            </w:r>
            <w:r>
              <w:rPr>
                <w:rFonts w:eastAsia="SimSun" w:cs="Calibri"/>
                <w:b/>
              </w:rPr>
              <w:t>008d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r>
              <w:rPr>
                <w:b/>
              </w:rPr>
              <w:t>Penril/ MPi/TS002_MPI –Test Scrip</w:t>
            </w:r>
            <w:r w:rsidRPr="009B23EC">
              <w:rPr>
                <w:b/>
              </w:rPr>
              <w:t xml:space="preserve"> 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Check Services – Check Book Re - Order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>Test basic functionalities allow user to request for check book</w:t>
            </w:r>
          </w:p>
        </w:tc>
      </w:tr>
    </w:tbl>
    <w:p w:rsidR="00FA2CB5" w:rsidRPr="009B23EC" w:rsidRDefault="00FA2CB5" w:rsidP="00FA2CB5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FA2CB5" w:rsidRPr="009B23EC" w:rsidTr="00C26D6D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64BD0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4d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rPr>
                <w:lang w:eastAsia="zh-CN"/>
              </w:rPr>
            </w:pPr>
            <w:r w:rsidRPr="009B23EC">
              <w:rPr>
                <w:rFonts w:cs="Calibri"/>
                <w:b/>
              </w:rPr>
              <w:t>Check Book Re - Order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Pr="009B23EC">
              <w:rPr>
                <w:rFonts w:asciiTheme="minorHAnsi" w:hAnsiTheme="minorHAnsi" w:cs="Calibri"/>
                <w:b/>
              </w:rPr>
              <w:t>Check Services&gt; Check Book Re - Order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2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“Check Service”.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Click on “Check Book Re – Order.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Click on “Continue” Button. </w:t>
            </w:r>
          </w:p>
          <w:p w:rsidR="00FA2CB5" w:rsidRPr="009B23EC" w:rsidRDefault="00FA2CB5" w:rsidP="00C26D6D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:rsidR="00FA2CB5" w:rsidRPr="009B23EC" w:rsidRDefault="00FA2CB5" w:rsidP="00C26D6D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spacing w:before="240"/>
            </w:pPr>
            <w:r w:rsidRPr="009B23EC">
              <w:t>Successfully goes to Check Book Re – Order.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64BD0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4d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Book Re – Order – Detail page</w:t>
            </w:r>
          </w:p>
          <w:p w:rsidR="00FA2CB5" w:rsidRPr="009B23EC" w:rsidRDefault="00FA2CB5" w:rsidP="00C26D6D">
            <w:pPr>
              <w:rPr>
                <w:b/>
                <w:bCs/>
                <w:lang w:eastAsia="zh-C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Pr="009B23EC">
              <w:rPr>
                <w:rFonts w:asciiTheme="minorHAnsi" w:hAnsiTheme="minorHAnsi" w:cs="Calibri"/>
                <w:b/>
              </w:rPr>
              <w:t>Check Services&gt; Check Book Re – Order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3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“Number of Check Book”.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3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“Type of Check”.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3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       </w:t>
            </w:r>
          </w:p>
          <w:p w:rsidR="00FA2CB5" w:rsidRPr="009B23EC" w:rsidRDefault="00FA2CB5" w:rsidP="00C26D6D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  <w:r w:rsidRPr="009B23EC">
              <w:t xml:space="preserve">Successfully goes to Confirm page.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64BD0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4d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.2.1</w:t>
            </w:r>
          </w:p>
          <w:p w:rsidR="00FA2CB5" w:rsidRPr="009B23EC" w:rsidRDefault="00FA2CB5" w:rsidP="00C26D6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Check Book Re – Order- Empty value to Number of Check Book 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Book Re – Order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Key in 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“ ”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to “Number of Check Book”.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“Type of Check”.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FA2CB5" w:rsidRPr="009B23EC" w:rsidRDefault="00FA2CB5" w:rsidP="00C26D6D">
            <w:pPr>
              <w:pStyle w:val="NoSpacing"/>
            </w:pPr>
            <w:r w:rsidRPr="009B23EC">
              <w:t>&lt;Number of Check Book is required.&gt;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64BD0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4d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.2.2</w:t>
            </w:r>
          </w:p>
          <w:p w:rsidR="00FA2CB5" w:rsidRPr="009B23EC" w:rsidRDefault="00FA2CB5" w:rsidP="00C26D6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Book Re – Order –Not selection value for Type of Check.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Book Re – Order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 to “Number of Check Book”.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Don’t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select “Type of Check”.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FA2CB5" w:rsidRPr="009B23EC" w:rsidRDefault="00FA2CB5" w:rsidP="00C26D6D">
            <w:pPr>
              <w:pStyle w:val="NoSpacing"/>
            </w:pPr>
            <w:r w:rsidRPr="009B23EC">
              <w:t>&lt;Type of Check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64BD0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4d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Book Re – Order –</w:t>
            </w:r>
          </w:p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Confirm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Book Re – Order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Confirm:</w:t>
            </w:r>
          </w:p>
          <w:p w:rsidR="00FA2CB5" w:rsidRPr="009B23EC" w:rsidRDefault="00FA2CB5" w:rsidP="00C26D6D">
            <w:pPr>
              <w:pStyle w:val="NoSpacing"/>
            </w:pPr>
            <w:r w:rsidRPr="009B23EC">
              <w:t>Successfully goes to result page.</w:t>
            </w:r>
          </w:p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</w:p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Go back:</w:t>
            </w:r>
          </w:p>
          <w:p w:rsidR="00FA2CB5" w:rsidRPr="009B23EC" w:rsidRDefault="00FA2CB5" w:rsidP="00C26D6D">
            <w:pPr>
              <w:pStyle w:val="NoSpacing"/>
            </w:pPr>
            <w:r w:rsidRPr="009B23EC">
              <w:t>System goes to previous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64BD0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4d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Book Re – Order -Result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Book Re – Order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7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View Check Book Re-Order result.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7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“Print Receipt” button to print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7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“Back to Check Book Re - Order” Button.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</w:pPr>
            <w:r w:rsidRPr="009B23EC">
              <w:t>-.View print page if click print receipt button.</w:t>
            </w:r>
          </w:p>
          <w:p w:rsidR="00FA2CB5" w:rsidRPr="009B23EC" w:rsidRDefault="00FA2CB5" w:rsidP="00C26D6D">
            <w:pPr>
              <w:pStyle w:val="NoSpacing"/>
            </w:pPr>
          </w:p>
          <w:p w:rsidR="00FA2CB5" w:rsidRPr="009B23EC" w:rsidRDefault="00FA2CB5" w:rsidP="00C26D6D">
            <w:pPr>
              <w:pStyle w:val="NoSpacing"/>
            </w:pPr>
            <w:r w:rsidRPr="009B23EC">
              <w:t xml:space="preserve">-. Goes to Step Check Book Re – order Page </w:t>
            </w:r>
            <w:r w:rsidRPr="009B23EC">
              <w:rPr>
                <w:b/>
                <w:bCs/>
              </w:rPr>
              <w:t xml:space="preserve">Step 1 / 3,  </w:t>
            </w:r>
            <w:r w:rsidRPr="009B23EC">
              <w:t xml:space="preserve">if Click on Back to check Book Reorder </w:t>
            </w:r>
          </w:p>
          <w:p w:rsidR="00FA2CB5" w:rsidRPr="009B23EC" w:rsidRDefault="00FA2CB5" w:rsidP="00C26D6D">
            <w:pPr>
              <w:pStyle w:val="NoSpacing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Default="00FA2CB5">
      <w:pPr>
        <w:rPr>
          <w:b/>
          <w:bCs/>
        </w:rPr>
      </w:pPr>
    </w:p>
    <w:p w:rsidR="00FA2CB5" w:rsidRPr="009B23EC" w:rsidRDefault="00FA2CB5">
      <w:pPr>
        <w:rPr>
          <w:b/>
          <w:bCs/>
        </w:rPr>
      </w:pPr>
    </w:p>
    <w:p w:rsidR="00E64050" w:rsidRPr="009B23EC" w:rsidRDefault="00E64050" w:rsidP="00E64050">
      <w:pPr>
        <w:pStyle w:val="Heading1"/>
        <w:rPr>
          <w:color w:val="auto"/>
        </w:rPr>
      </w:pPr>
      <w:bookmarkStart w:id="20" w:name="_Toc380583455"/>
      <w:r w:rsidRPr="009B23EC">
        <w:rPr>
          <w:color w:val="auto"/>
        </w:rPr>
        <w:t>Fund Transfer</w:t>
      </w:r>
      <w:bookmarkEnd w:id="20"/>
    </w:p>
    <w:p w:rsidR="00E64050" w:rsidRPr="009B23EC" w:rsidRDefault="00E64050" w:rsidP="00E63082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21" w:name="_Toc380583456"/>
      <w:r w:rsidRPr="009B23EC">
        <w:rPr>
          <w:rFonts w:asciiTheme="minorHAnsi" w:hAnsiTheme="minorHAnsi"/>
          <w:color w:val="auto"/>
        </w:rPr>
        <w:t>Own Account Transfer</w:t>
      </w:r>
      <w:bookmarkEnd w:id="21"/>
      <w:r w:rsidRPr="009B23EC">
        <w:rPr>
          <w:rFonts w:asciiTheme="minorHAnsi" w:hAnsiTheme="minorHAnsi"/>
          <w:color w:val="auto"/>
        </w:rPr>
        <w:t xml:space="preserve">   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E64050" w:rsidRPr="009B23EC" w:rsidTr="00342CE5">
        <w:tc>
          <w:tcPr>
            <w:tcW w:w="1998" w:type="dxa"/>
          </w:tcPr>
          <w:p w:rsidR="00E64050" w:rsidRPr="009B23EC" w:rsidRDefault="00E64050" w:rsidP="00342CE5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E64050" w:rsidRPr="009B23EC" w:rsidRDefault="00EB44E9" w:rsidP="00342CE5">
            <w:pPr>
              <w:rPr>
                <w:b/>
              </w:rPr>
            </w:pPr>
            <w:r>
              <w:rPr>
                <w:rFonts w:eastAsia="SimSun" w:cs="Calibri"/>
                <w:b/>
              </w:rPr>
              <w:t>MayBank/MPI003a</w:t>
            </w:r>
          </w:p>
        </w:tc>
      </w:tr>
      <w:tr w:rsidR="00E64050" w:rsidRPr="009B23EC" w:rsidTr="00342CE5">
        <w:tc>
          <w:tcPr>
            <w:tcW w:w="1998" w:type="dxa"/>
          </w:tcPr>
          <w:p w:rsidR="00E64050" w:rsidRPr="009B23EC" w:rsidRDefault="00E64050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E64050" w:rsidRPr="009B23EC" w:rsidRDefault="00EB44E9" w:rsidP="00342CE5">
            <w:pPr>
              <w:rPr>
                <w:b/>
              </w:rPr>
            </w:pPr>
            <w:r>
              <w:rPr>
                <w:b/>
              </w:rPr>
              <w:t>Penril/MPi/TS002_MPI -TestScrip</w:t>
            </w:r>
          </w:p>
        </w:tc>
      </w:tr>
      <w:tr w:rsidR="00E64050" w:rsidRPr="009B23EC" w:rsidTr="00342CE5">
        <w:tc>
          <w:tcPr>
            <w:tcW w:w="1998" w:type="dxa"/>
          </w:tcPr>
          <w:p w:rsidR="00E64050" w:rsidRPr="009B23EC" w:rsidRDefault="00E64050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E64050" w:rsidRPr="009B23EC" w:rsidRDefault="00E64050" w:rsidP="00342CE5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Fund Transfer&gt;Own Account Transfer</w:t>
            </w:r>
          </w:p>
        </w:tc>
      </w:tr>
      <w:tr w:rsidR="00E64050" w:rsidRPr="009B23EC" w:rsidTr="00342CE5">
        <w:tc>
          <w:tcPr>
            <w:tcW w:w="1998" w:type="dxa"/>
          </w:tcPr>
          <w:p w:rsidR="00E64050" w:rsidRPr="009B23EC" w:rsidRDefault="00E64050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E64050" w:rsidRPr="009B23EC" w:rsidRDefault="00E64050" w:rsidP="00D242CB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>Test basic functionalit</w:t>
            </w:r>
            <w:r w:rsidR="00D242CB" w:rsidRPr="009B23EC">
              <w:rPr>
                <w:rFonts w:eastAsia="SimSun" w:cs="Calibri"/>
                <w:b/>
              </w:rPr>
              <w:t xml:space="preserve">ies that allow user to make a transfer from own account to another own account.  </w:t>
            </w:r>
          </w:p>
        </w:tc>
      </w:tr>
    </w:tbl>
    <w:p w:rsidR="00E64050" w:rsidRPr="009B23EC" w:rsidRDefault="00E64050" w:rsidP="00E64050">
      <w:pPr>
        <w:rPr>
          <w:b/>
          <w:bCs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E64050" w:rsidRPr="009B23EC" w:rsidTr="00342CE5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E64050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E64050" w:rsidRPr="009B23EC" w:rsidRDefault="00E64050" w:rsidP="00342CE5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E64050" w:rsidRPr="009B23EC" w:rsidRDefault="00E64050" w:rsidP="00063D9B">
            <w:pPr>
              <w:pStyle w:val="NoSpacing"/>
              <w:numPr>
                <w:ilvl w:val="0"/>
                <w:numId w:val="7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64050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050" w:rsidRPr="009B23EC" w:rsidRDefault="00C26D6D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5a</w:t>
            </w:r>
            <w:r w:rsidR="001A0C30" w:rsidRPr="009B23EC">
              <w:rPr>
                <w:rFonts w:eastAsia="SimSun" w:cs="Calibri"/>
                <w:sz w:val="20"/>
                <w:szCs w:val="20"/>
              </w:rPr>
              <w:t>.</w:t>
            </w:r>
            <w:r w:rsidR="00E64050" w:rsidRPr="009B23EC">
              <w:rPr>
                <w:rFonts w:eastAsia="SimSun" w:cs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4350" w:rsidRPr="009B23EC" w:rsidRDefault="00704350" w:rsidP="00704350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View Own Account Transfer Page</w:t>
            </w:r>
          </w:p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Transfer&gt;Own Account Transfer</w:t>
            </w:r>
          </w:p>
          <w:p w:rsidR="00E64050" w:rsidRPr="009B23EC" w:rsidRDefault="00E64050" w:rsidP="00FF7B98">
            <w:pPr>
              <w:pStyle w:val="NoSpacing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E64050" w:rsidRPr="009B23EC" w:rsidRDefault="00E64050" w:rsidP="00FF7B98">
            <w:pPr>
              <w:pStyle w:val="NoSpacing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“Fund Transfer”.</w:t>
            </w:r>
          </w:p>
          <w:p w:rsidR="00E64050" w:rsidRPr="009B23EC" w:rsidRDefault="00E64050" w:rsidP="00FF7B98">
            <w:pPr>
              <w:pStyle w:val="NoSpacing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“Own Account Transfer”.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050" w:rsidRPr="009B23EC" w:rsidRDefault="00E64050" w:rsidP="00342CE5">
            <w:pPr>
              <w:pStyle w:val="NoSpacing"/>
            </w:pPr>
            <w:r w:rsidRPr="009B23EC">
              <w:t>Successfully goes to Own Account Transfer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64050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050" w:rsidRPr="009B23EC" w:rsidRDefault="00C26D6D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5a</w:t>
            </w:r>
            <w:r w:rsidR="001A0C30" w:rsidRPr="009B23EC">
              <w:rPr>
                <w:rFonts w:eastAsia="SimSun" w:cs="Calibri"/>
                <w:sz w:val="20"/>
                <w:szCs w:val="20"/>
              </w:rPr>
              <w:t>.</w:t>
            </w:r>
            <w:r w:rsidR="00E64050" w:rsidRPr="009B23EC">
              <w:rPr>
                <w:rFonts w:eastAsia="SimSun" w:cs="Calibri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Own Account Transfer</w:t>
            </w:r>
            <w:r w:rsidR="00037935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Details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Transfer&gt;Own Account Transfer</w:t>
            </w:r>
          </w:p>
          <w:p w:rsidR="00E64050" w:rsidRPr="009B23EC" w:rsidRDefault="00E64050" w:rsidP="00FF7B98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E64050" w:rsidRPr="009B23EC" w:rsidRDefault="00E64050" w:rsidP="00FF7B98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“To Account”.</w:t>
            </w:r>
          </w:p>
          <w:p w:rsidR="00E64050" w:rsidRPr="009B23EC" w:rsidRDefault="00E64050" w:rsidP="00FF7B98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E64050" w:rsidRPr="009B23EC" w:rsidRDefault="00E64050" w:rsidP="00FF7B98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E64050" w:rsidRPr="009B23EC" w:rsidRDefault="00E64050" w:rsidP="00FF7B98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573D" w:rsidRPr="009B23EC" w:rsidRDefault="00F5573D" w:rsidP="00F557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Successfully goes to Confirm Page </w:t>
            </w:r>
          </w:p>
          <w:p w:rsidR="00F5573D" w:rsidRPr="009B23EC" w:rsidRDefault="00F5573D" w:rsidP="00F5573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Step (2 / 3)</w:t>
            </w:r>
          </w:p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86F41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6F41" w:rsidRPr="009B23EC" w:rsidRDefault="00C26D6D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5a</w:t>
            </w:r>
            <w:r w:rsidR="001A0C30" w:rsidRPr="009B23EC">
              <w:rPr>
                <w:rFonts w:eastAsia="SimSun" w:cs="Calibri"/>
                <w:sz w:val="20"/>
                <w:szCs w:val="20"/>
              </w:rPr>
              <w:t>.</w:t>
            </w:r>
            <w:r w:rsidR="00EB0886" w:rsidRPr="009B23EC">
              <w:rPr>
                <w:rFonts w:eastAsia="SimSun" w:cs="Calibri"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6F41" w:rsidRPr="009B23EC" w:rsidRDefault="00486F41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Own Account Transfer – Not selection value for From Account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6F41" w:rsidRPr="009B23EC" w:rsidRDefault="00486F41" w:rsidP="00486F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Transfer&gt;Own Account Transfer</w:t>
            </w:r>
          </w:p>
          <w:p w:rsidR="00486F41" w:rsidRPr="009B23EC" w:rsidRDefault="00486F41" w:rsidP="00063D9B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Don’t Select “From Account”.</w:t>
            </w:r>
          </w:p>
          <w:p w:rsidR="00486F41" w:rsidRPr="009B23EC" w:rsidRDefault="00486F41" w:rsidP="00063D9B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“To Account”.</w:t>
            </w:r>
          </w:p>
          <w:p w:rsidR="00486F41" w:rsidRPr="009B23EC" w:rsidRDefault="00486F41" w:rsidP="00063D9B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486F41" w:rsidRPr="009B23EC" w:rsidRDefault="00486F41" w:rsidP="00063D9B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486F41" w:rsidRPr="009B23EC" w:rsidRDefault="00486F41" w:rsidP="00063D9B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  <w:p w:rsidR="00486F41" w:rsidRPr="009B23EC" w:rsidRDefault="00486F41" w:rsidP="00342CE5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6F41" w:rsidRPr="009B23EC" w:rsidRDefault="00486F41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486F41" w:rsidRPr="009B23EC" w:rsidRDefault="00486F41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&lt;From Account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6F41" w:rsidRPr="009B23EC" w:rsidRDefault="00486F41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6F41" w:rsidRPr="009B23EC" w:rsidRDefault="00486F41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6F41" w:rsidRPr="009B23EC" w:rsidRDefault="00486F41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A7F15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5" w:rsidRPr="009B23EC" w:rsidRDefault="00C26D6D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5a</w:t>
            </w:r>
            <w:r w:rsidR="001A0C30" w:rsidRPr="009B23EC">
              <w:rPr>
                <w:rFonts w:eastAsia="SimSun" w:cs="Calibri"/>
                <w:sz w:val="20"/>
                <w:szCs w:val="20"/>
              </w:rPr>
              <w:t>.</w:t>
            </w:r>
            <w:r w:rsidR="00EB0886" w:rsidRPr="009B23EC">
              <w:rPr>
                <w:rFonts w:eastAsia="SimSun" w:cs="Calibri"/>
                <w:sz w:val="20"/>
                <w:szCs w:val="20"/>
              </w:rPr>
              <w:t>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5" w:rsidRPr="009B23EC" w:rsidRDefault="008A7F15" w:rsidP="00F91CB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Own Account Transfer - </w:t>
            </w:r>
            <w:r w:rsidR="00F91CBB" w:rsidRPr="009B23EC">
              <w:rPr>
                <w:rFonts w:asciiTheme="minorHAnsi" w:hAnsiTheme="minorHAnsi" w:cs="Calibri"/>
                <w:b/>
                <w:sz w:val="20"/>
                <w:szCs w:val="20"/>
              </w:rPr>
              <w:t>Not selection value for To Account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5" w:rsidRPr="009B23EC" w:rsidRDefault="008A7F15" w:rsidP="008A7F1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Transfer&gt;Own Account Transfer</w:t>
            </w:r>
          </w:p>
          <w:p w:rsidR="008A7F15" w:rsidRPr="009B23EC" w:rsidRDefault="008A7F15" w:rsidP="00063D9B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8A7F15" w:rsidRPr="009B23EC" w:rsidRDefault="008A7F15" w:rsidP="00063D9B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Select “To Account”.</w:t>
            </w:r>
          </w:p>
          <w:p w:rsidR="008A7F15" w:rsidRPr="009B23EC" w:rsidRDefault="008A7F15" w:rsidP="00063D9B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8A7F15" w:rsidRPr="009B23EC" w:rsidRDefault="008A7F15" w:rsidP="00063D9B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8A7F15" w:rsidRPr="009B23EC" w:rsidRDefault="008A7F15" w:rsidP="00063D9B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5" w:rsidRPr="009B23EC" w:rsidRDefault="008A7F15" w:rsidP="008A7F1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8A7F15" w:rsidRPr="009B23EC" w:rsidRDefault="008A7F15" w:rsidP="008A7F1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&lt;To  Account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5" w:rsidRPr="009B23EC" w:rsidRDefault="008A7F15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5" w:rsidRPr="009B23EC" w:rsidRDefault="008A7F15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5" w:rsidRPr="009B23EC" w:rsidRDefault="008A7F15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1CBB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1CBB" w:rsidRPr="009B23EC" w:rsidRDefault="00C26D6D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5a</w:t>
            </w:r>
            <w:r w:rsidR="001A0C30" w:rsidRPr="009B23EC">
              <w:rPr>
                <w:rFonts w:eastAsia="SimSun" w:cs="Calibri"/>
                <w:sz w:val="20"/>
                <w:szCs w:val="20"/>
              </w:rPr>
              <w:t>.</w:t>
            </w:r>
            <w:r w:rsidR="00EB0886" w:rsidRPr="009B23EC">
              <w:rPr>
                <w:rFonts w:eastAsia="SimSun" w:cs="Calibri"/>
                <w:sz w:val="20"/>
                <w:szCs w:val="20"/>
              </w:rPr>
              <w:t>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1CBB" w:rsidRPr="009B23EC" w:rsidRDefault="002C28A4" w:rsidP="002C28A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Own Account Transfer – Empty value to Amount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28A4" w:rsidRPr="009B23EC" w:rsidRDefault="002C28A4" w:rsidP="002C28A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Transfer&gt;Own Account Transfer</w:t>
            </w:r>
          </w:p>
          <w:p w:rsidR="002C28A4" w:rsidRPr="009B23EC" w:rsidRDefault="002C28A4" w:rsidP="00063D9B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2C28A4" w:rsidRPr="009B23EC" w:rsidRDefault="002C28A4" w:rsidP="00063D9B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“To Account”.</w:t>
            </w:r>
          </w:p>
          <w:p w:rsidR="002C28A4" w:rsidRPr="009B23EC" w:rsidRDefault="002C28A4" w:rsidP="00063D9B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  ”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“Amount”.</w:t>
            </w:r>
          </w:p>
          <w:p w:rsidR="002C28A4" w:rsidRPr="009B23EC" w:rsidRDefault="002C28A4" w:rsidP="00063D9B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F91CBB" w:rsidRPr="009B23EC" w:rsidRDefault="002C28A4" w:rsidP="00063D9B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28A4" w:rsidRPr="009B23EC" w:rsidRDefault="002C28A4" w:rsidP="002C28A4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F91CBB" w:rsidRPr="009B23EC" w:rsidRDefault="002C28A4" w:rsidP="002C28A4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 Amount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1CBB" w:rsidRPr="009B23EC" w:rsidRDefault="00F91CBB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1CBB" w:rsidRPr="009B23EC" w:rsidRDefault="00F91CBB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1CBB" w:rsidRPr="009B23EC" w:rsidRDefault="00F91CBB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8564E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564E" w:rsidRPr="009B23EC" w:rsidRDefault="00C26D6D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5a</w:t>
            </w:r>
            <w:r w:rsidR="001A0C30" w:rsidRPr="009B23EC">
              <w:rPr>
                <w:rFonts w:eastAsia="SimSun" w:cs="Calibri"/>
                <w:sz w:val="20"/>
                <w:szCs w:val="20"/>
              </w:rPr>
              <w:t>..</w:t>
            </w:r>
            <w:r w:rsidR="00EB0886" w:rsidRPr="009B23EC">
              <w:rPr>
                <w:rFonts w:eastAsia="SimSun" w:cs="Calibri"/>
                <w:sz w:val="20"/>
                <w:szCs w:val="20"/>
              </w:rPr>
              <w:t>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564E" w:rsidRPr="009B23EC" w:rsidRDefault="0098564E" w:rsidP="0098564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Own Account Transfer – Especial /or Alphabet to Amount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564E" w:rsidRPr="009B23EC" w:rsidRDefault="0098564E" w:rsidP="0098564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Transfer&gt;Own Account Transfer</w:t>
            </w:r>
          </w:p>
          <w:p w:rsidR="0098564E" w:rsidRPr="009B23EC" w:rsidRDefault="0098564E" w:rsidP="00063D9B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98564E" w:rsidRPr="009B23EC" w:rsidRDefault="0098564E" w:rsidP="00063D9B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“To Account”.</w:t>
            </w:r>
          </w:p>
          <w:p w:rsidR="0098564E" w:rsidRPr="009B23EC" w:rsidRDefault="0098564E" w:rsidP="00063D9B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“@#$ ”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“Amount”.</w:t>
            </w:r>
          </w:p>
          <w:p w:rsidR="0098564E" w:rsidRPr="009B23EC" w:rsidRDefault="0098564E" w:rsidP="00063D9B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98564E" w:rsidRPr="009B23EC" w:rsidRDefault="0098564E" w:rsidP="00063D9B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564E" w:rsidRPr="009B23EC" w:rsidRDefault="0098564E" w:rsidP="002C28A4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98564E" w:rsidRPr="009B23EC" w:rsidRDefault="0098564E" w:rsidP="002C28A4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&lt;Amount must be numeric 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564E" w:rsidRPr="009B23EC" w:rsidRDefault="0098564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564E" w:rsidRPr="009B23EC" w:rsidRDefault="0098564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564E" w:rsidRPr="009B23EC" w:rsidRDefault="0098564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F5C0A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5C0A" w:rsidRPr="009B23EC" w:rsidRDefault="00C26D6D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5a</w:t>
            </w:r>
            <w:r w:rsidR="001A0C30" w:rsidRPr="009B23EC">
              <w:rPr>
                <w:rFonts w:eastAsia="SimSun" w:cs="Calibri"/>
                <w:sz w:val="20"/>
                <w:szCs w:val="20"/>
              </w:rPr>
              <w:t>.</w:t>
            </w:r>
            <w:r w:rsidR="00DF5C0A" w:rsidRPr="009B23EC">
              <w:rPr>
                <w:rFonts w:eastAsia="SimSun" w:cs="Calibri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5C0A" w:rsidRPr="009B23EC" w:rsidRDefault="00DF5C0A" w:rsidP="0098564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Own Account Transfer</w:t>
            </w:r>
            <w:r w:rsidR="00BE66A8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- Confirm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5C0A" w:rsidRPr="009B23EC" w:rsidRDefault="00DF5C0A" w:rsidP="00DF5C0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Transfer&gt;Own Account Transfer</w:t>
            </w:r>
          </w:p>
          <w:p w:rsidR="00DF5C0A" w:rsidRPr="009B23EC" w:rsidRDefault="00DF5C0A" w:rsidP="00063D9B">
            <w:pPr>
              <w:pStyle w:val="NoSpacing"/>
              <w:numPr>
                <w:ilvl w:val="0"/>
                <w:numId w:val="8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  <w:p w:rsidR="00DF5C0A" w:rsidRPr="009B23EC" w:rsidRDefault="00DF5C0A" w:rsidP="00063D9B">
            <w:pPr>
              <w:pStyle w:val="NoSpacing"/>
              <w:numPr>
                <w:ilvl w:val="0"/>
                <w:numId w:val="83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5C0A" w:rsidRPr="009B23EC" w:rsidRDefault="00DF5C0A" w:rsidP="00DF5C0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 Confirm</w:t>
            </w:r>
          </w:p>
          <w:p w:rsidR="00DF5C0A" w:rsidRPr="009B23EC" w:rsidRDefault="00DF5C0A" w:rsidP="00DF5C0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Goes to successful page. </w:t>
            </w:r>
          </w:p>
          <w:p w:rsidR="00DF5C0A" w:rsidRPr="009B23EC" w:rsidRDefault="00DF5C0A" w:rsidP="00DF5C0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User is able to Make another transfer. </w:t>
            </w:r>
          </w:p>
          <w:p w:rsidR="00DF5C0A" w:rsidRPr="009B23EC" w:rsidRDefault="00245ACB" w:rsidP="00DF5C0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:</w:t>
            </w:r>
            <w:r w:rsidR="00DF5C0A"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This page has Host issue</w:t>
            </w:r>
          </w:p>
          <w:p w:rsidR="00DF5C0A" w:rsidRPr="009B23EC" w:rsidRDefault="00DF5C0A" w:rsidP="00DF5C0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Go Back</w:t>
            </w:r>
          </w:p>
          <w:p w:rsidR="00DF5C0A" w:rsidRPr="009B23EC" w:rsidRDefault="00DF5C0A" w:rsidP="00DF5C0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System goes back to previous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5C0A" w:rsidRPr="009B23EC" w:rsidRDefault="00DF5C0A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5C0A" w:rsidRPr="009B23EC" w:rsidRDefault="00DF5C0A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5C0A" w:rsidRPr="009B23EC" w:rsidRDefault="00DF5C0A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ind w:left="576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ind w:left="576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rPr>
          <w:lang w:val="en-GB" w:eastAsia="ja-JP"/>
        </w:rPr>
      </w:pPr>
    </w:p>
    <w:p w:rsidR="00231F6E" w:rsidRPr="009B23EC" w:rsidRDefault="00231F6E" w:rsidP="00231F6E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22" w:name="_Toc380583457"/>
      <w:r w:rsidRPr="009B23EC">
        <w:rPr>
          <w:rFonts w:asciiTheme="minorHAnsi" w:hAnsiTheme="minorHAnsi"/>
          <w:color w:val="auto"/>
        </w:rPr>
        <w:lastRenderedPageBreak/>
        <w:t>Third Party Account Transfer</w:t>
      </w:r>
      <w:bookmarkEnd w:id="22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231F6E" w:rsidRPr="009B23EC" w:rsidTr="00342CE5">
        <w:tc>
          <w:tcPr>
            <w:tcW w:w="1998" w:type="dxa"/>
          </w:tcPr>
          <w:p w:rsidR="00231F6E" w:rsidRPr="009B23EC" w:rsidRDefault="00231F6E" w:rsidP="00342CE5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231F6E" w:rsidRPr="009B23EC" w:rsidRDefault="00231F6E" w:rsidP="00342CE5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MayBank/</w:t>
            </w:r>
            <w:r w:rsidR="00A53364">
              <w:rPr>
                <w:rFonts w:eastAsia="SimSun" w:cs="Calibri"/>
                <w:b/>
              </w:rPr>
              <w:t>MPI</w:t>
            </w:r>
            <w:r w:rsidR="009C18ED">
              <w:rPr>
                <w:rFonts w:eastAsia="SimSun" w:cs="Calibri"/>
                <w:b/>
              </w:rPr>
              <w:t>00</w:t>
            </w:r>
            <w:r w:rsidR="00A53364">
              <w:rPr>
                <w:rFonts w:eastAsia="SimSun" w:cs="Calibri"/>
                <w:b/>
              </w:rPr>
              <w:t>3b</w:t>
            </w:r>
          </w:p>
        </w:tc>
      </w:tr>
      <w:tr w:rsidR="00231F6E" w:rsidRPr="009B23EC" w:rsidTr="00342CE5">
        <w:tc>
          <w:tcPr>
            <w:tcW w:w="1998" w:type="dxa"/>
          </w:tcPr>
          <w:p w:rsidR="00231F6E" w:rsidRPr="009B23EC" w:rsidRDefault="00231F6E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231F6E" w:rsidRPr="009B23EC" w:rsidRDefault="00591C92" w:rsidP="00342CE5">
            <w:pPr>
              <w:rPr>
                <w:b/>
              </w:rPr>
            </w:pPr>
            <w:r>
              <w:rPr>
                <w:b/>
              </w:rPr>
              <w:t>Penril/MPi/TS002_MPI -TestScrip</w:t>
            </w:r>
          </w:p>
        </w:tc>
      </w:tr>
      <w:tr w:rsidR="00231F6E" w:rsidRPr="009B23EC" w:rsidTr="00342CE5">
        <w:tc>
          <w:tcPr>
            <w:tcW w:w="1998" w:type="dxa"/>
          </w:tcPr>
          <w:p w:rsidR="00231F6E" w:rsidRPr="009B23EC" w:rsidRDefault="00231F6E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231F6E" w:rsidRPr="009B23EC" w:rsidRDefault="00231F6E" w:rsidP="00342CE5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Fund Transfer&gt; Third Party Account Transfer</w:t>
            </w:r>
          </w:p>
        </w:tc>
      </w:tr>
      <w:tr w:rsidR="00231F6E" w:rsidRPr="009B23EC" w:rsidTr="00342CE5">
        <w:tc>
          <w:tcPr>
            <w:tcW w:w="1998" w:type="dxa"/>
          </w:tcPr>
          <w:p w:rsidR="00231F6E" w:rsidRPr="009B23EC" w:rsidRDefault="00231F6E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231F6E" w:rsidRPr="009B23EC" w:rsidRDefault="00231F6E" w:rsidP="00342CE5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  <w:szCs w:val="20"/>
              </w:rPr>
              <w:t>Test basic functionality that allow user to make fund transfer to 3rd</w:t>
            </w:r>
            <w:r w:rsidR="00CF096B" w:rsidRPr="009B23EC">
              <w:rPr>
                <w:rFonts w:eastAsia="SimSun" w:cs="Calibri"/>
                <w:b/>
                <w:szCs w:val="20"/>
              </w:rPr>
              <w:t xml:space="preserve"> party account at the same bank</w:t>
            </w:r>
          </w:p>
        </w:tc>
      </w:tr>
    </w:tbl>
    <w:p w:rsidR="00231F6E" w:rsidRPr="009B23EC" w:rsidRDefault="00231F6E" w:rsidP="00231F6E">
      <w:pPr>
        <w:rPr>
          <w:b/>
          <w:bCs/>
        </w:rPr>
      </w:pPr>
      <w:r w:rsidRPr="009B23EC">
        <w:rPr>
          <w:b/>
          <w:bCs/>
        </w:rPr>
        <w:tab/>
      </w:r>
      <w:r w:rsidRPr="009B23EC">
        <w:rPr>
          <w:b/>
          <w:bCs/>
        </w:rPr>
        <w:tab/>
      </w:r>
      <w:r w:rsidRPr="009B23EC">
        <w:rPr>
          <w:b/>
          <w:bCs/>
        </w:rPr>
        <w:tab/>
      </w:r>
      <w:r w:rsidRPr="009B23EC">
        <w:rPr>
          <w:b/>
          <w:bCs/>
        </w:rPr>
        <w:tab/>
      </w: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231F6E" w:rsidRPr="009B23EC" w:rsidTr="00342CE5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231F6E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231F6E" w:rsidRPr="009B23EC" w:rsidRDefault="00231F6E" w:rsidP="00342CE5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231F6E" w:rsidRPr="009B23EC" w:rsidRDefault="00231F6E" w:rsidP="00063D9B">
            <w:pPr>
              <w:pStyle w:val="NoSpacing"/>
              <w:numPr>
                <w:ilvl w:val="0"/>
                <w:numId w:val="7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31F6E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C26D6D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="001A0C30" w:rsidRPr="009B23EC">
              <w:rPr>
                <w:rFonts w:eastAsia="SimSun" w:cs="Calibri"/>
                <w:sz w:val="20"/>
                <w:szCs w:val="20"/>
              </w:rPr>
              <w:t>b.1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0BFF" w:rsidRPr="009B23EC" w:rsidRDefault="00C50BFF" w:rsidP="00C50BF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View New 3rd Party Account Transfer Page</w:t>
            </w:r>
          </w:p>
          <w:p w:rsidR="00231F6E" w:rsidRPr="009B23EC" w:rsidRDefault="00231F6E" w:rsidP="00C50BF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231F6E" w:rsidP="00342CE5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Pr="009B23EC">
              <w:rPr>
                <w:rFonts w:cs="Calibri"/>
                <w:b/>
              </w:rPr>
              <w:t xml:space="preserve"> </w:t>
            </w:r>
            <w:r w:rsidRPr="009B23EC">
              <w:rPr>
                <w:rFonts w:cs="Calibri"/>
                <w:b/>
                <w:sz w:val="20"/>
                <w:szCs w:val="20"/>
              </w:rPr>
              <w:t>Third Party Account Transfer</w:t>
            </w:r>
          </w:p>
          <w:p w:rsidR="00231F6E" w:rsidRPr="009B23EC" w:rsidRDefault="00231F6E" w:rsidP="00FF7B98">
            <w:pPr>
              <w:pStyle w:val="NoSpacing"/>
              <w:numPr>
                <w:ilvl w:val="0"/>
                <w:numId w:val="3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231F6E" w:rsidRPr="009B23EC" w:rsidRDefault="00231F6E" w:rsidP="00FF7B98">
            <w:pPr>
              <w:pStyle w:val="NoSpacing"/>
              <w:numPr>
                <w:ilvl w:val="0"/>
                <w:numId w:val="35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“Fund Transfer”.</w:t>
            </w:r>
          </w:p>
          <w:p w:rsidR="00231F6E" w:rsidRPr="009B23EC" w:rsidRDefault="00231F6E" w:rsidP="00FF7B98">
            <w:pPr>
              <w:pStyle w:val="NoSpacing"/>
              <w:numPr>
                <w:ilvl w:val="0"/>
                <w:numId w:val="35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Third</w:t>
            </w:r>
          </w:p>
          <w:p w:rsidR="00231F6E" w:rsidRPr="009B23EC" w:rsidRDefault="00231F6E" w:rsidP="00342CE5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Part Account Transfer.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59AA" w:rsidRPr="009B23EC" w:rsidRDefault="00AD319B" w:rsidP="00342CE5">
            <w:pPr>
              <w:pStyle w:val="NoSpacing"/>
              <w:spacing w:before="240"/>
              <w:rPr>
                <w:b/>
                <w:bCs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>Go To New 3rd Party Account Transfer Detail Page</w:t>
            </w:r>
            <w:r w:rsidRPr="009B23EC">
              <w:rPr>
                <w:b/>
                <w:bCs/>
              </w:rPr>
              <w:t xml:space="preserve"> </w:t>
            </w:r>
            <w:r w:rsidR="007059AA" w:rsidRPr="009B23EC">
              <w:rPr>
                <w:b/>
                <w:bCs/>
              </w:rPr>
              <w:t>Step(1 / 3)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231F6E" w:rsidP="00342CE5">
            <w:pPr>
              <w:pStyle w:val="NoSpacing"/>
              <w:rPr>
                <w:b/>
                <w:bCs/>
              </w:rPr>
            </w:pPr>
          </w:p>
        </w:tc>
      </w:tr>
      <w:tr w:rsidR="00231F6E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C26D6D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b</w:t>
            </w:r>
            <w:r w:rsidR="001A0C30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5A4B6A" w:rsidP="005A4B6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New 3rd Party Account Transfer</w:t>
            </w:r>
            <w:r w:rsidR="0039481A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Details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231F6E" w:rsidP="00342CE5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Pr="009B23EC">
              <w:rPr>
                <w:rFonts w:cs="Calibri"/>
                <w:b/>
              </w:rPr>
              <w:t xml:space="preserve"> </w:t>
            </w:r>
            <w:r w:rsidRPr="009B23EC">
              <w:rPr>
                <w:rFonts w:cs="Calibri"/>
                <w:b/>
                <w:sz w:val="20"/>
                <w:szCs w:val="20"/>
              </w:rPr>
              <w:t>Third Party Account Transfer</w:t>
            </w:r>
          </w:p>
          <w:p w:rsidR="00231F6E" w:rsidRPr="009B23EC" w:rsidRDefault="00231F6E" w:rsidP="00342CE5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  <w:p w:rsidR="008C2000" w:rsidRPr="009B23EC" w:rsidRDefault="008C2000" w:rsidP="00063D9B">
            <w:pPr>
              <w:pStyle w:val="NoSpacing"/>
              <w:numPr>
                <w:ilvl w:val="0"/>
                <w:numId w:val="8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8C2000" w:rsidRPr="009B23EC" w:rsidRDefault="008C2000" w:rsidP="00063D9B">
            <w:pPr>
              <w:pStyle w:val="NoSpacing"/>
              <w:numPr>
                <w:ilvl w:val="0"/>
                <w:numId w:val="8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8C2000" w:rsidRPr="009B23EC" w:rsidRDefault="008C2000" w:rsidP="00063D9B">
            <w:pPr>
              <w:pStyle w:val="NoSpacing"/>
              <w:numPr>
                <w:ilvl w:val="0"/>
                <w:numId w:val="8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3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Party Account Number.</w:t>
            </w:r>
          </w:p>
          <w:p w:rsidR="008C2000" w:rsidRPr="009B23EC" w:rsidRDefault="008C2000" w:rsidP="00063D9B">
            <w:pPr>
              <w:pStyle w:val="NoSpacing"/>
              <w:numPr>
                <w:ilvl w:val="0"/>
                <w:numId w:val="8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8C2000" w:rsidRPr="009B23EC" w:rsidRDefault="008C2000" w:rsidP="00063D9B">
            <w:pPr>
              <w:pStyle w:val="NoSpacing"/>
              <w:numPr>
                <w:ilvl w:val="0"/>
                <w:numId w:val="8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8C2000" w:rsidRPr="009B23EC" w:rsidRDefault="008C2000" w:rsidP="00063D9B">
            <w:pPr>
              <w:pStyle w:val="NoSpacing"/>
              <w:numPr>
                <w:ilvl w:val="0"/>
                <w:numId w:val="8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8C2000" w:rsidRPr="009B23EC" w:rsidRDefault="008C2000" w:rsidP="00063D9B">
            <w:pPr>
              <w:pStyle w:val="NoSpacing"/>
              <w:numPr>
                <w:ilvl w:val="0"/>
                <w:numId w:val="8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8C2000" w:rsidRPr="009B23EC" w:rsidRDefault="008C2000" w:rsidP="008C2000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A86811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is going to system unavailable.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231F6E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C26D6D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b</w:t>
            </w:r>
            <w:r w:rsidR="001476FD" w:rsidRPr="009B23EC">
              <w:rPr>
                <w:rFonts w:eastAsia="SimSun" w:cs="Calibri"/>
                <w:sz w:val="20"/>
                <w:szCs w:val="20"/>
              </w:rPr>
              <w:t>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76FD" w:rsidRPr="009B23EC" w:rsidRDefault="001476FD" w:rsidP="001476FD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New 3rd Party Account Transfer Details - Deselect From Account</w:t>
            </w:r>
          </w:p>
          <w:p w:rsidR="00231F6E" w:rsidRPr="009B23EC" w:rsidRDefault="00231F6E" w:rsidP="005A4B6A">
            <w:pPr>
              <w:pStyle w:val="NoSpacing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76FD" w:rsidRPr="009B23EC" w:rsidRDefault="001476FD" w:rsidP="001476FD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Pr="009B23EC">
              <w:rPr>
                <w:rFonts w:cs="Calibri"/>
                <w:b/>
              </w:rPr>
              <w:t xml:space="preserve"> </w:t>
            </w:r>
            <w:r w:rsidRPr="009B23EC">
              <w:rPr>
                <w:rFonts w:cs="Calibri"/>
                <w:b/>
                <w:sz w:val="20"/>
                <w:szCs w:val="20"/>
              </w:rPr>
              <w:t>Third Party Account Transfer</w:t>
            </w:r>
          </w:p>
          <w:p w:rsidR="001476FD" w:rsidRPr="009B23EC" w:rsidRDefault="001476FD" w:rsidP="00063D9B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1476FD" w:rsidRPr="009B23EC" w:rsidRDefault="001476FD" w:rsidP="00063D9B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Select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“From Account”.</w:t>
            </w:r>
          </w:p>
          <w:p w:rsidR="001476FD" w:rsidRPr="009B23EC" w:rsidRDefault="001476FD" w:rsidP="00063D9B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3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Party Account Number.</w:t>
            </w:r>
          </w:p>
          <w:p w:rsidR="001476FD" w:rsidRPr="009B23EC" w:rsidRDefault="001476FD" w:rsidP="00063D9B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1476FD" w:rsidRPr="009B23EC" w:rsidRDefault="001476FD" w:rsidP="00063D9B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1476FD" w:rsidRPr="009B23EC" w:rsidRDefault="001476FD" w:rsidP="00063D9B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1476FD" w:rsidRPr="009B23EC" w:rsidRDefault="001476FD" w:rsidP="00063D9B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1476FD" w:rsidRPr="009B23EC" w:rsidRDefault="001476FD" w:rsidP="001476FD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  <w:p w:rsidR="00231F6E" w:rsidRPr="009B23EC" w:rsidRDefault="00231F6E" w:rsidP="001476FD">
            <w:pPr>
              <w:pStyle w:val="NoSpacing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1476FD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1476FD" w:rsidRPr="009B23EC" w:rsidRDefault="001476FD" w:rsidP="00342CE5">
            <w:pPr>
              <w:pStyle w:val="NoSpacing"/>
            </w:pPr>
            <w:r w:rsidRPr="009B23EC">
              <w:t>&lt;From Account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C4445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4445" w:rsidRPr="009B23EC" w:rsidRDefault="00C26D6D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b</w:t>
            </w:r>
            <w:r w:rsidR="004C4445" w:rsidRPr="009B23EC">
              <w:rPr>
                <w:rFonts w:eastAsia="SimSun" w:cs="Calibri"/>
                <w:sz w:val="20"/>
                <w:szCs w:val="20"/>
              </w:rPr>
              <w:t>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4445" w:rsidRPr="009B23EC" w:rsidRDefault="004C4445" w:rsidP="004C4445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New 3rd Party Account Transfer Details - Enter Empty Value to 3</w:t>
            </w:r>
            <w:r w:rsidRPr="009B23EC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Party Account Number.</w:t>
            </w:r>
          </w:p>
          <w:p w:rsidR="004C4445" w:rsidRPr="009B23EC" w:rsidRDefault="004C4445" w:rsidP="001476FD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4445" w:rsidRPr="009B23EC" w:rsidRDefault="004C4445" w:rsidP="004C4445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Pr="009B23EC">
              <w:rPr>
                <w:rFonts w:cs="Calibri"/>
                <w:b/>
              </w:rPr>
              <w:t xml:space="preserve"> </w:t>
            </w:r>
            <w:r w:rsidRPr="009B23EC">
              <w:rPr>
                <w:rFonts w:cs="Calibri"/>
                <w:b/>
                <w:sz w:val="20"/>
                <w:szCs w:val="20"/>
              </w:rPr>
              <w:t>Third Party Account Transfer</w:t>
            </w:r>
          </w:p>
          <w:p w:rsidR="004C4445" w:rsidRPr="009B23EC" w:rsidRDefault="004C4445" w:rsidP="00063D9B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4C4445" w:rsidRPr="009B23EC" w:rsidRDefault="004C4445" w:rsidP="00063D9B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4C4445" w:rsidRPr="009B23EC" w:rsidRDefault="004C4445" w:rsidP="00063D9B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“ ” to in 3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Party Account Number.</w:t>
            </w:r>
          </w:p>
          <w:p w:rsidR="004C4445" w:rsidRPr="009B23EC" w:rsidRDefault="004C4445" w:rsidP="00063D9B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4C4445" w:rsidRPr="009B23EC" w:rsidRDefault="004C4445" w:rsidP="00063D9B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4C4445" w:rsidRPr="009B23EC" w:rsidRDefault="004C4445" w:rsidP="00063D9B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4C4445" w:rsidRPr="009B23EC" w:rsidRDefault="004C4445" w:rsidP="00063D9B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4C4445" w:rsidRPr="009B23EC" w:rsidRDefault="004C4445" w:rsidP="004C4445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  <w:p w:rsidR="004C4445" w:rsidRPr="009B23EC" w:rsidRDefault="004C4445" w:rsidP="001476FD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4445" w:rsidRPr="009B23EC" w:rsidRDefault="004C4445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4C4445" w:rsidRPr="009B23EC" w:rsidRDefault="004C4445" w:rsidP="004C444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B23EC">
              <w:t>&lt;</w:t>
            </w:r>
            <w:r w:rsidRPr="009B23EC">
              <w:rPr>
                <w:rFonts w:asciiTheme="minorHAnsi" w:hAnsiTheme="minorHAnsi"/>
                <w:sz w:val="20"/>
                <w:szCs w:val="20"/>
              </w:rPr>
              <w:t xml:space="preserve"> Value to 3</w:t>
            </w:r>
            <w:r w:rsidRPr="009B23EC">
              <w:rPr>
                <w:rFonts w:asciiTheme="minorHAnsi" w:hAnsiTheme="minorHAnsi"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/>
                <w:sz w:val="20"/>
                <w:szCs w:val="20"/>
              </w:rPr>
              <w:t xml:space="preserve"> Party Account Number.</w:t>
            </w:r>
          </w:p>
          <w:p w:rsidR="004C4445" w:rsidRPr="009B23EC" w:rsidRDefault="004C4445" w:rsidP="00342CE5">
            <w:pPr>
              <w:pStyle w:val="NoSpacing"/>
              <w:rPr>
                <w:b/>
                <w:bCs/>
              </w:rPr>
            </w:pPr>
            <w:r w:rsidRPr="009B23EC">
              <w:t>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4445" w:rsidRPr="009B23EC" w:rsidRDefault="004C4445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4445" w:rsidRPr="009B23EC" w:rsidRDefault="004C4445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4445" w:rsidRPr="009B23EC" w:rsidRDefault="004C4445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A35CB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5CB" w:rsidRPr="009B23EC" w:rsidRDefault="00C26D6D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b</w:t>
            </w:r>
            <w:r w:rsidR="001A35CB" w:rsidRPr="009B23EC">
              <w:rPr>
                <w:rFonts w:eastAsia="SimSun" w:cs="Calibri"/>
                <w:sz w:val="20"/>
                <w:szCs w:val="20"/>
              </w:rPr>
              <w:t>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5CB" w:rsidRPr="009B23EC" w:rsidRDefault="001A35CB" w:rsidP="004C4445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New 3rd Party Account Transfer Details –Empty value to Amount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5CB" w:rsidRPr="009B23EC" w:rsidRDefault="001A35CB" w:rsidP="001A35CB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Pr="009B23EC">
              <w:rPr>
                <w:rFonts w:cs="Calibri"/>
                <w:b/>
              </w:rPr>
              <w:t xml:space="preserve"> </w:t>
            </w:r>
            <w:r w:rsidRPr="009B23EC">
              <w:rPr>
                <w:rFonts w:cs="Calibri"/>
                <w:b/>
                <w:sz w:val="20"/>
                <w:szCs w:val="20"/>
              </w:rPr>
              <w:t>Third Party Account Transfer</w:t>
            </w:r>
          </w:p>
          <w:p w:rsidR="001A35CB" w:rsidRPr="009B23EC" w:rsidRDefault="001A35CB" w:rsidP="00063D9B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1A35CB" w:rsidRPr="009B23EC" w:rsidRDefault="001A35CB" w:rsidP="00063D9B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1A35CB" w:rsidRPr="009B23EC" w:rsidRDefault="001A35CB" w:rsidP="00063D9B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to in 3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Party Account Number.</w:t>
            </w:r>
          </w:p>
          <w:p w:rsidR="001A35CB" w:rsidRPr="009B23EC" w:rsidRDefault="001A35CB" w:rsidP="00063D9B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“ ” in to “Amount”.</w:t>
            </w:r>
          </w:p>
          <w:p w:rsidR="001A35CB" w:rsidRPr="009B23EC" w:rsidRDefault="001A35CB" w:rsidP="00063D9B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1A35CB" w:rsidRPr="009B23EC" w:rsidRDefault="001A35CB" w:rsidP="00063D9B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1A35CB" w:rsidRPr="009B23EC" w:rsidRDefault="001A35CB" w:rsidP="00063D9B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1A35CB" w:rsidRPr="009B23EC" w:rsidRDefault="001A35CB" w:rsidP="004C4445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5CB" w:rsidRPr="009B23EC" w:rsidRDefault="005A520B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5A520B" w:rsidRPr="009B23EC" w:rsidRDefault="005A520B" w:rsidP="00342CE5">
            <w:pPr>
              <w:pStyle w:val="NoSpacing"/>
            </w:pPr>
            <w:r w:rsidRPr="009B23EC">
              <w:t>&lt;Amount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5CB" w:rsidRPr="009B23EC" w:rsidRDefault="001A35CB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5CB" w:rsidRPr="009B23EC" w:rsidRDefault="001A35CB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5CB" w:rsidRPr="009B23EC" w:rsidRDefault="001A35CB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55A43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5A43" w:rsidRPr="009B23EC" w:rsidRDefault="00C26D6D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b</w:t>
            </w:r>
            <w:r w:rsidR="00155A43" w:rsidRPr="009B23EC">
              <w:rPr>
                <w:rFonts w:eastAsia="SimSun" w:cs="Calibri"/>
                <w:sz w:val="20"/>
                <w:szCs w:val="20"/>
              </w:rPr>
              <w:t>.2.4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5A43" w:rsidRPr="009B23EC" w:rsidRDefault="00155A43" w:rsidP="00470B19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New 3rd Party Account Transfer Details – Enter less than 11 characters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5A43" w:rsidRPr="009B23EC" w:rsidRDefault="00155A43" w:rsidP="00155A43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Pr="009B23EC">
              <w:rPr>
                <w:rFonts w:cs="Calibri"/>
                <w:b/>
              </w:rPr>
              <w:t xml:space="preserve"> </w:t>
            </w:r>
            <w:r w:rsidRPr="009B23EC">
              <w:rPr>
                <w:rFonts w:cs="Calibri"/>
                <w:b/>
                <w:sz w:val="20"/>
                <w:szCs w:val="20"/>
              </w:rPr>
              <w:t>Third Party Account Transfer</w:t>
            </w:r>
          </w:p>
          <w:p w:rsidR="00155A43" w:rsidRPr="009B23EC" w:rsidRDefault="00155A43" w:rsidP="00063D9B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155A43" w:rsidRPr="009B23EC" w:rsidRDefault="00155A43" w:rsidP="00063D9B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155A43" w:rsidRPr="009B23EC" w:rsidRDefault="00155A43" w:rsidP="00063D9B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to in 3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Party Account Number.</w:t>
            </w:r>
          </w:p>
          <w:p w:rsidR="00155A43" w:rsidRPr="009B23EC" w:rsidRDefault="00155A43" w:rsidP="00063D9B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“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1234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” in to “Amount”.</w:t>
            </w:r>
          </w:p>
          <w:p w:rsidR="00155A43" w:rsidRPr="009B23EC" w:rsidRDefault="00155A43" w:rsidP="00063D9B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155A43" w:rsidRPr="009B23EC" w:rsidRDefault="00155A43" w:rsidP="00063D9B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155A43" w:rsidRPr="009B23EC" w:rsidRDefault="00155A43" w:rsidP="00063D9B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155A43" w:rsidRPr="009B23EC" w:rsidRDefault="00155A43" w:rsidP="00470B19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5A43" w:rsidRPr="009B23EC" w:rsidRDefault="00155A43" w:rsidP="00E14E4A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155A43" w:rsidRPr="009B23EC" w:rsidRDefault="00155A43" w:rsidP="00E14E4A">
            <w:pPr>
              <w:pStyle w:val="NoSpacing"/>
            </w:pPr>
            <w:r w:rsidRPr="009B23EC">
              <w:t>&lt;To 3</w:t>
            </w:r>
            <w:r w:rsidRPr="009B23EC">
              <w:rPr>
                <w:vertAlign w:val="superscript"/>
              </w:rPr>
              <w:t>rd</w:t>
            </w:r>
            <w:r w:rsidRPr="009B23EC">
              <w:t xml:space="preserve"> Part Account Number must consist of 11 characters&gt;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5A43" w:rsidRPr="009B23EC" w:rsidRDefault="00155A4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5A43" w:rsidRPr="009B23EC" w:rsidRDefault="00155A4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5A43" w:rsidRPr="009B23EC" w:rsidRDefault="00155A4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513D3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13D3" w:rsidRPr="009B23EC" w:rsidRDefault="00C26D6D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b</w:t>
            </w:r>
            <w:r w:rsidR="007513D3" w:rsidRPr="009B23EC">
              <w:rPr>
                <w:rFonts w:eastAsia="SimSun" w:cs="Calibri"/>
                <w:sz w:val="20"/>
                <w:szCs w:val="20"/>
              </w:rPr>
              <w:t>.2.5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13D3" w:rsidRPr="009B23EC" w:rsidRDefault="007513D3" w:rsidP="00470B19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New 3rd Party Account Transfer Details - Enter Non-Numeric to Amount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13D3" w:rsidRPr="009B23EC" w:rsidRDefault="007513D3" w:rsidP="007513D3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Pr="009B23EC">
              <w:rPr>
                <w:rFonts w:cs="Calibri"/>
                <w:b/>
              </w:rPr>
              <w:t xml:space="preserve"> </w:t>
            </w:r>
            <w:r w:rsidRPr="009B23EC">
              <w:rPr>
                <w:rFonts w:cs="Calibri"/>
                <w:b/>
                <w:sz w:val="20"/>
                <w:szCs w:val="20"/>
              </w:rPr>
              <w:t>Third Party Account Transfer</w:t>
            </w:r>
          </w:p>
          <w:p w:rsidR="007513D3" w:rsidRPr="009B23EC" w:rsidRDefault="007513D3" w:rsidP="00063D9B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7513D3" w:rsidRPr="009B23EC" w:rsidRDefault="007513D3" w:rsidP="00063D9B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7513D3" w:rsidRPr="009B23EC" w:rsidRDefault="007513D3" w:rsidP="00063D9B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to in 3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Party Account Number.</w:t>
            </w:r>
          </w:p>
          <w:p w:rsidR="007513D3" w:rsidRPr="009B23EC" w:rsidRDefault="007513D3" w:rsidP="00063D9B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“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ascdf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 in to “Amount”.</w:t>
            </w:r>
          </w:p>
          <w:p w:rsidR="007513D3" w:rsidRPr="009B23EC" w:rsidRDefault="007513D3" w:rsidP="00063D9B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7513D3" w:rsidRPr="009B23EC" w:rsidRDefault="007513D3" w:rsidP="00063D9B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7513D3" w:rsidRPr="009B23EC" w:rsidRDefault="007513D3" w:rsidP="00063D9B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7513D3" w:rsidRPr="009B23EC" w:rsidRDefault="007513D3" w:rsidP="00155A43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13D3" w:rsidRPr="009B23EC" w:rsidRDefault="007513D3" w:rsidP="00E14E4A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7513D3" w:rsidRPr="009B23EC" w:rsidRDefault="007513D3" w:rsidP="007513D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>&lt; Amount must be numeric&gt;</w:t>
            </w:r>
          </w:p>
          <w:p w:rsidR="007513D3" w:rsidRPr="009B23EC" w:rsidRDefault="007513D3" w:rsidP="00E14E4A">
            <w:pPr>
              <w:pStyle w:val="NoSpacing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13D3" w:rsidRPr="009B23EC" w:rsidRDefault="007513D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13D3" w:rsidRPr="009B23EC" w:rsidRDefault="007513D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13D3" w:rsidRPr="009B23EC" w:rsidRDefault="007513D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6429A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429A" w:rsidRPr="009B23EC" w:rsidRDefault="00C26D6D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b</w:t>
            </w:r>
            <w:r w:rsidR="00C6429A" w:rsidRPr="009B23EC">
              <w:rPr>
                <w:rFonts w:eastAsia="SimSun" w:cs="Calibri"/>
                <w:sz w:val="20"/>
                <w:szCs w:val="20"/>
              </w:rPr>
              <w:t>.2.6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429A" w:rsidRPr="009B23EC" w:rsidRDefault="00C6429A" w:rsidP="00470B19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New 3rd Party Account Transfer Details – Invalid Email Address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429A" w:rsidRPr="009B23EC" w:rsidRDefault="00C6429A" w:rsidP="00C6429A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Pr="009B23EC">
              <w:rPr>
                <w:rFonts w:cs="Calibri"/>
                <w:b/>
              </w:rPr>
              <w:t xml:space="preserve"> </w:t>
            </w:r>
            <w:r w:rsidRPr="009B23EC">
              <w:rPr>
                <w:rFonts w:cs="Calibri"/>
                <w:b/>
                <w:sz w:val="20"/>
                <w:szCs w:val="20"/>
              </w:rPr>
              <w:t>Third Party Account Transfer</w:t>
            </w:r>
          </w:p>
          <w:p w:rsidR="00C6429A" w:rsidRPr="009B23EC" w:rsidRDefault="00C6429A" w:rsidP="00063D9B">
            <w:pPr>
              <w:pStyle w:val="NoSpacing"/>
              <w:numPr>
                <w:ilvl w:val="0"/>
                <w:numId w:val="8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C6429A" w:rsidRPr="009B23EC" w:rsidRDefault="00C6429A" w:rsidP="00063D9B">
            <w:pPr>
              <w:pStyle w:val="NoSpacing"/>
              <w:numPr>
                <w:ilvl w:val="0"/>
                <w:numId w:val="8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C6429A" w:rsidRPr="009B23EC" w:rsidRDefault="00C6429A" w:rsidP="00063D9B">
            <w:pPr>
              <w:pStyle w:val="NoSpacing"/>
              <w:numPr>
                <w:ilvl w:val="0"/>
                <w:numId w:val="8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to in 3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Party Account Number.</w:t>
            </w:r>
          </w:p>
          <w:p w:rsidR="00C6429A" w:rsidRPr="009B23EC" w:rsidRDefault="00C6429A" w:rsidP="00063D9B">
            <w:pPr>
              <w:pStyle w:val="NoSpacing"/>
              <w:numPr>
                <w:ilvl w:val="0"/>
                <w:numId w:val="8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to “Amount”.</w:t>
            </w:r>
          </w:p>
          <w:p w:rsidR="00C6429A" w:rsidRPr="009B23EC" w:rsidRDefault="00C6429A" w:rsidP="00063D9B">
            <w:pPr>
              <w:pStyle w:val="NoSpacing"/>
              <w:numPr>
                <w:ilvl w:val="0"/>
                <w:numId w:val="8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asjd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”“Email Address”.</w:t>
            </w:r>
          </w:p>
          <w:p w:rsidR="00C6429A" w:rsidRPr="009B23EC" w:rsidRDefault="00C6429A" w:rsidP="00063D9B">
            <w:pPr>
              <w:pStyle w:val="NoSpacing"/>
              <w:numPr>
                <w:ilvl w:val="0"/>
                <w:numId w:val="8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C6429A" w:rsidRPr="009B23EC" w:rsidRDefault="00C6429A" w:rsidP="00063D9B">
            <w:pPr>
              <w:pStyle w:val="NoSpacing"/>
              <w:numPr>
                <w:ilvl w:val="0"/>
                <w:numId w:val="8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C6429A" w:rsidRPr="009B23EC" w:rsidRDefault="00C6429A" w:rsidP="00C6429A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  <w:p w:rsidR="00C6429A" w:rsidRPr="009B23EC" w:rsidRDefault="00C6429A" w:rsidP="007513D3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429A" w:rsidRPr="009B23EC" w:rsidRDefault="00C6429A" w:rsidP="00C6429A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C6429A" w:rsidRPr="009B23EC" w:rsidRDefault="00C6429A" w:rsidP="00C6429A">
            <w:pPr>
              <w:pStyle w:val="NoSpacing"/>
              <w:rPr>
                <w:b/>
                <w:bCs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>&lt;Email Address is Invalid&gt;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429A" w:rsidRPr="009B23EC" w:rsidRDefault="00C6429A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429A" w:rsidRPr="009B23EC" w:rsidRDefault="00C6429A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429A" w:rsidRPr="009B23EC" w:rsidRDefault="00C6429A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E64050" w:rsidRPr="009B23EC" w:rsidRDefault="00E64050">
      <w:pPr>
        <w:rPr>
          <w:b/>
          <w:bCs/>
        </w:rPr>
      </w:pPr>
    </w:p>
    <w:p w:rsidR="00A81C7D" w:rsidRPr="009B23EC" w:rsidRDefault="00A81C7D">
      <w:pPr>
        <w:rPr>
          <w:b/>
          <w:bCs/>
        </w:rPr>
      </w:pPr>
    </w:p>
    <w:p w:rsidR="00A81C7D" w:rsidRPr="009B23EC" w:rsidRDefault="00A81C7D">
      <w:pPr>
        <w:rPr>
          <w:b/>
          <w:bCs/>
        </w:rPr>
      </w:pPr>
    </w:p>
    <w:p w:rsidR="00A81C7D" w:rsidRPr="009B23EC" w:rsidRDefault="00A81C7D">
      <w:pPr>
        <w:rPr>
          <w:b/>
          <w:bCs/>
        </w:rPr>
      </w:pPr>
    </w:p>
    <w:p w:rsidR="00A81C7D" w:rsidRPr="009B23EC" w:rsidRDefault="00A81C7D">
      <w:pPr>
        <w:rPr>
          <w:b/>
          <w:bCs/>
        </w:rPr>
      </w:pPr>
    </w:p>
    <w:p w:rsidR="00A81C7D" w:rsidRPr="009B23EC" w:rsidRDefault="00A81C7D">
      <w:pPr>
        <w:rPr>
          <w:b/>
          <w:bCs/>
        </w:rPr>
      </w:pPr>
    </w:p>
    <w:p w:rsidR="00231F6E" w:rsidRPr="009B23EC" w:rsidRDefault="00231F6E">
      <w:pPr>
        <w:rPr>
          <w:b/>
          <w:bCs/>
        </w:rPr>
      </w:pPr>
    </w:p>
    <w:p w:rsidR="00A81C7D" w:rsidRPr="009B23EC" w:rsidRDefault="00A81C7D">
      <w:pPr>
        <w:rPr>
          <w:b/>
          <w:bCs/>
        </w:rPr>
      </w:pPr>
    </w:p>
    <w:p w:rsidR="00A81C7D" w:rsidRPr="009B23EC" w:rsidRDefault="00A81C7D" w:rsidP="00A81C7D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23" w:name="_Toc380583458"/>
      <w:r w:rsidRPr="009B23EC">
        <w:rPr>
          <w:rFonts w:asciiTheme="minorHAnsi" w:hAnsiTheme="minorHAnsi"/>
          <w:color w:val="auto"/>
        </w:rPr>
        <w:lastRenderedPageBreak/>
        <w:t>New Interbank Transfer</w:t>
      </w:r>
      <w:bookmarkEnd w:id="23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A81C7D" w:rsidRPr="009B23EC" w:rsidTr="00342CE5">
        <w:tc>
          <w:tcPr>
            <w:tcW w:w="1998" w:type="dxa"/>
          </w:tcPr>
          <w:p w:rsidR="00A81C7D" w:rsidRPr="009B23EC" w:rsidRDefault="00A81C7D" w:rsidP="00342CE5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A81C7D" w:rsidRPr="009B23EC" w:rsidRDefault="002D5F8B" w:rsidP="00342CE5">
            <w:pPr>
              <w:rPr>
                <w:b/>
              </w:rPr>
            </w:pPr>
            <w:r>
              <w:rPr>
                <w:rFonts w:eastAsia="SimSun" w:cs="Calibri"/>
                <w:b/>
              </w:rPr>
              <w:t>MayBank/MPI</w:t>
            </w:r>
            <w:r w:rsidR="006828B4">
              <w:rPr>
                <w:rFonts w:eastAsia="SimSun" w:cs="Calibri"/>
                <w:b/>
              </w:rPr>
              <w:t>00</w:t>
            </w:r>
            <w:r>
              <w:rPr>
                <w:rFonts w:eastAsia="SimSun" w:cs="Calibri"/>
                <w:b/>
              </w:rPr>
              <w:t>3c</w:t>
            </w:r>
          </w:p>
        </w:tc>
      </w:tr>
      <w:tr w:rsidR="00A81C7D" w:rsidRPr="009B23EC" w:rsidTr="00342CE5">
        <w:tc>
          <w:tcPr>
            <w:tcW w:w="1998" w:type="dxa"/>
          </w:tcPr>
          <w:p w:rsidR="00A81C7D" w:rsidRPr="009B23EC" w:rsidRDefault="00A81C7D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A81C7D" w:rsidRPr="009B23EC" w:rsidRDefault="00F865B9" w:rsidP="00342CE5">
            <w:pPr>
              <w:rPr>
                <w:b/>
              </w:rPr>
            </w:pPr>
            <w:r>
              <w:rPr>
                <w:b/>
              </w:rPr>
              <w:t xml:space="preserve">Penril/MPi/TS002_MPI </w:t>
            </w:r>
            <w:r w:rsidR="00EC15F6">
              <w:rPr>
                <w:b/>
              </w:rPr>
              <w:t>–</w:t>
            </w:r>
            <w:r>
              <w:rPr>
                <w:b/>
              </w:rPr>
              <w:t>TestScrip</w:t>
            </w:r>
          </w:p>
        </w:tc>
      </w:tr>
      <w:tr w:rsidR="00A81C7D" w:rsidRPr="009B23EC" w:rsidTr="00342CE5">
        <w:tc>
          <w:tcPr>
            <w:tcW w:w="1998" w:type="dxa"/>
          </w:tcPr>
          <w:p w:rsidR="00A81C7D" w:rsidRPr="009B23EC" w:rsidRDefault="00A81C7D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A81C7D" w:rsidRPr="009B23EC" w:rsidRDefault="00A81C7D" w:rsidP="00342CE5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Fund Transfer&gt; New interbank Transfer</w:t>
            </w:r>
          </w:p>
        </w:tc>
      </w:tr>
      <w:tr w:rsidR="00A81C7D" w:rsidRPr="009B23EC" w:rsidTr="00342CE5">
        <w:tc>
          <w:tcPr>
            <w:tcW w:w="1998" w:type="dxa"/>
          </w:tcPr>
          <w:p w:rsidR="00A81C7D" w:rsidRPr="009B23EC" w:rsidRDefault="00A81C7D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A81C7D" w:rsidRPr="009B23EC" w:rsidRDefault="00B22DC4" w:rsidP="000C0D25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 xml:space="preserve">Test basic functionality that allow user </w:t>
            </w:r>
            <w:r w:rsidRPr="009B23EC">
              <w:rPr>
                <w:rFonts w:ascii="Calibri" w:hAnsi="Calibri" w:cs="Calibri"/>
                <w:b/>
              </w:rPr>
              <w:t>to make fund transfer to account located overseas.</w:t>
            </w:r>
          </w:p>
        </w:tc>
      </w:tr>
    </w:tbl>
    <w:p w:rsidR="00A81C7D" w:rsidRPr="009B23EC" w:rsidRDefault="00A81C7D" w:rsidP="00A81C7D">
      <w:pPr>
        <w:rPr>
          <w:b/>
          <w:bCs/>
        </w:rPr>
      </w:pPr>
      <w:r w:rsidRPr="009B23EC">
        <w:rPr>
          <w:b/>
          <w:bCs/>
        </w:rPr>
        <w:tab/>
      </w:r>
      <w:r w:rsidRPr="009B23EC">
        <w:rPr>
          <w:b/>
          <w:bCs/>
        </w:rPr>
        <w:tab/>
      </w:r>
      <w:r w:rsidRPr="009B23EC">
        <w:rPr>
          <w:b/>
          <w:bCs/>
        </w:rPr>
        <w:tab/>
      </w:r>
      <w:r w:rsidRPr="009B23EC">
        <w:rPr>
          <w:b/>
          <w:bCs/>
        </w:rPr>
        <w:tab/>
      </w: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A81C7D" w:rsidRPr="009B23EC" w:rsidTr="00342CE5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A81C7D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A81C7D" w:rsidRPr="009B23EC" w:rsidRDefault="00A81C7D" w:rsidP="00342CE5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A81C7D" w:rsidRPr="009B23EC" w:rsidRDefault="00A81C7D" w:rsidP="00063D9B">
            <w:pPr>
              <w:pStyle w:val="NoSpacing"/>
              <w:numPr>
                <w:ilvl w:val="0"/>
                <w:numId w:val="7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81C7D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1C7D" w:rsidRPr="009B23EC" w:rsidRDefault="00C26D6D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5c</w:t>
            </w:r>
            <w:r w:rsidR="00A81C7D"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7C6A" w:rsidRPr="009B23EC" w:rsidRDefault="00C47C6A" w:rsidP="00C47C6A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View New Interbank Account Transfer Page</w:t>
            </w:r>
          </w:p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1C7D" w:rsidRPr="009B23EC" w:rsidRDefault="00A81C7D" w:rsidP="00C47C6A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="0006717E" w:rsidRPr="009B23EC">
              <w:rPr>
                <w:rFonts w:asciiTheme="minorHAnsi" w:hAnsiTheme="minorHAnsi" w:cs="Calibri"/>
                <w:b/>
                <w:sz w:val="20"/>
                <w:szCs w:val="20"/>
              </w:rPr>
              <w:t>-</w:t>
            </w:r>
            <w:r w:rsidR="00C47C6A" w:rsidRPr="009B23EC">
              <w:rPr>
                <w:rFonts w:asciiTheme="minorHAnsi" w:hAnsiTheme="minorHAnsi" w:cs="Calibri"/>
                <w:b/>
                <w:sz w:val="20"/>
                <w:szCs w:val="20"/>
              </w:rPr>
              <w:t>New Interbank Transfer</w:t>
            </w:r>
          </w:p>
          <w:p w:rsidR="00A81C7D" w:rsidRPr="009B23EC" w:rsidRDefault="00A81C7D" w:rsidP="00063D9B">
            <w:pPr>
              <w:pStyle w:val="NoSpacing"/>
              <w:numPr>
                <w:ilvl w:val="0"/>
                <w:numId w:val="9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A81C7D" w:rsidRPr="009B23EC" w:rsidRDefault="00A81C7D" w:rsidP="00063D9B">
            <w:pPr>
              <w:pStyle w:val="NoSpacing"/>
              <w:numPr>
                <w:ilvl w:val="0"/>
                <w:numId w:val="90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“Fund Transfer”.</w:t>
            </w:r>
          </w:p>
          <w:p w:rsidR="00515F0E" w:rsidRPr="009B23EC" w:rsidRDefault="00A81C7D" w:rsidP="00063D9B">
            <w:pPr>
              <w:pStyle w:val="NoSpacing"/>
              <w:numPr>
                <w:ilvl w:val="0"/>
                <w:numId w:val="9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</w:t>
            </w:r>
            <w:r w:rsidR="00515F0E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New Interbank Transfer.</w:t>
            </w:r>
          </w:p>
          <w:p w:rsidR="00A81C7D" w:rsidRPr="009B23EC" w:rsidRDefault="00A81C7D" w:rsidP="00342CE5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1C7D" w:rsidRPr="009B23EC" w:rsidRDefault="00DA0154" w:rsidP="00DA0154">
            <w:pPr>
              <w:pStyle w:val="NoSpacing"/>
              <w:spacing w:before="240"/>
              <w:rPr>
                <w:b/>
                <w:bCs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>Go To New Interbank Account Transfer Detail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1C7D" w:rsidRPr="009B23EC" w:rsidRDefault="00A81C7D" w:rsidP="00342CE5">
            <w:pPr>
              <w:pStyle w:val="NoSpacing"/>
              <w:rPr>
                <w:b/>
                <w:bCs/>
              </w:rPr>
            </w:pPr>
          </w:p>
        </w:tc>
      </w:tr>
      <w:tr w:rsidR="00A81C7D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1C7D" w:rsidRPr="009B23EC" w:rsidRDefault="00C26D6D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5c</w:t>
            </w:r>
            <w:r w:rsidR="00DA0154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0154" w:rsidRPr="009B23EC" w:rsidRDefault="00DA0154" w:rsidP="00DA0154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View New Interbank Account Transfer Detail page.</w:t>
            </w:r>
          </w:p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2AA0" w:rsidRPr="009B23EC" w:rsidRDefault="006D2AA0" w:rsidP="006D2AA0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="0006717E" w:rsidRPr="009B23EC">
              <w:rPr>
                <w:rFonts w:asciiTheme="minorHAnsi" w:hAnsiTheme="minorHAnsi" w:cs="Calibri"/>
                <w:b/>
                <w:sz w:val="20"/>
                <w:szCs w:val="20"/>
              </w:rPr>
              <w:t>-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New Interbank Transfer</w:t>
            </w:r>
          </w:p>
          <w:p w:rsidR="00A81C7D" w:rsidRPr="009B23EC" w:rsidRDefault="00A81C7D" w:rsidP="00342CE5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  <w:p w:rsidR="00A81C7D" w:rsidRPr="009B23EC" w:rsidRDefault="00A81C7D" w:rsidP="00063D9B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A81C7D" w:rsidRPr="009B23EC" w:rsidRDefault="00A81C7D" w:rsidP="00063D9B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A81C7D" w:rsidRPr="009B23EC" w:rsidRDefault="00D65211" w:rsidP="00063D9B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“BancNet Member Bank”.</w:t>
            </w:r>
          </w:p>
          <w:p w:rsidR="008851D2" w:rsidRPr="009B23EC" w:rsidRDefault="008851D2" w:rsidP="00063D9B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“To Account Type”</w:t>
            </w:r>
          </w:p>
          <w:p w:rsidR="008851D2" w:rsidRPr="009B23EC" w:rsidRDefault="008851D2" w:rsidP="00063D9B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“Beneficiary Account Number”.</w:t>
            </w:r>
          </w:p>
          <w:p w:rsidR="008851D2" w:rsidRPr="009B23EC" w:rsidRDefault="008851D2" w:rsidP="00063D9B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8851D2" w:rsidRPr="009B23EC" w:rsidRDefault="008851D2" w:rsidP="00063D9B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2CE5" w:rsidRPr="009B23EC" w:rsidRDefault="00342CE5" w:rsidP="00342CE5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Go To New Interbank Account Transfer Confirm Page</w:t>
            </w:r>
          </w:p>
          <w:p w:rsidR="00A81C7D" w:rsidRPr="009B23EC" w:rsidRDefault="00A81C7D" w:rsidP="00342CE5">
            <w:pPr>
              <w:pStyle w:val="NoSpacing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2C73F2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73F2" w:rsidRPr="009B23EC" w:rsidRDefault="00C26D6D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5c</w:t>
            </w:r>
            <w:r w:rsidR="002C73F2" w:rsidRPr="009B23EC">
              <w:rPr>
                <w:rFonts w:eastAsia="SimSun" w:cs="Calibri"/>
                <w:sz w:val="20"/>
                <w:szCs w:val="20"/>
              </w:rPr>
              <w:t>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3BE" w:rsidRPr="009B23EC" w:rsidRDefault="00AF23BE" w:rsidP="00AF23BE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New Interbank Account Transfer Details - Deselect From Account</w:t>
            </w:r>
          </w:p>
          <w:p w:rsidR="002C73F2" w:rsidRPr="009B23EC" w:rsidRDefault="002C73F2" w:rsidP="00DA0154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2AA0" w:rsidRPr="009B23EC" w:rsidRDefault="006D2AA0" w:rsidP="006D2AA0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="0006717E" w:rsidRPr="009B23EC">
              <w:rPr>
                <w:rFonts w:asciiTheme="minorHAnsi" w:hAnsiTheme="minorHAnsi" w:cs="Calibri"/>
                <w:b/>
                <w:sz w:val="20"/>
                <w:szCs w:val="20"/>
              </w:rPr>
              <w:t>-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New Interbank Transfer</w:t>
            </w:r>
          </w:p>
          <w:p w:rsidR="00AF23BE" w:rsidRPr="009B23EC" w:rsidRDefault="00AF23BE" w:rsidP="00AF23BE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  <w:p w:rsidR="00AF23BE" w:rsidRPr="009B23EC" w:rsidRDefault="00AF23BE" w:rsidP="00063D9B">
            <w:pPr>
              <w:pStyle w:val="NoSpacing"/>
              <w:numPr>
                <w:ilvl w:val="0"/>
                <w:numId w:val="9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AF23BE" w:rsidRPr="009B23EC" w:rsidRDefault="00AF23BE" w:rsidP="00063D9B">
            <w:pPr>
              <w:pStyle w:val="NoSpacing"/>
              <w:numPr>
                <w:ilvl w:val="0"/>
                <w:numId w:val="9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Select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“From Account”.</w:t>
            </w:r>
          </w:p>
          <w:p w:rsidR="00AF23BE" w:rsidRPr="009B23EC" w:rsidRDefault="00AF23BE" w:rsidP="00063D9B">
            <w:pPr>
              <w:pStyle w:val="NoSpacing"/>
              <w:numPr>
                <w:ilvl w:val="0"/>
                <w:numId w:val="9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“BancNet Member Bank”.</w:t>
            </w:r>
          </w:p>
          <w:p w:rsidR="00AF23BE" w:rsidRPr="009B23EC" w:rsidRDefault="00AF23BE" w:rsidP="00063D9B">
            <w:pPr>
              <w:pStyle w:val="NoSpacing"/>
              <w:numPr>
                <w:ilvl w:val="0"/>
                <w:numId w:val="9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“To Account Type”</w:t>
            </w:r>
          </w:p>
          <w:p w:rsidR="00AF23BE" w:rsidRPr="009B23EC" w:rsidRDefault="00AF23BE" w:rsidP="00063D9B">
            <w:pPr>
              <w:pStyle w:val="NoSpacing"/>
              <w:numPr>
                <w:ilvl w:val="0"/>
                <w:numId w:val="9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“Beneficiary Account Number”.</w:t>
            </w:r>
          </w:p>
          <w:p w:rsidR="00AF23BE" w:rsidRPr="009B23EC" w:rsidRDefault="00AF23BE" w:rsidP="00063D9B">
            <w:pPr>
              <w:pStyle w:val="NoSpacing"/>
              <w:numPr>
                <w:ilvl w:val="0"/>
                <w:numId w:val="9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2C73F2" w:rsidRPr="009B23EC" w:rsidRDefault="00AF23BE" w:rsidP="00063D9B">
            <w:pPr>
              <w:pStyle w:val="NoSpacing"/>
              <w:numPr>
                <w:ilvl w:val="0"/>
                <w:numId w:val="92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73F2" w:rsidRPr="009B23EC" w:rsidRDefault="002C73F2" w:rsidP="002C73F2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Message:-</w:t>
            </w:r>
          </w:p>
          <w:p w:rsidR="002C73F2" w:rsidRPr="009B23EC" w:rsidRDefault="002C73F2" w:rsidP="002C73F2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&lt;From Account is Required&gt;</w:t>
            </w:r>
          </w:p>
          <w:p w:rsidR="002C73F2" w:rsidRPr="009B23EC" w:rsidRDefault="002C73F2" w:rsidP="00342CE5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73F2" w:rsidRPr="009B23EC" w:rsidRDefault="002C73F2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73F2" w:rsidRPr="009B23EC" w:rsidRDefault="002C73F2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73F2" w:rsidRPr="009B23EC" w:rsidRDefault="002C73F2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F23BE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3BE" w:rsidRPr="009B23EC" w:rsidRDefault="00C26D6D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5c</w:t>
            </w:r>
            <w:r w:rsidR="00AF23BE" w:rsidRPr="009B23EC">
              <w:rPr>
                <w:rFonts w:eastAsia="SimSun" w:cs="Calibri"/>
                <w:sz w:val="20"/>
                <w:szCs w:val="20"/>
              </w:rPr>
              <w:t>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3BE" w:rsidRPr="009B23EC" w:rsidRDefault="00AF23BE" w:rsidP="009F3BE7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New Interbank Account Transfer Details - </w:t>
            </w:r>
            <w:r w:rsidR="009F3BE7" w:rsidRPr="009B23EC">
              <w:rPr>
                <w:rFonts w:asciiTheme="minorHAnsi" w:hAnsiTheme="minorHAnsi"/>
                <w:b/>
                <w:sz w:val="20"/>
                <w:szCs w:val="20"/>
              </w:rPr>
              <w:t>- Deselect BancNet Member Bank</w:t>
            </w:r>
          </w:p>
          <w:p w:rsidR="00AF23BE" w:rsidRPr="009B23EC" w:rsidRDefault="00AF23BE" w:rsidP="00AF23BE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2AA0" w:rsidRPr="009B23EC" w:rsidRDefault="006D2AA0" w:rsidP="006D2AA0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="0006717E" w:rsidRPr="009B23EC">
              <w:rPr>
                <w:rFonts w:asciiTheme="minorHAnsi" w:hAnsiTheme="minorHAnsi" w:cs="Calibri"/>
                <w:b/>
                <w:sz w:val="20"/>
                <w:szCs w:val="20"/>
              </w:rPr>
              <w:t>-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New Interbank Transfer</w:t>
            </w:r>
          </w:p>
          <w:p w:rsidR="009F3BE7" w:rsidRPr="009B23EC" w:rsidRDefault="009F3BE7" w:rsidP="009F3BE7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  <w:p w:rsidR="009F3BE7" w:rsidRPr="009B23EC" w:rsidRDefault="009F3BE7" w:rsidP="00063D9B">
            <w:pPr>
              <w:pStyle w:val="NoSpacing"/>
              <w:numPr>
                <w:ilvl w:val="0"/>
                <w:numId w:val="9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9F3BE7" w:rsidRPr="009B23EC" w:rsidRDefault="009F3BE7" w:rsidP="00063D9B">
            <w:pPr>
              <w:pStyle w:val="NoSpacing"/>
              <w:numPr>
                <w:ilvl w:val="0"/>
                <w:numId w:val="9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9F3BE7" w:rsidRPr="009B23EC" w:rsidRDefault="009F3BE7" w:rsidP="00063D9B">
            <w:pPr>
              <w:pStyle w:val="NoSpacing"/>
              <w:numPr>
                <w:ilvl w:val="0"/>
                <w:numId w:val="9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Select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“BancNet Member Bank”.</w:t>
            </w:r>
          </w:p>
          <w:p w:rsidR="009F3BE7" w:rsidRPr="009B23EC" w:rsidRDefault="009F3BE7" w:rsidP="00063D9B">
            <w:pPr>
              <w:pStyle w:val="NoSpacing"/>
              <w:numPr>
                <w:ilvl w:val="0"/>
                <w:numId w:val="9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“To Account Type”</w:t>
            </w:r>
          </w:p>
          <w:p w:rsidR="009F3BE7" w:rsidRPr="009B23EC" w:rsidRDefault="009F3BE7" w:rsidP="00063D9B">
            <w:pPr>
              <w:pStyle w:val="NoSpacing"/>
              <w:numPr>
                <w:ilvl w:val="0"/>
                <w:numId w:val="9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“Beneficiary Account Number”.</w:t>
            </w:r>
          </w:p>
          <w:p w:rsidR="009F3BE7" w:rsidRPr="009B23EC" w:rsidRDefault="009F3BE7" w:rsidP="00063D9B">
            <w:pPr>
              <w:pStyle w:val="NoSpacing"/>
              <w:numPr>
                <w:ilvl w:val="0"/>
                <w:numId w:val="9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AF23BE" w:rsidRPr="009B23EC" w:rsidRDefault="009F3BE7" w:rsidP="00063D9B">
            <w:pPr>
              <w:pStyle w:val="NoSpacing"/>
              <w:numPr>
                <w:ilvl w:val="0"/>
                <w:numId w:val="94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504E" w:rsidRPr="009B23EC" w:rsidRDefault="009B504E" w:rsidP="009B504E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Message:-</w:t>
            </w:r>
          </w:p>
          <w:p w:rsidR="009B504E" w:rsidRPr="009B23EC" w:rsidRDefault="009B504E" w:rsidP="009B504E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&lt;Bancenet Member Bank  is Required&gt;</w:t>
            </w:r>
          </w:p>
          <w:p w:rsidR="00AF23BE" w:rsidRPr="009B23EC" w:rsidRDefault="00AF23BE" w:rsidP="002C73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3BE" w:rsidRPr="009B23EC" w:rsidRDefault="00AF23B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3BE" w:rsidRPr="009B23EC" w:rsidRDefault="00AF23B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3BE" w:rsidRPr="009B23EC" w:rsidRDefault="00AF23BE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10623B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623B" w:rsidRPr="009B23EC" w:rsidRDefault="00C26D6D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5c</w:t>
            </w:r>
            <w:r w:rsidR="0010623B" w:rsidRPr="009B23EC">
              <w:rPr>
                <w:rFonts w:eastAsia="SimSun" w:cs="Calibri"/>
                <w:sz w:val="20"/>
                <w:szCs w:val="20"/>
              </w:rPr>
              <w:t>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623B" w:rsidRPr="009B23EC" w:rsidRDefault="006D2AA0" w:rsidP="006D2AA0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New Interbank Account Transfer Details - - Deselect </w:t>
            </w:r>
            <w:r w:rsidR="007149FB" w:rsidRPr="009B23EC">
              <w:rPr>
                <w:rFonts w:asciiTheme="minorHAnsi" w:hAnsiTheme="minorHAnsi"/>
                <w:b/>
                <w:sz w:val="20"/>
                <w:szCs w:val="20"/>
              </w:rPr>
              <w:t>T0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Account Type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5333" w:rsidRPr="009B23EC" w:rsidRDefault="00B75333" w:rsidP="00B75333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Fund Transfer </w:t>
            </w:r>
            <w:r w:rsidR="0006717E" w:rsidRPr="009B23EC">
              <w:rPr>
                <w:rFonts w:asciiTheme="minorHAnsi" w:hAnsiTheme="minorHAnsi" w:cs="Calibri"/>
                <w:b/>
                <w:sz w:val="20"/>
                <w:szCs w:val="20"/>
              </w:rPr>
              <w:t>-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New Interbank Transfer</w:t>
            </w:r>
          </w:p>
          <w:p w:rsidR="006D2AA0" w:rsidRPr="009B23EC" w:rsidRDefault="006D2AA0" w:rsidP="006D2AA0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  <w:p w:rsidR="006D2AA0" w:rsidRPr="009B23EC" w:rsidRDefault="006D2AA0" w:rsidP="00063D9B">
            <w:pPr>
              <w:pStyle w:val="NoSpacing"/>
              <w:numPr>
                <w:ilvl w:val="0"/>
                <w:numId w:val="9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6D2AA0" w:rsidRPr="009B23EC" w:rsidRDefault="006D2AA0" w:rsidP="00063D9B">
            <w:pPr>
              <w:pStyle w:val="NoSpacing"/>
              <w:numPr>
                <w:ilvl w:val="0"/>
                <w:numId w:val="9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6D2AA0" w:rsidRPr="009B23EC" w:rsidRDefault="006D2AA0" w:rsidP="00063D9B">
            <w:pPr>
              <w:pStyle w:val="NoSpacing"/>
              <w:numPr>
                <w:ilvl w:val="0"/>
                <w:numId w:val="9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“BancNet Member Bank”.</w:t>
            </w:r>
          </w:p>
          <w:p w:rsidR="006D2AA0" w:rsidRPr="009B23EC" w:rsidRDefault="001A0DCB" w:rsidP="00063D9B">
            <w:pPr>
              <w:pStyle w:val="NoSpacing"/>
              <w:numPr>
                <w:ilvl w:val="0"/>
                <w:numId w:val="9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Select</w:t>
            </w:r>
            <w:r w:rsidR="006D2AA0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“To Account Type”</w:t>
            </w:r>
          </w:p>
          <w:p w:rsidR="006D2AA0" w:rsidRPr="009B23EC" w:rsidRDefault="006D2AA0" w:rsidP="00063D9B">
            <w:pPr>
              <w:pStyle w:val="NoSpacing"/>
              <w:numPr>
                <w:ilvl w:val="0"/>
                <w:numId w:val="9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“Beneficiary Account Number”.</w:t>
            </w:r>
          </w:p>
          <w:p w:rsidR="006D2AA0" w:rsidRPr="009B23EC" w:rsidRDefault="006D2AA0" w:rsidP="00063D9B">
            <w:pPr>
              <w:pStyle w:val="NoSpacing"/>
              <w:numPr>
                <w:ilvl w:val="0"/>
                <w:numId w:val="9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10623B" w:rsidRPr="009B23EC" w:rsidRDefault="006D2AA0" w:rsidP="00063D9B">
            <w:pPr>
              <w:pStyle w:val="NoSpacing"/>
              <w:numPr>
                <w:ilvl w:val="0"/>
                <w:numId w:val="95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0DCB" w:rsidRPr="009B23EC" w:rsidRDefault="001A0DCB" w:rsidP="001A0DCB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Message:-</w:t>
            </w:r>
          </w:p>
          <w:p w:rsidR="001A0DCB" w:rsidRPr="009B23EC" w:rsidRDefault="001A0DCB" w:rsidP="001A0DCB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&lt;To Account Type is Required&gt;</w:t>
            </w:r>
          </w:p>
          <w:p w:rsidR="0010623B" w:rsidRPr="009B23EC" w:rsidRDefault="0010623B" w:rsidP="009B50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623B" w:rsidRPr="009B23EC" w:rsidRDefault="0010623B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623B" w:rsidRPr="009B23EC" w:rsidRDefault="0010623B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623B" w:rsidRPr="009B23EC" w:rsidRDefault="0010623B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597B5A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7B5A" w:rsidRPr="009B23EC" w:rsidRDefault="00C26D6D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5c</w:t>
            </w:r>
            <w:r w:rsidR="00597B5A" w:rsidRPr="009B23EC">
              <w:rPr>
                <w:rFonts w:eastAsia="SimSun" w:cs="Calibri"/>
                <w:sz w:val="20"/>
                <w:szCs w:val="20"/>
              </w:rPr>
              <w:t>.2.4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7B5A" w:rsidRPr="009B23EC" w:rsidRDefault="00597B5A" w:rsidP="00597B5A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New Interbank Account Transfer Details - - Empty value to Amount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7B5A" w:rsidRPr="009B23EC" w:rsidRDefault="00597B5A" w:rsidP="00597B5A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Fund Transfer </w:t>
            </w:r>
            <w:r w:rsidR="0006717E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- 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New Interbank Transfer</w:t>
            </w:r>
          </w:p>
          <w:p w:rsidR="00597B5A" w:rsidRPr="009B23EC" w:rsidRDefault="00597B5A" w:rsidP="00597B5A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  <w:p w:rsidR="00597B5A" w:rsidRPr="009B23EC" w:rsidRDefault="00597B5A" w:rsidP="00063D9B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597B5A" w:rsidRPr="009B23EC" w:rsidRDefault="00597B5A" w:rsidP="00063D9B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597B5A" w:rsidRPr="009B23EC" w:rsidRDefault="00597B5A" w:rsidP="00063D9B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“BancNet Member Bank”.</w:t>
            </w:r>
          </w:p>
          <w:p w:rsidR="00597B5A" w:rsidRPr="009B23EC" w:rsidRDefault="00597B5A" w:rsidP="00063D9B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Select “To Account Type”</w:t>
            </w:r>
          </w:p>
          <w:p w:rsidR="00597B5A" w:rsidRPr="009B23EC" w:rsidRDefault="00597B5A" w:rsidP="00063D9B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r w:rsidR="0001548D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to “Beneficiary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Account Number”.</w:t>
            </w:r>
          </w:p>
          <w:p w:rsidR="00597B5A" w:rsidRPr="009B23EC" w:rsidRDefault="00597B5A" w:rsidP="00063D9B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r w:rsidR="00DA48B8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 ”</w:t>
            </w:r>
            <w:r w:rsidR="00DA48B8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="001D0F22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To 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“Amount”.</w:t>
            </w:r>
          </w:p>
          <w:p w:rsidR="00597B5A" w:rsidRPr="009B23EC" w:rsidRDefault="00597B5A" w:rsidP="00063D9B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597B5A" w:rsidRPr="009B23EC" w:rsidRDefault="00597B5A" w:rsidP="00597B5A">
            <w:pPr>
              <w:rPr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0D50" w:rsidRPr="009B23EC" w:rsidRDefault="00DD0D50" w:rsidP="00DD0D50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Message:-</w:t>
            </w:r>
          </w:p>
          <w:p w:rsidR="00DD0D50" w:rsidRPr="009B23EC" w:rsidRDefault="00DD0D50" w:rsidP="00DD0D50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&lt;Amount Type is Required&gt;</w:t>
            </w:r>
          </w:p>
          <w:p w:rsidR="00597B5A" w:rsidRPr="009B23EC" w:rsidRDefault="00597B5A" w:rsidP="001A0D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7B5A" w:rsidRPr="009B23EC" w:rsidRDefault="00597B5A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7B5A" w:rsidRPr="009B23EC" w:rsidRDefault="00597B5A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7B5A" w:rsidRPr="009B23EC" w:rsidRDefault="00597B5A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DA48B8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8B8" w:rsidRPr="009B23EC" w:rsidRDefault="00C26D6D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5c</w:t>
            </w:r>
            <w:r w:rsidR="00DA48B8" w:rsidRPr="009B23EC">
              <w:rPr>
                <w:rFonts w:eastAsia="SimSun" w:cs="Calibri"/>
                <w:sz w:val="20"/>
                <w:szCs w:val="20"/>
              </w:rPr>
              <w:t>.2.5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8B8" w:rsidRPr="009B23EC" w:rsidRDefault="00DA48B8" w:rsidP="00DA48B8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New Interbank Account Transfer Details - Alphabet value to Amount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8B8" w:rsidRPr="009B23EC" w:rsidRDefault="00DA48B8" w:rsidP="00DA48B8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="0006717E" w:rsidRPr="009B23EC">
              <w:rPr>
                <w:rFonts w:asciiTheme="minorHAnsi" w:hAnsiTheme="minorHAnsi" w:cs="Calibri"/>
                <w:b/>
                <w:sz w:val="20"/>
                <w:szCs w:val="20"/>
              </w:rPr>
              <w:t>-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New Interbank Transfer</w:t>
            </w:r>
          </w:p>
          <w:p w:rsidR="00DA48B8" w:rsidRPr="009B23EC" w:rsidRDefault="00DA48B8" w:rsidP="00DA48B8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  <w:p w:rsidR="00DA48B8" w:rsidRPr="009B23EC" w:rsidRDefault="00DA48B8" w:rsidP="00063D9B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DA48B8" w:rsidRPr="009B23EC" w:rsidRDefault="00DA48B8" w:rsidP="00063D9B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DA48B8" w:rsidRPr="009B23EC" w:rsidRDefault="00DA48B8" w:rsidP="00063D9B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“BancNet Member Bank”.</w:t>
            </w:r>
          </w:p>
          <w:p w:rsidR="00DA48B8" w:rsidRPr="009B23EC" w:rsidRDefault="00DA48B8" w:rsidP="00063D9B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Select</w:t>
            </w:r>
            <w:r w:rsidR="00C25995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“To Account Type”.</w:t>
            </w:r>
          </w:p>
          <w:p w:rsidR="00DA48B8" w:rsidRPr="009B23EC" w:rsidRDefault="00DA48B8" w:rsidP="00063D9B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to “Beneficiary Account Number”.</w:t>
            </w:r>
          </w:p>
          <w:p w:rsidR="00DA48B8" w:rsidRPr="009B23EC" w:rsidRDefault="00DA48B8" w:rsidP="00063D9B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r w:rsidR="00C25995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</w:t>
            </w:r>
            <w:r w:rsidR="00C25995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@#$</w:t>
            </w:r>
            <w:r w:rsidR="00C25995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 to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“Amount”.</w:t>
            </w:r>
          </w:p>
          <w:p w:rsidR="00DA48B8" w:rsidRPr="009B23EC" w:rsidRDefault="00DA48B8" w:rsidP="00063D9B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8B8" w:rsidRPr="009B23EC" w:rsidRDefault="00B54019" w:rsidP="00DD0D50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B54019" w:rsidRPr="009B23EC" w:rsidRDefault="00B54019" w:rsidP="00DD0D50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&lt;Amount must be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8B8" w:rsidRPr="009B23EC" w:rsidRDefault="00DA48B8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8B8" w:rsidRPr="009B23EC" w:rsidRDefault="00DA48B8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8B8" w:rsidRPr="009B23EC" w:rsidRDefault="00DA48B8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C25995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5995" w:rsidRPr="009B23EC" w:rsidRDefault="00C26D6D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5c</w:t>
            </w:r>
            <w:r w:rsidR="00C25995" w:rsidRPr="009B23EC">
              <w:rPr>
                <w:rFonts w:eastAsia="SimSun" w:cs="Calibri"/>
                <w:sz w:val="20"/>
                <w:szCs w:val="20"/>
              </w:rPr>
              <w:t>.2.5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5995" w:rsidRPr="009B23EC" w:rsidRDefault="00C25995" w:rsidP="00DA48B8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New Interbank Account Transfer Details - Alphabet value to Beneficiary Account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5995" w:rsidRPr="009B23EC" w:rsidRDefault="00C25995" w:rsidP="00C25995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Transfer- New Interbank Transfer</w:t>
            </w:r>
          </w:p>
          <w:p w:rsidR="00C25995" w:rsidRPr="009B23EC" w:rsidRDefault="00C25995" w:rsidP="00063D9B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C25995" w:rsidRPr="009B23EC" w:rsidRDefault="00C25995" w:rsidP="00063D9B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C25995" w:rsidRPr="009B23EC" w:rsidRDefault="00C25995" w:rsidP="00063D9B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“BancNet Member Bank”.</w:t>
            </w:r>
          </w:p>
          <w:p w:rsidR="00C25995" w:rsidRPr="009B23EC" w:rsidRDefault="00C25995" w:rsidP="00063D9B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Select “To Account Type”.</w:t>
            </w:r>
          </w:p>
          <w:p w:rsidR="00C25995" w:rsidRPr="009B23EC" w:rsidRDefault="00C25995" w:rsidP="00063D9B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</w:t>
            </w:r>
            <w:r w:rsidR="00F27A9D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asdf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”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“Beneficiary Account Number”.</w:t>
            </w:r>
          </w:p>
          <w:p w:rsidR="00C25995" w:rsidRPr="009B23EC" w:rsidRDefault="00C25995" w:rsidP="00063D9B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C25995" w:rsidRPr="009B23EC" w:rsidRDefault="00C25995" w:rsidP="00063D9B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5995" w:rsidRPr="009B23EC" w:rsidRDefault="00B80A3E" w:rsidP="00DD0D50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B80A3E" w:rsidRPr="009B23EC" w:rsidRDefault="00B80A3E" w:rsidP="00DD0D50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&lt;Beneficiary Account Number Must be numeric 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5995" w:rsidRPr="009B23EC" w:rsidRDefault="00C25995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5995" w:rsidRPr="009B23EC" w:rsidRDefault="00C25995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5995" w:rsidRPr="009B23EC" w:rsidRDefault="00C25995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A81C7D" w:rsidRPr="009B23EC" w:rsidRDefault="00A81C7D">
      <w:pPr>
        <w:rPr>
          <w:b/>
          <w:bCs/>
        </w:rPr>
      </w:pPr>
    </w:p>
    <w:p w:rsidR="00A81C7D" w:rsidRPr="009B23EC" w:rsidRDefault="00A81C7D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A81C7D" w:rsidRPr="009B23EC" w:rsidRDefault="00A81C7D">
      <w:pPr>
        <w:rPr>
          <w:b/>
          <w:bCs/>
        </w:rPr>
      </w:pPr>
    </w:p>
    <w:p w:rsidR="0056354C" w:rsidRPr="009B23EC" w:rsidRDefault="00132DC2" w:rsidP="00132DC2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24" w:name="_Toc380583459"/>
      <w:r w:rsidRPr="009B23EC">
        <w:rPr>
          <w:rFonts w:asciiTheme="minorHAnsi" w:hAnsiTheme="minorHAnsi"/>
          <w:color w:val="auto"/>
        </w:rPr>
        <w:lastRenderedPageBreak/>
        <w:t>Favorite 3</w:t>
      </w:r>
      <w:r w:rsidRPr="009B23EC">
        <w:rPr>
          <w:rFonts w:asciiTheme="minorHAnsi" w:hAnsiTheme="minorHAnsi"/>
          <w:color w:val="auto"/>
          <w:vertAlign w:val="superscript"/>
        </w:rPr>
        <w:t>RD</w:t>
      </w:r>
      <w:r w:rsidRPr="009B23EC">
        <w:rPr>
          <w:rFonts w:asciiTheme="minorHAnsi" w:hAnsiTheme="minorHAnsi"/>
          <w:color w:val="auto"/>
        </w:rPr>
        <w:t xml:space="preserve"> Party Account</w:t>
      </w:r>
      <w:r w:rsidR="0056354C" w:rsidRPr="009B23EC">
        <w:rPr>
          <w:rFonts w:asciiTheme="minorHAnsi" w:hAnsiTheme="minorHAnsi"/>
          <w:color w:val="auto"/>
        </w:rPr>
        <w:t xml:space="preserve"> Transfer</w:t>
      </w:r>
      <w:bookmarkEnd w:id="24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56354C" w:rsidRPr="009B23EC" w:rsidTr="00342CE5">
        <w:tc>
          <w:tcPr>
            <w:tcW w:w="1998" w:type="dxa"/>
          </w:tcPr>
          <w:p w:rsidR="0056354C" w:rsidRPr="009B23EC" w:rsidRDefault="0056354C" w:rsidP="00342CE5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56354C" w:rsidRPr="009B23EC" w:rsidRDefault="00F421FA" w:rsidP="00342CE5">
            <w:pPr>
              <w:rPr>
                <w:b/>
              </w:rPr>
            </w:pPr>
            <w:r>
              <w:rPr>
                <w:rFonts w:eastAsia="SimSun" w:cs="Calibri"/>
                <w:b/>
              </w:rPr>
              <w:t>MayBank/MPI</w:t>
            </w:r>
            <w:r w:rsidR="00551F04">
              <w:rPr>
                <w:rFonts w:eastAsia="SimSun" w:cs="Calibri"/>
                <w:b/>
              </w:rPr>
              <w:t>00</w:t>
            </w:r>
            <w:r>
              <w:rPr>
                <w:rFonts w:eastAsia="SimSun" w:cs="Calibri"/>
                <w:b/>
              </w:rPr>
              <w:t>3d</w:t>
            </w:r>
          </w:p>
        </w:tc>
      </w:tr>
      <w:tr w:rsidR="0056354C" w:rsidRPr="009B23EC" w:rsidTr="00342CE5">
        <w:tc>
          <w:tcPr>
            <w:tcW w:w="1998" w:type="dxa"/>
          </w:tcPr>
          <w:p w:rsidR="0056354C" w:rsidRPr="009B23EC" w:rsidRDefault="0056354C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56354C" w:rsidRPr="009B23EC" w:rsidRDefault="00EC15F6" w:rsidP="00342CE5">
            <w:pPr>
              <w:rPr>
                <w:b/>
              </w:rPr>
            </w:pPr>
            <w:r>
              <w:rPr>
                <w:b/>
              </w:rPr>
              <w:t xml:space="preserve">Penril/MPi/TS002_MPI </w:t>
            </w:r>
            <w:r w:rsidR="00C86F0D">
              <w:rPr>
                <w:b/>
              </w:rPr>
              <w:t>–</w:t>
            </w:r>
            <w:r>
              <w:rPr>
                <w:b/>
              </w:rPr>
              <w:t>Test</w:t>
            </w:r>
            <w:r w:rsidR="00C86F0D">
              <w:rPr>
                <w:b/>
              </w:rPr>
              <w:t xml:space="preserve"> </w:t>
            </w:r>
            <w:r>
              <w:rPr>
                <w:b/>
              </w:rPr>
              <w:t>Scrip</w:t>
            </w:r>
          </w:p>
        </w:tc>
      </w:tr>
      <w:tr w:rsidR="0056354C" w:rsidRPr="009B23EC" w:rsidTr="00342CE5">
        <w:tc>
          <w:tcPr>
            <w:tcW w:w="1998" w:type="dxa"/>
          </w:tcPr>
          <w:p w:rsidR="0056354C" w:rsidRPr="009B23EC" w:rsidRDefault="0056354C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56354C" w:rsidRPr="009B23EC" w:rsidRDefault="0056354C" w:rsidP="00342CE5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Fund Tran</w:t>
            </w:r>
            <w:r w:rsidR="00CD3F7E" w:rsidRPr="009B23EC">
              <w:rPr>
                <w:rFonts w:eastAsia="SimSun" w:cs="Calibri"/>
                <w:b/>
              </w:rPr>
              <w:t>sfer&gt;</w:t>
            </w:r>
            <w:r w:rsidR="00CD3F7E" w:rsidRPr="009B23EC">
              <w:rPr>
                <w:rFonts w:eastAsia="SimSun" w:cs="Calibri"/>
                <w:b/>
                <w:szCs w:val="20"/>
              </w:rPr>
              <w:t xml:space="preserve"> favorite 3rd party account Transfer</w:t>
            </w:r>
          </w:p>
        </w:tc>
      </w:tr>
      <w:tr w:rsidR="0056354C" w:rsidRPr="009B23EC" w:rsidTr="00342CE5">
        <w:tc>
          <w:tcPr>
            <w:tcW w:w="1998" w:type="dxa"/>
          </w:tcPr>
          <w:p w:rsidR="0056354C" w:rsidRPr="009B23EC" w:rsidRDefault="0056354C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56354C" w:rsidRPr="009B23EC" w:rsidRDefault="007E7E30" w:rsidP="00342CE5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  <w:szCs w:val="20"/>
              </w:rPr>
              <w:t xml:space="preserve">Test basic functionality that allow user to make fund transfer to </w:t>
            </w:r>
            <w:r w:rsidR="00ED6F0F" w:rsidRPr="009B23EC">
              <w:rPr>
                <w:rFonts w:eastAsia="SimSun" w:cs="Calibri"/>
                <w:b/>
                <w:szCs w:val="20"/>
              </w:rPr>
              <w:t>favorite</w:t>
            </w:r>
            <w:r w:rsidRPr="009B23EC">
              <w:rPr>
                <w:rFonts w:eastAsia="SimSun" w:cs="Calibri"/>
                <w:b/>
                <w:szCs w:val="20"/>
              </w:rPr>
              <w:t xml:space="preserve"> 3rd party account at the same bank</w:t>
            </w:r>
          </w:p>
        </w:tc>
      </w:tr>
    </w:tbl>
    <w:p w:rsidR="0056354C" w:rsidRPr="009B23EC" w:rsidRDefault="0056354C" w:rsidP="0056354C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56354C" w:rsidRPr="009B23EC" w:rsidTr="00342CE5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56354C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56354C" w:rsidRPr="009B23EC" w:rsidRDefault="0056354C" w:rsidP="00342CE5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56354C" w:rsidRPr="009B23EC" w:rsidRDefault="0056354C" w:rsidP="00063D9B">
            <w:pPr>
              <w:pStyle w:val="NoSpacing"/>
              <w:numPr>
                <w:ilvl w:val="0"/>
                <w:numId w:val="93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6354C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354C" w:rsidRPr="009B23EC" w:rsidRDefault="00C26D6D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="00F131D8" w:rsidRPr="009B23EC">
              <w:rPr>
                <w:rFonts w:eastAsia="SimSun" w:cs="Calibri"/>
                <w:sz w:val="20"/>
                <w:szCs w:val="20"/>
              </w:rPr>
              <w:t>d.1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5878" w:rsidRPr="009B23EC" w:rsidRDefault="00B65878" w:rsidP="00B65878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9D0B3E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View 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Favourite3rd Party Account Transfer Page</w:t>
            </w:r>
          </w:p>
          <w:p w:rsidR="0056354C" w:rsidRPr="009B23EC" w:rsidRDefault="0056354C" w:rsidP="00B6587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2DC2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="00132DC2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Favourite3rd Party Account Transfer </w:t>
            </w:r>
          </w:p>
          <w:p w:rsidR="0056354C" w:rsidRPr="009B23EC" w:rsidRDefault="0056354C" w:rsidP="00FF7B98">
            <w:pPr>
              <w:pStyle w:val="NoSpacing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56354C" w:rsidRPr="009B23EC" w:rsidRDefault="0056354C" w:rsidP="00FF7B98">
            <w:pPr>
              <w:pStyle w:val="NoSpacing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“Fund Transfer”.</w:t>
            </w:r>
          </w:p>
          <w:p w:rsidR="0056354C" w:rsidRPr="009B23EC" w:rsidRDefault="0071782A" w:rsidP="00FF7B98">
            <w:pPr>
              <w:pStyle w:val="NoSpacing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</w:t>
            </w:r>
            <w:r w:rsidR="0056354C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</w:t>
            </w:r>
            <w:r w:rsidR="005F4DFF" w:rsidRPr="009B23EC">
              <w:rPr>
                <w:rFonts w:asciiTheme="minorHAnsi" w:hAnsiTheme="minorHAnsi"/>
                <w:bCs/>
                <w:sz w:val="20"/>
                <w:szCs w:val="20"/>
              </w:rPr>
              <w:t>Favourite3rd Party Account Transfer</w:t>
            </w:r>
            <w:r w:rsidR="0056354C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354C" w:rsidRPr="009B23EC" w:rsidRDefault="009D0B3E" w:rsidP="00342CE5">
            <w:pPr>
              <w:pStyle w:val="NoSpacing"/>
            </w:pPr>
            <w:r w:rsidRPr="009B23EC">
              <w:rPr>
                <w:rFonts w:asciiTheme="minorHAnsi" w:hAnsiTheme="minorHAnsi"/>
                <w:sz w:val="20"/>
                <w:szCs w:val="20"/>
              </w:rPr>
              <w:t>Go To Favourite3rd Party Account Transfer Detail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6354C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354C" w:rsidRPr="009B23EC" w:rsidRDefault="00C26D6D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d</w:t>
            </w:r>
            <w:r w:rsidR="00356E32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791F" w:rsidRPr="009B23EC" w:rsidRDefault="00DD791F" w:rsidP="00DD791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Favourite3rd Party Account Transfer Details</w:t>
            </w:r>
          </w:p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2DC2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Fund Transfer&gt; </w:t>
            </w:r>
            <w:r w:rsidR="00132DC2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Favourite3rd Party Account Transfer </w:t>
            </w:r>
          </w:p>
          <w:p w:rsidR="0056354C" w:rsidRPr="009B23EC" w:rsidRDefault="0056354C" w:rsidP="00FF7B98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AB0419" w:rsidRPr="009B23EC" w:rsidRDefault="0056354C" w:rsidP="00FF7B98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Select “To </w:t>
            </w:r>
            <w:r w:rsidR="00AB0419" w:rsidRPr="009B23EC">
              <w:rPr>
                <w:rFonts w:asciiTheme="minorHAnsi" w:hAnsiTheme="minorHAnsi" w:cs="Calibri"/>
                <w:bCs/>
                <w:sz w:val="20"/>
                <w:szCs w:val="20"/>
              </w:rPr>
              <w:t>3</w:t>
            </w:r>
            <w:r w:rsidR="00AB0419" w:rsidRPr="009B23EC">
              <w:rPr>
                <w:rFonts w:asciiTheme="minorHAnsi" w:hAnsiTheme="minorHAnsi" w:cs="Calibri"/>
                <w:bCs/>
                <w:sz w:val="20"/>
                <w:szCs w:val="20"/>
                <w:vertAlign w:val="superscript"/>
              </w:rPr>
              <w:t>rd</w:t>
            </w:r>
            <w:r w:rsidR="00AB0419"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Party Account Number</w:t>
            </w:r>
          </w:p>
          <w:p w:rsidR="0056354C" w:rsidRPr="009B23EC" w:rsidRDefault="0056354C" w:rsidP="00FF7B98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“Amount”.</w:t>
            </w:r>
          </w:p>
          <w:p w:rsidR="00347A80" w:rsidRPr="009B23EC" w:rsidRDefault="00347A80" w:rsidP="00FF7B98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“Effective Date”.</w:t>
            </w:r>
          </w:p>
          <w:p w:rsidR="0056354C" w:rsidRPr="009B23EC" w:rsidRDefault="0056354C" w:rsidP="00FF7B98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6354C" w:rsidRPr="009B23EC" w:rsidRDefault="0056354C" w:rsidP="00342CE5">
            <w:pPr>
              <w:pStyle w:val="NoSpacing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354C" w:rsidRPr="009B23EC" w:rsidRDefault="00AC4A04" w:rsidP="00AC4A04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 xml:space="preserve">System shows “System </w:t>
            </w:r>
            <w:r w:rsidR="00455604" w:rsidRPr="009B23EC">
              <w:rPr>
                <w:b/>
                <w:bCs/>
                <w:sz w:val="20"/>
                <w:szCs w:val="20"/>
              </w:rPr>
              <w:t>unavailable</w:t>
            </w:r>
            <w:r w:rsidRPr="009B23EC">
              <w:rPr>
                <w:b/>
                <w:bCs/>
                <w:sz w:val="20"/>
                <w:szCs w:val="20"/>
              </w:rPr>
              <w:t>” reported to nazri for fixing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C1DB6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1DB6" w:rsidRPr="009B23EC" w:rsidRDefault="00C26D6D" w:rsidP="00A5057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d</w:t>
            </w:r>
            <w:r w:rsidR="00DC1DB6" w:rsidRPr="009B23EC">
              <w:rPr>
                <w:rFonts w:eastAsia="SimSun" w:cs="Calibri"/>
                <w:sz w:val="20"/>
                <w:szCs w:val="20"/>
              </w:rPr>
              <w:t>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1DB6" w:rsidRPr="009B23EC" w:rsidRDefault="00DC1DB6" w:rsidP="00DC1DB6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Favourite3rd Party Account Transfer Details</w:t>
            </w:r>
          </w:p>
          <w:p w:rsidR="00DC1DB6" w:rsidRPr="009B23EC" w:rsidRDefault="00DC1DB6" w:rsidP="00DC1DB6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- Deselect From Account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6529" w:rsidRPr="009B23EC" w:rsidRDefault="00DC1DB6" w:rsidP="00DC1DB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="004E6529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Favourite3rd Party Account Transfer </w:t>
            </w:r>
          </w:p>
          <w:p w:rsidR="00DC1DB6" w:rsidRPr="009B23EC" w:rsidRDefault="00BA08A3" w:rsidP="00063D9B">
            <w:pPr>
              <w:pStyle w:val="NoSpacing"/>
              <w:numPr>
                <w:ilvl w:val="0"/>
                <w:numId w:val="9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Don’t </w:t>
            </w:r>
            <w:r w:rsidR="00DC1DB6" w:rsidRPr="009B23EC">
              <w:rPr>
                <w:rFonts w:asciiTheme="minorHAnsi" w:hAnsiTheme="minorHAnsi" w:cs="Calibri"/>
                <w:b/>
                <w:sz w:val="20"/>
                <w:szCs w:val="20"/>
              </w:rPr>
              <w:t>Select</w:t>
            </w:r>
            <w:r w:rsidR="00DC1DB6"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“From Account”.</w:t>
            </w:r>
          </w:p>
          <w:p w:rsidR="00DC1DB6" w:rsidRPr="009B23EC" w:rsidRDefault="00DC1DB6" w:rsidP="00063D9B">
            <w:pPr>
              <w:pStyle w:val="NoSpacing"/>
              <w:numPr>
                <w:ilvl w:val="0"/>
                <w:numId w:val="9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“To 3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Party Account Number</w:t>
            </w:r>
          </w:p>
          <w:p w:rsidR="00DC1DB6" w:rsidRPr="009B23EC" w:rsidRDefault="00DC1DB6" w:rsidP="00063D9B">
            <w:pPr>
              <w:pStyle w:val="NoSpacing"/>
              <w:numPr>
                <w:ilvl w:val="0"/>
                <w:numId w:val="9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“Amount”.</w:t>
            </w:r>
          </w:p>
          <w:p w:rsidR="00DC1DB6" w:rsidRPr="009B23EC" w:rsidRDefault="00DC1DB6" w:rsidP="00063D9B">
            <w:pPr>
              <w:pStyle w:val="NoSpacing"/>
              <w:numPr>
                <w:ilvl w:val="0"/>
                <w:numId w:val="9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“Effective Date”.</w:t>
            </w:r>
          </w:p>
          <w:p w:rsidR="00DC1DB6" w:rsidRPr="009B23EC" w:rsidRDefault="00DC1DB6" w:rsidP="00063D9B">
            <w:pPr>
              <w:pStyle w:val="NoSpacing"/>
              <w:numPr>
                <w:ilvl w:val="0"/>
                <w:numId w:val="9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DC1DB6" w:rsidRPr="009B23EC" w:rsidRDefault="00DC1DB6" w:rsidP="00342CE5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1DB6" w:rsidRPr="009B23EC" w:rsidRDefault="00DC1DB6" w:rsidP="00AC4A04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DC1DB6" w:rsidRPr="009B23EC" w:rsidRDefault="00DC1DB6" w:rsidP="00AC4A04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&lt;From Account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1DB6" w:rsidRPr="009B23EC" w:rsidRDefault="00DC1DB6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1DB6" w:rsidRPr="009B23EC" w:rsidRDefault="00DC1DB6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1DB6" w:rsidRPr="009B23EC" w:rsidRDefault="00DC1DB6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A08A3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8A3" w:rsidRPr="009B23EC" w:rsidRDefault="00C26D6D" w:rsidP="00A5057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d</w:t>
            </w:r>
            <w:r w:rsidR="00BA08A3" w:rsidRPr="009B23EC">
              <w:rPr>
                <w:rFonts w:eastAsia="SimSun" w:cs="Calibri"/>
                <w:sz w:val="20"/>
                <w:szCs w:val="20"/>
              </w:rPr>
              <w:t>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8A3" w:rsidRPr="009B23EC" w:rsidRDefault="00BA08A3" w:rsidP="00BA08A3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Favourite3rd Party Account Transfer Details –Deselect To 3</w:t>
            </w:r>
            <w:r w:rsidRPr="009B23EC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Party Account Number is required.</w:t>
            </w:r>
          </w:p>
          <w:p w:rsidR="00BA08A3" w:rsidRPr="009B23EC" w:rsidRDefault="00BA08A3" w:rsidP="00DC1DB6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2392" w:rsidRPr="009B23EC" w:rsidRDefault="00BA08A3" w:rsidP="00BA08A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="00AB2392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Favourite3rd Party Account Transfer </w:t>
            </w:r>
          </w:p>
          <w:p w:rsidR="00BA08A3" w:rsidRPr="009B23EC" w:rsidRDefault="00BA08A3" w:rsidP="00063D9B">
            <w:pPr>
              <w:pStyle w:val="NoSpacing"/>
              <w:numPr>
                <w:ilvl w:val="0"/>
                <w:numId w:val="100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BA08A3" w:rsidRPr="009B23EC" w:rsidRDefault="00BA08A3" w:rsidP="00063D9B">
            <w:pPr>
              <w:pStyle w:val="NoSpacing"/>
              <w:numPr>
                <w:ilvl w:val="0"/>
                <w:numId w:val="100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Don’t Select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“To 3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Party Account Number</w:t>
            </w:r>
          </w:p>
          <w:p w:rsidR="00BA08A3" w:rsidRPr="009B23EC" w:rsidRDefault="00BA08A3" w:rsidP="00063D9B">
            <w:pPr>
              <w:pStyle w:val="NoSpacing"/>
              <w:numPr>
                <w:ilvl w:val="0"/>
                <w:numId w:val="100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“Amount”.</w:t>
            </w:r>
          </w:p>
          <w:p w:rsidR="00BA08A3" w:rsidRPr="009B23EC" w:rsidRDefault="00BA08A3" w:rsidP="00063D9B">
            <w:pPr>
              <w:pStyle w:val="NoSpacing"/>
              <w:numPr>
                <w:ilvl w:val="0"/>
                <w:numId w:val="100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“Effective Date”.</w:t>
            </w:r>
          </w:p>
          <w:p w:rsidR="00BA08A3" w:rsidRPr="009B23EC" w:rsidRDefault="00BA08A3" w:rsidP="00063D9B">
            <w:pPr>
              <w:pStyle w:val="NoSpacing"/>
              <w:numPr>
                <w:ilvl w:val="0"/>
                <w:numId w:val="100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BA08A3" w:rsidRPr="009B23EC" w:rsidRDefault="00BA08A3" w:rsidP="00BA08A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BA08A3" w:rsidRPr="009B23EC" w:rsidRDefault="00BA08A3" w:rsidP="00DC1DB6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8A3" w:rsidRPr="009B23EC" w:rsidRDefault="00BA08A3" w:rsidP="00AC4A04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BA08A3" w:rsidRPr="009B23EC" w:rsidRDefault="00BA08A3" w:rsidP="00AC4A04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&lt;</w:t>
            </w:r>
            <w:r w:rsidRPr="009B23EC">
              <w:rPr>
                <w:sz w:val="20"/>
                <w:szCs w:val="20"/>
              </w:rPr>
              <w:t>To3rd party account Number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8A3" w:rsidRPr="009B23EC" w:rsidRDefault="00BA08A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8A3" w:rsidRPr="009B23EC" w:rsidRDefault="00BA08A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8A3" w:rsidRPr="009B23EC" w:rsidRDefault="00BA08A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41670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1670" w:rsidRPr="009B23EC" w:rsidRDefault="00C26D6D" w:rsidP="00A5057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d</w:t>
            </w:r>
            <w:r w:rsidR="00D41670" w:rsidRPr="009B23EC">
              <w:rPr>
                <w:rFonts w:eastAsia="SimSun" w:cs="Calibri"/>
                <w:sz w:val="20"/>
                <w:szCs w:val="20"/>
              </w:rPr>
              <w:t>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1670" w:rsidRPr="009B23EC" w:rsidRDefault="00D41670" w:rsidP="00BA08A3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Favourite3rd Party Account Transfer Details - Enter Empty Value to Amount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2FD3" w:rsidRPr="009B23EC" w:rsidRDefault="00D41670" w:rsidP="00D4167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Fund Transfer&gt; </w:t>
            </w:r>
            <w:r w:rsidR="003C2FD3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Favourite3rd Party Account Transfer </w:t>
            </w:r>
          </w:p>
          <w:p w:rsidR="00D41670" w:rsidRPr="009B23EC" w:rsidRDefault="00D41670" w:rsidP="00063D9B">
            <w:pPr>
              <w:pStyle w:val="NoSpacing"/>
              <w:numPr>
                <w:ilvl w:val="0"/>
                <w:numId w:val="101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D41670" w:rsidRPr="009B23EC" w:rsidRDefault="00D41670" w:rsidP="00063D9B">
            <w:pPr>
              <w:pStyle w:val="NoSpacing"/>
              <w:numPr>
                <w:ilvl w:val="0"/>
                <w:numId w:val="101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“To 3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Party Account Number</w:t>
            </w:r>
          </w:p>
          <w:p w:rsidR="00D41670" w:rsidRPr="009B23EC" w:rsidRDefault="00D41670" w:rsidP="00063D9B">
            <w:pPr>
              <w:pStyle w:val="NoSpacing"/>
              <w:numPr>
                <w:ilvl w:val="0"/>
                <w:numId w:val="101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</w:t>
            </w:r>
            <w:r w:rsidR="009B6534"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</w:t>
            </w:r>
            <w:r w:rsidR="009B6534" w:rsidRPr="009B23EC">
              <w:rPr>
                <w:rFonts w:asciiTheme="minorHAnsi" w:hAnsiTheme="minorHAnsi" w:cs="Calibri"/>
                <w:b/>
                <w:sz w:val="20"/>
                <w:szCs w:val="20"/>
              </w:rPr>
              <w:t>“ ”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</w:t>
            </w:r>
            <w:r w:rsidR="009B6534"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to 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“Amount”.</w:t>
            </w:r>
          </w:p>
          <w:p w:rsidR="00D41670" w:rsidRPr="009B23EC" w:rsidRDefault="00D41670" w:rsidP="00063D9B">
            <w:pPr>
              <w:pStyle w:val="NoSpacing"/>
              <w:numPr>
                <w:ilvl w:val="0"/>
                <w:numId w:val="101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“Effective Date”.</w:t>
            </w:r>
          </w:p>
          <w:p w:rsidR="00D41670" w:rsidRPr="009B23EC" w:rsidRDefault="00D41670" w:rsidP="00063D9B">
            <w:pPr>
              <w:pStyle w:val="NoSpacing"/>
              <w:numPr>
                <w:ilvl w:val="0"/>
                <w:numId w:val="101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D41670" w:rsidRPr="009B23EC" w:rsidRDefault="00D41670" w:rsidP="00BA08A3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1670" w:rsidRPr="009B23EC" w:rsidRDefault="00E525EF" w:rsidP="00AC4A04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E525EF" w:rsidRPr="009B23EC" w:rsidRDefault="00E525EF" w:rsidP="00E525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>&lt; Amount is Required&gt;</w:t>
            </w:r>
          </w:p>
          <w:p w:rsidR="00E525EF" w:rsidRPr="009B23EC" w:rsidRDefault="00E525EF" w:rsidP="00AC4A04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1670" w:rsidRPr="009B23EC" w:rsidRDefault="00D4167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1670" w:rsidRPr="009B23EC" w:rsidRDefault="00D4167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1670" w:rsidRPr="009B23EC" w:rsidRDefault="00D4167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35280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5280" w:rsidRPr="009B23EC" w:rsidRDefault="00C26D6D" w:rsidP="00A5057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d</w:t>
            </w:r>
            <w:r w:rsidR="009B740E" w:rsidRPr="009B23EC">
              <w:rPr>
                <w:rFonts w:eastAsia="SimSun" w:cs="Calibri"/>
                <w:sz w:val="20"/>
                <w:szCs w:val="20"/>
              </w:rPr>
              <w:t>.2.4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5280" w:rsidRPr="009B23EC" w:rsidRDefault="009B740E" w:rsidP="00BA08A3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Favourite3rd Party Account Transfer Details- Enter Non-Numeric to Amount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2630" w:rsidRPr="009B23EC" w:rsidRDefault="006B02DA" w:rsidP="006B02D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="00AE2630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Favourite3rd Party Account Transfer </w:t>
            </w:r>
          </w:p>
          <w:p w:rsidR="006B02DA" w:rsidRPr="009B23EC" w:rsidRDefault="006B02DA" w:rsidP="00063D9B">
            <w:pPr>
              <w:pStyle w:val="NoSpacing"/>
              <w:numPr>
                <w:ilvl w:val="0"/>
                <w:numId w:val="102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6B02DA" w:rsidRPr="009B23EC" w:rsidRDefault="006B02DA" w:rsidP="00063D9B">
            <w:pPr>
              <w:pStyle w:val="NoSpacing"/>
              <w:numPr>
                <w:ilvl w:val="0"/>
                <w:numId w:val="102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“To 3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Party Account Number</w:t>
            </w:r>
          </w:p>
          <w:p w:rsidR="006B02DA" w:rsidRPr="009B23EC" w:rsidRDefault="006B02DA" w:rsidP="00063D9B">
            <w:pPr>
              <w:pStyle w:val="NoSpacing"/>
              <w:numPr>
                <w:ilvl w:val="0"/>
                <w:numId w:val="102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Key in 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“ ”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to “Amount”.</w:t>
            </w:r>
          </w:p>
          <w:p w:rsidR="006B02DA" w:rsidRPr="009B23EC" w:rsidRDefault="006B02DA" w:rsidP="00063D9B">
            <w:pPr>
              <w:pStyle w:val="NoSpacing"/>
              <w:numPr>
                <w:ilvl w:val="0"/>
                <w:numId w:val="102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“Effective Date”.</w:t>
            </w:r>
          </w:p>
          <w:p w:rsidR="006B02DA" w:rsidRPr="009B23EC" w:rsidRDefault="006B02DA" w:rsidP="00063D9B">
            <w:pPr>
              <w:pStyle w:val="NoSpacing"/>
              <w:numPr>
                <w:ilvl w:val="0"/>
                <w:numId w:val="102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F35280" w:rsidRPr="009B23EC" w:rsidRDefault="00F35280" w:rsidP="00D41670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5280" w:rsidRPr="009B23EC" w:rsidRDefault="006B02DA" w:rsidP="00AC4A04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6B02DA" w:rsidRPr="009B23EC" w:rsidRDefault="006B02DA" w:rsidP="006B02D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>&lt; Amount must be numeric&gt;</w:t>
            </w:r>
          </w:p>
          <w:p w:rsidR="006B02DA" w:rsidRPr="009B23EC" w:rsidRDefault="006B02DA" w:rsidP="006B02D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6B02DA" w:rsidRPr="009B23EC" w:rsidRDefault="006B02DA" w:rsidP="00AC4A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5280" w:rsidRPr="009B23EC" w:rsidRDefault="00F3528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5280" w:rsidRPr="009B23EC" w:rsidRDefault="00F3528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5280" w:rsidRPr="009B23EC" w:rsidRDefault="00F3528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E64050" w:rsidRPr="009B23EC" w:rsidRDefault="00E64050">
      <w:pPr>
        <w:rPr>
          <w:b/>
          <w:bCs/>
        </w:rPr>
      </w:pPr>
    </w:p>
    <w:p w:rsidR="00E64050" w:rsidRPr="009B23EC" w:rsidRDefault="00E64050">
      <w:pPr>
        <w:rPr>
          <w:b/>
          <w:bCs/>
        </w:rPr>
      </w:pPr>
    </w:p>
    <w:p w:rsidR="00C6311C" w:rsidRPr="009B23EC" w:rsidRDefault="00C6311C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0F68F1" w:rsidRPr="009B23EC" w:rsidRDefault="000F68F1" w:rsidP="000F68F1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25" w:name="_Toc380583460"/>
      <w:r w:rsidRPr="009B23EC">
        <w:rPr>
          <w:rFonts w:asciiTheme="minorHAnsi" w:hAnsiTheme="minorHAnsi"/>
          <w:color w:val="auto"/>
        </w:rPr>
        <w:lastRenderedPageBreak/>
        <w:t>Favorite Interbank Transfer</w:t>
      </w:r>
      <w:bookmarkEnd w:id="25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0F68F1" w:rsidRPr="009B23EC" w:rsidTr="00A5057D">
        <w:tc>
          <w:tcPr>
            <w:tcW w:w="1998" w:type="dxa"/>
          </w:tcPr>
          <w:p w:rsidR="000F68F1" w:rsidRPr="009B23EC" w:rsidRDefault="000F68F1" w:rsidP="00A5057D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0F68F1" w:rsidRPr="009B23EC" w:rsidRDefault="00764FE7" w:rsidP="00A5057D">
            <w:pPr>
              <w:rPr>
                <w:b/>
              </w:rPr>
            </w:pPr>
            <w:r>
              <w:rPr>
                <w:rFonts w:eastAsia="SimSun" w:cs="Calibri"/>
                <w:b/>
              </w:rPr>
              <w:t>MayBank/MPI</w:t>
            </w:r>
            <w:r w:rsidR="005F6391">
              <w:rPr>
                <w:rFonts w:eastAsia="SimSun" w:cs="Calibri"/>
                <w:b/>
              </w:rPr>
              <w:t>00</w:t>
            </w:r>
            <w:r>
              <w:rPr>
                <w:rFonts w:eastAsia="SimSun" w:cs="Calibri"/>
                <w:b/>
              </w:rPr>
              <w:t>3e</w:t>
            </w:r>
          </w:p>
        </w:tc>
      </w:tr>
      <w:tr w:rsidR="000F68F1" w:rsidRPr="009B23EC" w:rsidTr="00A5057D">
        <w:tc>
          <w:tcPr>
            <w:tcW w:w="1998" w:type="dxa"/>
          </w:tcPr>
          <w:p w:rsidR="000F68F1" w:rsidRPr="009B23EC" w:rsidRDefault="000F68F1" w:rsidP="00A5057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0F68F1" w:rsidRPr="009B23EC" w:rsidRDefault="00C86F0D" w:rsidP="00A5057D">
            <w:pPr>
              <w:rPr>
                <w:b/>
              </w:rPr>
            </w:pPr>
            <w:r>
              <w:rPr>
                <w:b/>
              </w:rPr>
              <w:t>Penril/ MPi/TS002_MPI –Test Scrip</w:t>
            </w:r>
          </w:p>
        </w:tc>
      </w:tr>
      <w:tr w:rsidR="000F68F1" w:rsidRPr="009B23EC" w:rsidTr="00A5057D">
        <w:tc>
          <w:tcPr>
            <w:tcW w:w="1998" w:type="dxa"/>
          </w:tcPr>
          <w:p w:rsidR="000F68F1" w:rsidRPr="009B23EC" w:rsidRDefault="000F68F1" w:rsidP="00A5057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0F68F1" w:rsidRPr="009B23EC" w:rsidRDefault="000F68F1" w:rsidP="00A5057D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Fund Transfer&gt;Favorite Interbank Transfer</w:t>
            </w:r>
          </w:p>
        </w:tc>
      </w:tr>
      <w:tr w:rsidR="000F68F1" w:rsidRPr="009B23EC" w:rsidTr="00A5057D">
        <w:tc>
          <w:tcPr>
            <w:tcW w:w="1998" w:type="dxa"/>
          </w:tcPr>
          <w:p w:rsidR="000F68F1" w:rsidRPr="009B23EC" w:rsidRDefault="000F68F1" w:rsidP="00A5057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0F68F1" w:rsidRPr="009B23EC" w:rsidRDefault="00BD0DEA" w:rsidP="00A5057D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 xml:space="preserve">Test basic functionality that allow user </w:t>
            </w:r>
            <w:r w:rsidRPr="009B23EC">
              <w:rPr>
                <w:rFonts w:ascii="Calibri" w:hAnsi="Calibri" w:cs="Calibri"/>
                <w:b/>
              </w:rPr>
              <w:t xml:space="preserve">to make fund transfer </w:t>
            </w:r>
            <w:r w:rsidR="00DC1BA4">
              <w:rPr>
                <w:rFonts w:ascii="Calibri" w:hAnsi="Calibri" w:cs="Calibri"/>
                <w:b/>
              </w:rPr>
              <w:t>favo</w:t>
            </w:r>
            <w:r w:rsidRPr="009B23EC">
              <w:rPr>
                <w:rFonts w:ascii="Calibri" w:hAnsi="Calibri" w:cs="Calibri"/>
                <w:b/>
              </w:rPr>
              <w:t>rite Interbank Beneficiary Account</w:t>
            </w:r>
          </w:p>
        </w:tc>
      </w:tr>
    </w:tbl>
    <w:p w:rsidR="000F68F1" w:rsidRPr="009B23EC" w:rsidRDefault="000F68F1" w:rsidP="000F68F1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0F68F1" w:rsidRPr="009B23EC" w:rsidTr="00A5057D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0F68F1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0F68F1" w:rsidRPr="009B23EC" w:rsidRDefault="000F68F1" w:rsidP="00A5057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0F68F1" w:rsidRPr="009B23EC" w:rsidRDefault="000F68F1" w:rsidP="00063D9B">
            <w:pPr>
              <w:pStyle w:val="NoSpacing"/>
              <w:numPr>
                <w:ilvl w:val="0"/>
                <w:numId w:val="93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F68F1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C26D6D" w:rsidP="00A5057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5e</w:t>
            </w:r>
            <w:r w:rsidR="000F68F1"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BE1472" w:rsidRPr="009B23EC">
              <w:rPr>
                <w:rFonts w:asciiTheme="minorHAnsi" w:hAnsiTheme="minorHAnsi"/>
                <w:b/>
                <w:sz w:val="20"/>
                <w:szCs w:val="20"/>
              </w:rPr>
              <w:t>View Favourite</w:t>
            </w:r>
            <w:r w:rsidR="00DF3750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BE1472" w:rsidRPr="009B23EC">
              <w:rPr>
                <w:rFonts w:asciiTheme="minorHAnsi" w:hAnsiTheme="minorHAnsi"/>
                <w:b/>
                <w:sz w:val="20"/>
                <w:szCs w:val="20"/>
              </w:rPr>
              <w:t>Interban</w:t>
            </w:r>
            <w:r w:rsidR="00755CE7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k </w:t>
            </w:r>
            <w:r w:rsidR="00BE1472" w:rsidRPr="009B23EC">
              <w:rPr>
                <w:rFonts w:asciiTheme="minorHAnsi" w:hAnsiTheme="minorHAnsi"/>
                <w:b/>
                <w:sz w:val="20"/>
                <w:szCs w:val="20"/>
              </w:rPr>
              <w:t>Account Transfer Page</w:t>
            </w:r>
            <w:r w:rsidR="00BE1472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="00755CE7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B162CB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&gt; </w:t>
            </w:r>
            <w:r w:rsidR="00755CE7" w:rsidRPr="009B23EC">
              <w:rPr>
                <w:rFonts w:asciiTheme="minorHAnsi" w:hAnsiTheme="minorHAnsi"/>
                <w:b/>
                <w:sz w:val="20"/>
                <w:szCs w:val="20"/>
              </w:rPr>
              <w:t>Favourite Interbank Account Transfer</w:t>
            </w:r>
          </w:p>
          <w:p w:rsidR="000F68F1" w:rsidRPr="009B23EC" w:rsidRDefault="000F68F1" w:rsidP="00063D9B">
            <w:pPr>
              <w:pStyle w:val="NoSpacing"/>
              <w:numPr>
                <w:ilvl w:val="0"/>
                <w:numId w:val="103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0F68F1" w:rsidRPr="009B23EC" w:rsidRDefault="000F68F1" w:rsidP="00063D9B">
            <w:pPr>
              <w:pStyle w:val="NoSpacing"/>
              <w:numPr>
                <w:ilvl w:val="0"/>
                <w:numId w:val="103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“Fund Transfer”.</w:t>
            </w:r>
          </w:p>
          <w:p w:rsidR="000F68F1" w:rsidRPr="009B23EC" w:rsidRDefault="000F68F1" w:rsidP="00063D9B">
            <w:pPr>
              <w:pStyle w:val="NoSpacing"/>
              <w:numPr>
                <w:ilvl w:val="0"/>
                <w:numId w:val="103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“Favorite Interbank Transfer”.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FD24E8" w:rsidP="00FD24E8">
            <w:pPr>
              <w:pStyle w:val="NoSpacing"/>
            </w:pPr>
            <w:r w:rsidRPr="009B23EC">
              <w:rPr>
                <w:rFonts w:asciiTheme="minorHAnsi" w:hAnsiTheme="minorHAnsi"/>
                <w:sz w:val="20"/>
                <w:szCs w:val="20"/>
              </w:rPr>
              <w:t>Go To Favourite Interbank Account Transfer Detail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F68F1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C26D6D" w:rsidP="00A5057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5e</w:t>
            </w:r>
            <w:r w:rsidR="000F68F1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E825F2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</w:t>
            </w:r>
            <w:r w:rsidR="00E04C4C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Interbank Account Transfer Details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7381" w:rsidRPr="009B23EC" w:rsidRDefault="00937381" w:rsidP="0093738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="00B162CB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&gt;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Favourite Interbank Account Transfer</w:t>
            </w:r>
          </w:p>
          <w:p w:rsidR="000F68F1" w:rsidRPr="009B23EC" w:rsidRDefault="000F68F1" w:rsidP="00063D9B">
            <w:pPr>
              <w:pStyle w:val="NoSpacing"/>
              <w:numPr>
                <w:ilvl w:val="0"/>
                <w:numId w:val="10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7B139D" w:rsidRPr="009B23EC" w:rsidRDefault="007B139D" w:rsidP="00063D9B">
            <w:pPr>
              <w:pStyle w:val="NoSpacing"/>
              <w:numPr>
                <w:ilvl w:val="0"/>
                <w:numId w:val="10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“Beneficiary Account Number”.</w:t>
            </w:r>
          </w:p>
          <w:p w:rsidR="007B139D" w:rsidRPr="009B23EC" w:rsidRDefault="007B139D" w:rsidP="00063D9B">
            <w:pPr>
              <w:pStyle w:val="NoSpacing"/>
              <w:numPr>
                <w:ilvl w:val="0"/>
                <w:numId w:val="10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“Amount”.</w:t>
            </w:r>
          </w:p>
          <w:p w:rsidR="007B139D" w:rsidRPr="009B23EC" w:rsidRDefault="007B139D" w:rsidP="00063D9B">
            <w:pPr>
              <w:pStyle w:val="NoSpacing"/>
              <w:numPr>
                <w:ilvl w:val="0"/>
                <w:numId w:val="10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“Continue”.</w:t>
            </w:r>
          </w:p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0F68F1" w:rsidRPr="009B23EC" w:rsidRDefault="000F68F1" w:rsidP="00A5057D">
            <w:pPr>
              <w:pStyle w:val="NoSpacing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7B139D" w:rsidP="00A5057D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Go To Favourite Interbank Account Transfer Confirm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743C8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43C8" w:rsidRPr="009B23EC" w:rsidRDefault="00C26D6D" w:rsidP="00A5057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5e</w:t>
            </w:r>
            <w:r w:rsidR="002743C8" w:rsidRPr="009B23EC">
              <w:rPr>
                <w:rFonts w:eastAsia="SimSun" w:cs="Calibri"/>
                <w:sz w:val="20"/>
                <w:szCs w:val="20"/>
              </w:rPr>
              <w:t>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43C8" w:rsidRPr="009B23EC" w:rsidRDefault="002743C8" w:rsidP="00A5057D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</w:t>
            </w:r>
            <w:r w:rsidR="00412EA5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Interbank Account Transfer Details - Deselect From Account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2EA5" w:rsidRPr="009B23EC" w:rsidRDefault="00412EA5" w:rsidP="00412EA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="00B162CB" w:rsidRPr="009B23EC">
              <w:rPr>
                <w:rFonts w:asciiTheme="minorHAnsi" w:hAnsiTheme="minorHAnsi" w:cs="Calibri"/>
                <w:b/>
                <w:sz w:val="20"/>
                <w:szCs w:val="20"/>
              </w:rPr>
              <w:t>&gt;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Favourite Interbank Account Transfer</w:t>
            </w:r>
          </w:p>
          <w:p w:rsidR="00412EA5" w:rsidRPr="009B23EC" w:rsidRDefault="00412EA5" w:rsidP="00063D9B">
            <w:pPr>
              <w:pStyle w:val="NoSpacing"/>
              <w:numPr>
                <w:ilvl w:val="0"/>
                <w:numId w:val="10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Don’t Select“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From Account”.</w:t>
            </w:r>
          </w:p>
          <w:p w:rsidR="00412EA5" w:rsidRPr="009B23EC" w:rsidRDefault="00412EA5" w:rsidP="00063D9B">
            <w:pPr>
              <w:pStyle w:val="NoSpacing"/>
              <w:numPr>
                <w:ilvl w:val="0"/>
                <w:numId w:val="10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“Beneficiary Account Number”.</w:t>
            </w:r>
          </w:p>
          <w:p w:rsidR="00412EA5" w:rsidRPr="009B23EC" w:rsidRDefault="00412EA5" w:rsidP="00063D9B">
            <w:pPr>
              <w:pStyle w:val="NoSpacing"/>
              <w:numPr>
                <w:ilvl w:val="0"/>
                <w:numId w:val="10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“Amount”.</w:t>
            </w:r>
          </w:p>
          <w:p w:rsidR="00412EA5" w:rsidRPr="009B23EC" w:rsidRDefault="00412EA5" w:rsidP="00063D9B">
            <w:pPr>
              <w:pStyle w:val="NoSpacing"/>
              <w:numPr>
                <w:ilvl w:val="0"/>
                <w:numId w:val="10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“Continue”.</w:t>
            </w:r>
          </w:p>
          <w:p w:rsidR="002743C8" w:rsidRPr="009B23EC" w:rsidRDefault="002743C8" w:rsidP="00937381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2EA5" w:rsidRPr="009B23EC" w:rsidRDefault="00412EA5" w:rsidP="00412EA5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Message:-</w:t>
            </w:r>
          </w:p>
          <w:p w:rsidR="00412EA5" w:rsidRPr="009B23EC" w:rsidRDefault="00412EA5" w:rsidP="00412EA5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&lt;From Account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43C8" w:rsidRPr="009B23EC" w:rsidRDefault="002743C8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43C8" w:rsidRPr="009B23EC" w:rsidRDefault="002743C8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43C8" w:rsidRPr="009B23EC" w:rsidRDefault="002743C8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83A71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3A71" w:rsidRPr="009B23EC" w:rsidRDefault="00C26D6D" w:rsidP="00A5057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5e</w:t>
            </w:r>
            <w:r w:rsidR="00383A71" w:rsidRPr="009B23EC">
              <w:rPr>
                <w:rFonts w:eastAsia="SimSun" w:cs="Calibri"/>
                <w:sz w:val="20"/>
                <w:szCs w:val="20"/>
              </w:rPr>
              <w:t>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3A71" w:rsidRPr="009B23EC" w:rsidRDefault="00B162CB" w:rsidP="00B162C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Favourite Interbank Account Transfer Details - Deselect Beneficiary Account Number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62CB" w:rsidRPr="009B23EC" w:rsidRDefault="00B162CB" w:rsidP="00B162C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&gt;Favourite Interbank Account Transfer</w:t>
            </w:r>
          </w:p>
          <w:p w:rsidR="00F41543" w:rsidRPr="009B23EC" w:rsidRDefault="00F41543" w:rsidP="001E3073">
            <w:pPr>
              <w:pStyle w:val="NoSpacing"/>
              <w:ind w:firstLine="72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B162CB" w:rsidRPr="009B23EC" w:rsidRDefault="00B162CB" w:rsidP="00063D9B">
            <w:pPr>
              <w:pStyle w:val="NoSpacing"/>
              <w:numPr>
                <w:ilvl w:val="0"/>
                <w:numId w:val="10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From Account”.</w:t>
            </w:r>
          </w:p>
          <w:p w:rsidR="00B162CB" w:rsidRPr="009B23EC" w:rsidRDefault="00C87129" w:rsidP="00063D9B">
            <w:pPr>
              <w:pStyle w:val="NoSpacing"/>
              <w:numPr>
                <w:ilvl w:val="0"/>
                <w:numId w:val="10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Don’t </w:t>
            </w:r>
            <w:r w:rsidR="00B162CB" w:rsidRPr="009B23EC">
              <w:rPr>
                <w:rFonts w:asciiTheme="minorHAnsi" w:hAnsiTheme="minorHAnsi" w:cs="Calibri"/>
                <w:b/>
                <w:sz w:val="20"/>
                <w:szCs w:val="20"/>
              </w:rPr>
              <w:t>Select</w:t>
            </w:r>
            <w:r w:rsidR="00B162CB"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“Beneficiary Account Number”.</w:t>
            </w:r>
          </w:p>
          <w:p w:rsidR="00B162CB" w:rsidRPr="009B23EC" w:rsidRDefault="00B162CB" w:rsidP="00063D9B">
            <w:pPr>
              <w:pStyle w:val="NoSpacing"/>
              <w:numPr>
                <w:ilvl w:val="0"/>
                <w:numId w:val="10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“Amount”.</w:t>
            </w:r>
          </w:p>
          <w:p w:rsidR="00383A71" w:rsidRPr="009B23EC" w:rsidRDefault="00B162CB" w:rsidP="00063D9B">
            <w:pPr>
              <w:pStyle w:val="NoSpacing"/>
              <w:numPr>
                <w:ilvl w:val="0"/>
                <w:numId w:val="106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3A71" w:rsidRPr="009B23EC" w:rsidRDefault="00C87129" w:rsidP="00412EA5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C87129" w:rsidRPr="009B23EC" w:rsidRDefault="00C87129" w:rsidP="00412EA5">
            <w:pPr>
              <w:rPr>
                <w:bCs/>
                <w:sz w:val="20"/>
                <w:szCs w:val="20"/>
              </w:rPr>
            </w:pPr>
            <w:r w:rsidRPr="009B23EC">
              <w:rPr>
                <w:bCs/>
                <w:sz w:val="20"/>
                <w:szCs w:val="20"/>
              </w:rPr>
              <w:t>&lt;Beneficiary Account Number&gt;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3A71" w:rsidRPr="009B23EC" w:rsidRDefault="00383A71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3A71" w:rsidRPr="009B23EC" w:rsidRDefault="00383A71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3A71" w:rsidRPr="009B23EC" w:rsidRDefault="00383A71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E3073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3073" w:rsidRPr="009B23EC" w:rsidRDefault="00C26D6D" w:rsidP="00A5057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5e</w:t>
            </w:r>
            <w:r w:rsidR="001E3073" w:rsidRPr="009B23EC">
              <w:rPr>
                <w:rFonts w:eastAsia="SimSun" w:cs="Calibri"/>
                <w:sz w:val="20"/>
                <w:szCs w:val="20"/>
              </w:rPr>
              <w:t>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3073" w:rsidRPr="009B23EC" w:rsidRDefault="001E3073" w:rsidP="00B162C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 Interbank Account Transfer Details – Empty value to Amount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3073" w:rsidRPr="009B23EC" w:rsidRDefault="001E3073" w:rsidP="001E3073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&gt;Favourite Interbank Account Transfer</w:t>
            </w:r>
          </w:p>
          <w:p w:rsidR="001E3073" w:rsidRPr="009B23EC" w:rsidRDefault="001E3073" w:rsidP="001E3073">
            <w:pPr>
              <w:pStyle w:val="NoSpacing"/>
              <w:ind w:firstLine="72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1E3073" w:rsidRPr="009B23EC" w:rsidRDefault="001E3073" w:rsidP="00063D9B">
            <w:pPr>
              <w:pStyle w:val="NoSpacing"/>
              <w:numPr>
                <w:ilvl w:val="0"/>
                <w:numId w:val="107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From Account”.</w:t>
            </w:r>
          </w:p>
          <w:p w:rsidR="001E3073" w:rsidRPr="009B23EC" w:rsidRDefault="001E3073" w:rsidP="00063D9B">
            <w:pPr>
              <w:pStyle w:val="NoSpacing"/>
              <w:numPr>
                <w:ilvl w:val="0"/>
                <w:numId w:val="107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“Beneficiary Account Number”.</w:t>
            </w:r>
          </w:p>
          <w:p w:rsidR="001E3073" w:rsidRPr="009B23EC" w:rsidRDefault="001E3073" w:rsidP="00063D9B">
            <w:pPr>
              <w:pStyle w:val="NoSpacing"/>
              <w:numPr>
                <w:ilvl w:val="0"/>
                <w:numId w:val="107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Key 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“ ” 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in “Amount”.</w:t>
            </w:r>
          </w:p>
          <w:p w:rsidR="001E3073" w:rsidRPr="009B23EC" w:rsidRDefault="001E3073" w:rsidP="00063D9B">
            <w:pPr>
              <w:pStyle w:val="NoSpacing"/>
              <w:numPr>
                <w:ilvl w:val="0"/>
                <w:numId w:val="107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3073" w:rsidRPr="009B23EC" w:rsidRDefault="001E3073" w:rsidP="00412EA5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1E3073" w:rsidRPr="009B23EC" w:rsidRDefault="001E3073" w:rsidP="00412EA5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</w:t>
            </w:r>
            <w:r w:rsidR="002829D5" w:rsidRPr="009B23EC">
              <w:rPr>
                <w:sz w:val="20"/>
                <w:szCs w:val="20"/>
              </w:rPr>
              <w:t>Amount is required</w:t>
            </w:r>
            <w:r w:rsidRPr="009B23EC">
              <w:rPr>
                <w:sz w:val="20"/>
                <w:szCs w:val="20"/>
              </w:rPr>
              <w:t>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3073" w:rsidRPr="009B23EC" w:rsidRDefault="001E3073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3073" w:rsidRPr="009B23EC" w:rsidRDefault="001E3073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3073" w:rsidRPr="009B23EC" w:rsidRDefault="001E3073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516E4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16E4" w:rsidRPr="009B23EC" w:rsidRDefault="00C26D6D" w:rsidP="00A5057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5e</w:t>
            </w:r>
            <w:r w:rsidR="00A516E4" w:rsidRPr="009B23EC">
              <w:rPr>
                <w:rFonts w:eastAsia="SimSun" w:cs="Calibri"/>
                <w:sz w:val="20"/>
                <w:szCs w:val="20"/>
              </w:rPr>
              <w:t>.2.4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16E4" w:rsidRPr="009B23EC" w:rsidRDefault="00A516E4" w:rsidP="00B162C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 Interbank Account Transfer Details – Enter Non-Numeric to Amount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16E4" w:rsidRPr="009B23EC" w:rsidRDefault="00A516E4" w:rsidP="00A516E4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&gt;Favourite Interbank Account Transfer</w:t>
            </w:r>
          </w:p>
          <w:p w:rsidR="00A516E4" w:rsidRPr="009B23EC" w:rsidRDefault="00A516E4" w:rsidP="00A516E4">
            <w:pPr>
              <w:pStyle w:val="NoSpacing"/>
              <w:ind w:firstLine="72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A516E4" w:rsidRPr="009B23EC" w:rsidRDefault="00A516E4" w:rsidP="00063D9B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From Account”.</w:t>
            </w:r>
          </w:p>
          <w:p w:rsidR="00A516E4" w:rsidRPr="009B23EC" w:rsidRDefault="00A516E4" w:rsidP="00063D9B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“Beneficiary Account Number”.</w:t>
            </w:r>
          </w:p>
          <w:p w:rsidR="00A516E4" w:rsidRPr="009B23EC" w:rsidRDefault="00A516E4" w:rsidP="00063D9B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Key 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“addf ” 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in “Amount”.</w:t>
            </w:r>
          </w:p>
          <w:p w:rsidR="00A516E4" w:rsidRPr="009B23EC" w:rsidRDefault="00A516E4" w:rsidP="00063D9B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16E4" w:rsidRPr="009B23EC" w:rsidRDefault="00A516E4" w:rsidP="00A516E4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Message:-</w:t>
            </w:r>
          </w:p>
          <w:p w:rsidR="00A516E4" w:rsidRPr="009B23EC" w:rsidRDefault="00A516E4" w:rsidP="00A516E4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 Amount must be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16E4" w:rsidRPr="009B23EC" w:rsidRDefault="00A516E4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16E4" w:rsidRPr="009B23EC" w:rsidRDefault="00A516E4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16E4" w:rsidRPr="009B23EC" w:rsidRDefault="00A516E4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07194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7194" w:rsidRPr="009B23EC" w:rsidRDefault="00C26D6D" w:rsidP="00A5057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5e</w:t>
            </w:r>
            <w:r w:rsidR="00D07194" w:rsidRPr="009B23EC">
              <w:rPr>
                <w:rFonts w:eastAsia="SimSun" w:cs="Calibri"/>
                <w:sz w:val="20"/>
                <w:szCs w:val="20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7194" w:rsidRPr="009B23EC" w:rsidRDefault="00D07194" w:rsidP="00B162C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FavouriteInterbank Account Transfer Confirm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7194" w:rsidRPr="009B23EC" w:rsidRDefault="00D07194" w:rsidP="00D07194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&gt;Favourite Interbank Account Transfer</w:t>
            </w:r>
          </w:p>
          <w:p w:rsidR="00D07194" w:rsidRPr="009B23EC" w:rsidRDefault="00D07194" w:rsidP="00D07194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07194" w:rsidRPr="009B23EC" w:rsidRDefault="00D07194" w:rsidP="00063D9B">
            <w:pPr>
              <w:pStyle w:val="NoSpacing"/>
              <w:numPr>
                <w:ilvl w:val="0"/>
                <w:numId w:val="10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confirm</w:t>
            </w:r>
          </w:p>
          <w:p w:rsidR="00D07194" w:rsidRPr="009B23EC" w:rsidRDefault="00D07194" w:rsidP="00063D9B">
            <w:pPr>
              <w:pStyle w:val="NoSpacing"/>
              <w:numPr>
                <w:ilvl w:val="0"/>
                <w:numId w:val="109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7194" w:rsidRPr="009B23EC" w:rsidRDefault="00D07194" w:rsidP="00A516E4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Go To Favourite Interbank Account Transfer Result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7194" w:rsidRPr="009B23EC" w:rsidRDefault="00D07194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7194" w:rsidRPr="009B23EC" w:rsidRDefault="00D07194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7194" w:rsidRPr="009B23EC" w:rsidRDefault="00D07194" w:rsidP="005A5E24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:Transaction is declined</w:t>
            </w:r>
          </w:p>
          <w:p w:rsidR="005A5E24" w:rsidRPr="009B23EC" w:rsidRDefault="005A5E24" w:rsidP="005A5E24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Host issue</w:t>
            </w:r>
          </w:p>
        </w:tc>
      </w:tr>
    </w:tbl>
    <w:p w:rsidR="000F68F1" w:rsidRPr="009B23EC" w:rsidRDefault="000F68F1" w:rsidP="00E64050">
      <w:pPr>
        <w:rPr>
          <w:b/>
          <w:bCs/>
        </w:rPr>
      </w:pPr>
    </w:p>
    <w:p w:rsidR="000F68F1" w:rsidRPr="009B23EC" w:rsidRDefault="000F68F1" w:rsidP="00E64050">
      <w:pPr>
        <w:rPr>
          <w:b/>
          <w:bCs/>
        </w:rPr>
      </w:pPr>
    </w:p>
    <w:p w:rsidR="000F68F1" w:rsidRPr="009B23EC" w:rsidRDefault="000F68F1" w:rsidP="00E64050">
      <w:pPr>
        <w:rPr>
          <w:b/>
          <w:bCs/>
        </w:rPr>
      </w:pPr>
    </w:p>
    <w:p w:rsidR="000F68F1" w:rsidRPr="009B23EC" w:rsidRDefault="000F68F1" w:rsidP="00E64050">
      <w:pPr>
        <w:rPr>
          <w:b/>
          <w:bCs/>
        </w:rPr>
      </w:pPr>
    </w:p>
    <w:p w:rsidR="000F68F1" w:rsidRPr="009B23EC" w:rsidRDefault="000F68F1" w:rsidP="00E64050">
      <w:pPr>
        <w:rPr>
          <w:b/>
          <w:bCs/>
        </w:rPr>
      </w:pPr>
    </w:p>
    <w:p w:rsidR="008E7A62" w:rsidRPr="009B23EC" w:rsidRDefault="007B3EA9" w:rsidP="008E7A62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26" w:name="_Toc380583461"/>
      <w:r w:rsidRPr="009B23EC">
        <w:rPr>
          <w:rFonts w:asciiTheme="minorHAnsi" w:hAnsiTheme="minorHAnsi"/>
          <w:color w:val="auto"/>
        </w:rPr>
        <w:lastRenderedPageBreak/>
        <w:t>Cash Card Top</w:t>
      </w:r>
      <w:r w:rsidR="00F660B1" w:rsidRPr="009B23EC">
        <w:rPr>
          <w:rFonts w:asciiTheme="minorHAnsi" w:hAnsiTheme="minorHAnsi"/>
          <w:color w:val="auto"/>
        </w:rPr>
        <w:t xml:space="preserve"> - Up</w:t>
      </w:r>
      <w:bookmarkEnd w:id="26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8E7A62" w:rsidRPr="009B23EC" w:rsidTr="00A5057D">
        <w:tc>
          <w:tcPr>
            <w:tcW w:w="1998" w:type="dxa"/>
          </w:tcPr>
          <w:p w:rsidR="008E7A62" w:rsidRPr="009B23EC" w:rsidRDefault="008E7A62" w:rsidP="00A5057D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8E7A62" w:rsidRPr="009B23EC" w:rsidRDefault="00D739C1" w:rsidP="00A5057D">
            <w:pPr>
              <w:rPr>
                <w:b/>
              </w:rPr>
            </w:pPr>
            <w:r>
              <w:rPr>
                <w:rFonts w:eastAsia="SimSun" w:cs="Calibri"/>
                <w:b/>
              </w:rPr>
              <w:t>MayBank/MPI</w:t>
            </w:r>
            <w:r w:rsidR="00645351">
              <w:rPr>
                <w:rFonts w:eastAsia="SimSun" w:cs="Calibri"/>
                <w:b/>
              </w:rPr>
              <w:t>00</w:t>
            </w:r>
            <w:r>
              <w:rPr>
                <w:rFonts w:eastAsia="SimSun" w:cs="Calibri"/>
                <w:b/>
              </w:rPr>
              <w:t>3f</w:t>
            </w:r>
          </w:p>
        </w:tc>
      </w:tr>
      <w:tr w:rsidR="008E7A62" w:rsidRPr="009B23EC" w:rsidTr="00A5057D">
        <w:tc>
          <w:tcPr>
            <w:tcW w:w="1998" w:type="dxa"/>
          </w:tcPr>
          <w:p w:rsidR="008E7A62" w:rsidRPr="009B23EC" w:rsidRDefault="008E7A62" w:rsidP="00A5057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8E7A62" w:rsidRPr="009B23EC" w:rsidRDefault="00C86F0D" w:rsidP="00A5057D">
            <w:pPr>
              <w:rPr>
                <w:b/>
              </w:rPr>
            </w:pPr>
            <w:r>
              <w:rPr>
                <w:b/>
              </w:rPr>
              <w:t>Penril/ MPi/TS002_MPI –Test Scrip</w:t>
            </w:r>
            <w:r w:rsidR="008E7A62" w:rsidRPr="009B23EC">
              <w:rPr>
                <w:b/>
              </w:rPr>
              <w:t xml:space="preserve"> </w:t>
            </w:r>
          </w:p>
        </w:tc>
      </w:tr>
      <w:tr w:rsidR="008E7A62" w:rsidRPr="009B23EC" w:rsidTr="00A5057D">
        <w:tc>
          <w:tcPr>
            <w:tcW w:w="1998" w:type="dxa"/>
          </w:tcPr>
          <w:p w:rsidR="008E7A62" w:rsidRPr="009B23EC" w:rsidRDefault="008E7A62" w:rsidP="00A5057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8E7A62" w:rsidRPr="009B23EC" w:rsidRDefault="008E7A62" w:rsidP="007B3EA9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F</w:t>
            </w:r>
            <w:r w:rsidR="007B3EA9" w:rsidRPr="009B23EC">
              <w:rPr>
                <w:rFonts w:eastAsia="SimSun" w:cs="Calibri"/>
                <w:b/>
              </w:rPr>
              <w:t xml:space="preserve">und Transfer&gt;Cash Card Top –Up </w:t>
            </w:r>
          </w:p>
        </w:tc>
      </w:tr>
      <w:tr w:rsidR="008E7A62" w:rsidRPr="009B23EC" w:rsidTr="00A5057D">
        <w:tc>
          <w:tcPr>
            <w:tcW w:w="1998" w:type="dxa"/>
          </w:tcPr>
          <w:p w:rsidR="008E7A62" w:rsidRPr="009B23EC" w:rsidRDefault="008E7A62" w:rsidP="00A5057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8E7A62" w:rsidRPr="009B23EC" w:rsidRDefault="008E7A62" w:rsidP="00A5057D">
            <w:pPr>
              <w:rPr>
                <w:rFonts w:eastAsia="SimSun" w:cs="Calibri"/>
                <w:b/>
              </w:rPr>
            </w:pPr>
          </w:p>
        </w:tc>
      </w:tr>
    </w:tbl>
    <w:p w:rsidR="008E7A62" w:rsidRPr="009B23EC" w:rsidRDefault="008E7A62" w:rsidP="008E7A62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8E7A62" w:rsidRPr="009B23EC" w:rsidTr="00A5057D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8E7A62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8E7A62" w:rsidRPr="009B23EC" w:rsidRDefault="008E7A62" w:rsidP="00A5057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8E7A62" w:rsidRPr="009B23EC" w:rsidRDefault="008E7A62" w:rsidP="00063D9B">
            <w:pPr>
              <w:pStyle w:val="NoSpacing"/>
              <w:numPr>
                <w:ilvl w:val="0"/>
                <w:numId w:val="93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E7A62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C26D6D" w:rsidP="00A5057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="00325D3E" w:rsidRPr="009B23EC">
              <w:rPr>
                <w:rFonts w:eastAsia="SimSun" w:cs="Calibri"/>
                <w:sz w:val="20"/>
                <w:szCs w:val="20"/>
              </w:rPr>
              <w:t>f</w:t>
            </w:r>
            <w:r w:rsidR="008E7A62"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15247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View </w:t>
            </w:r>
            <w:r w:rsidR="00152479" w:rsidRPr="009B23EC">
              <w:rPr>
                <w:rFonts w:asciiTheme="minorHAnsi" w:hAnsiTheme="minorHAnsi"/>
                <w:b/>
                <w:sz w:val="20"/>
                <w:szCs w:val="20"/>
              </w:rPr>
              <w:t>Cash Card</w:t>
            </w:r>
            <w:r w:rsidR="008B331D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Top - Up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Page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02F6" w:rsidRPr="009B23EC" w:rsidRDefault="008E7A62" w:rsidP="004D02F6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="004D02F6" w:rsidRPr="009B23EC">
              <w:rPr>
                <w:rFonts w:asciiTheme="minorHAnsi" w:hAnsiTheme="minorHAnsi"/>
                <w:b/>
                <w:sz w:val="20"/>
                <w:szCs w:val="20"/>
              </w:rPr>
              <w:t>Cash Card Top - Up</w:t>
            </w:r>
          </w:p>
          <w:p w:rsidR="004D02F6" w:rsidRPr="009B23EC" w:rsidRDefault="004D02F6" w:rsidP="004D02F6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E7A62" w:rsidRPr="009B23EC" w:rsidRDefault="008E7A62" w:rsidP="00063D9B">
            <w:pPr>
              <w:pStyle w:val="NoSpacing"/>
              <w:numPr>
                <w:ilvl w:val="0"/>
                <w:numId w:val="1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8E7A62" w:rsidRPr="009B23EC" w:rsidRDefault="008E7A62" w:rsidP="00063D9B">
            <w:pPr>
              <w:pStyle w:val="NoSpacing"/>
              <w:numPr>
                <w:ilvl w:val="0"/>
                <w:numId w:val="110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“Fund Transfer”.</w:t>
            </w:r>
          </w:p>
          <w:p w:rsidR="008E7A62" w:rsidRPr="009B23EC" w:rsidRDefault="008E7A62" w:rsidP="00063D9B">
            <w:pPr>
              <w:pStyle w:val="NoSpacing"/>
              <w:numPr>
                <w:ilvl w:val="0"/>
                <w:numId w:val="110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</w:t>
            </w:r>
            <w:r w:rsidR="002C4DF2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‘Cash Card Top - Up”.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0F7BFF">
            <w:pPr>
              <w:pStyle w:val="NoSpacing"/>
            </w:pPr>
            <w:r w:rsidRPr="009B23EC">
              <w:rPr>
                <w:rFonts w:asciiTheme="minorHAnsi" w:hAnsiTheme="minorHAnsi"/>
                <w:sz w:val="20"/>
                <w:szCs w:val="20"/>
              </w:rPr>
              <w:t>Go To</w:t>
            </w:r>
            <w:r w:rsidR="000F7BFF" w:rsidRPr="009B23E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F7BFF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Cash Card Top - Up</w:t>
            </w:r>
            <w:r w:rsidRPr="009B23EC">
              <w:rPr>
                <w:rFonts w:asciiTheme="minorHAnsi" w:hAnsiTheme="minorHAnsi"/>
                <w:sz w:val="20"/>
                <w:szCs w:val="20"/>
              </w:rPr>
              <w:t xml:space="preserve"> Detail Page</w:t>
            </w:r>
            <w:r w:rsidR="000F7BFF" w:rsidRPr="009B23E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E7A62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C26D6D" w:rsidP="00A5057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f</w:t>
            </w:r>
            <w:r w:rsidR="008E7A62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EE57C2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Cash Card Top - Up </w:t>
            </w:r>
            <w:r w:rsidR="008E7A62" w:rsidRPr="009B23EC">
              <w:rPr>
                <w:rFonts w:asciiTheme="minorHAnsi" w:hAnsiTheme="minorHAnsi"/>
                <w:b/>
                <w:sz w:val="20"/>
                <w:szCs w:val="20"/>
              </w:rPr>
              <w:t>Details</w:t>
            </w:r>
            <w:r w:rsidR="008E7A62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6DE3" w:rsidRPr="009B23EC" w:rsidRDefault="00516DE3" w:rsidP="00516DE3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Cash Card Top – Up</w:t>
            </w:r>
          </w:p>
          <w:p w:rsidR="00516DE3" w:rsidRPr="009B23EC" w:rsidRDefault="00516DE3" w:rsidP="00063D9B">
            <w:pPr>
              <w:pStyle w:val="NoSpacing"/>
              <w:numPr>
                <w:ilvl w:val="0"/>
                <w:numId w:val="111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“Request TAC Now”.</w:t>
            </w:r>
          </w:p>
          <w:p w:rsidR="008E7A62" w:rsidRPr="009B23EC" w:rsidRDefault="00516DE3" w:rsidP="00063D9B">
            <w:pPr>
              <w:pStyle w:val="NoSpacing"/>
              <w:numPr>
                <w:ilvl w:val="0"/>
                <w:numId w:val="111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“Amount”.</w:t>
            </w:r>
          </w:p>
          <w:p w:rsidR="00516DE3" w:rsidRPr="009B23EC" w:rsidRDefault="00516DE3" w:rsidP="00063D9B">
            <w:pPr>
              <w:pStyle w:val="NoSpacing"/>
              <w:numPr>
                <w:ilvl w:val="0"/>
                <w:numId w:val="111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516DE3" w:rsidRPr="009B23EC" w:rsidRDefault="00516DE3" w:rsidP="00063D9B">
            <w:pPr>
              <w:pStyle w:val="NoSpacing"/>
              <w:numPr>
                <w:ilvl w:val="0"/>
                <w:numId w:val="111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“Cash Card Number”.</w:t>
            </w:r>
          </w:p>
          <w:p w:rsidR="00516DE3" w:rsidRPr="009B23EC" w:rsidRDefault="00516DE3" w:rsidP="00063D9B">
            <w:pPr>
              <w:pStyle w:val="NoSpacing"/>
              <w:numPr>
                <w:ilvl w:val="0"/>
                <w:numId w:val="111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</w:t>
            </w:r>
          </w:p>
          <w:p w:rsidR="00516DE3" w:rsidRPr="009B23EC" w:rsidRDefault="00516DE3" w:rsidP="00516DE3">
            <w:pPr>
              <w:pStyle w:val="NoSpacing"/>
              <w:ind w:left="36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8E7A62" w:rsidRPr="009B23EC" w:rsidRDefault="008E7A62" w:rsidP="00A5057D">
            <w:pPr>
              <w:pStyle w:val="NoSpacing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C707DE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 xml:space="preserve">Go To </w:t>
            </w:r>
            <w:r w:rsidR="00C707DE" w:rsidRPr="009B23EC">
              <w:rPr>
                <w:sz w:val="20"/>
                <w:szCs w:val="20"/>
              </w:rPr>
              <w:t>Cash Card</w:t>
            </w:r>
            <w:r w:rsidRPr="009B23EC">
              <w:rPr>
                <w:sz w:val="20"/>
                <w:szCs w:val="20"/>
              </w:rPr>
              <w:t xml:space="preserve"> Confirm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E7A62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C26D6D" w:rsidP="00A5057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f</w:t>
            </w:r>
            <w:r w:rsidR="00620831" w:rsidRPr="009B23EC">
              <w:rPr>
                <w:rFonts w:eastAsia="SimSun" w:cs="Calibri"/>
                <w:sz w:val="20"/>
                <w:szCs w:val="20"/>
              </w:rPr>
              <w:t>.2</w:t>
            </w:r>
            <w:r w:rsidR="00C327DB"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EE57C2" w:rsidP="00A5057D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Cash Card Top - Up </w:t>
            </w:r>
            <w:r w:rsidR="00C327DB" w:rsidRPr="009B23EC">
              <w:rPr>
                <w:rFonts w:asciiTheme="minorHAnsi" w:hAnsiTheme="minorHAnsi"/>
                <w:b/>
                <w:sz w:val="20"/>
                <w:szCs w:val="20"/>
              </w:rPr>
              <w:t>– Deselect From Account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27DB" w:rsidRPr="009B23EC" w:rsidRDefault="00C327DB" w:rsidP="00C327D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Cash Card Top – Up</w:t>
            </w:r>
          </w:p>
          <w:p w:rsidR="00C327DB" w:rsidRPr="009B23EC" w:rsidRDefault="00C327DB" w:rsidP="00063D9B">
            <w:pPr>
              <w:pStyle w:val="NoSpacing"/>
              <w:numPr>
                <w:ilvl w:val="0"/>
                <w:numId w:val="112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“Request TAC Now”.</w:t>
            </w:r>
          </w:p>
          <w:p w:rsidR="00C327DB" w:rsidRPr="009B23EC" w:rsidRDefault="00C327DB" w:rsidP="00063D9B">
            <w:pPr>
              <w:pStyle w:val="NoSpacing"/>
              <w:numPr>
                <w:ilvl w:val="0"/>
                <w:numId w:val="112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“Amount”.</w:t>
            </w:r>
          </w:p>
          <w:p w:rsidR="00C327DB" w:rsidRPr="009B23EC" w:rsidRDefault="00C327DB" w:rsidP="00063D9B">
            <w:pPr>
              <w:pStyle w:val="NoSpacing"/>
              <w:numPr>
                <w:ilvl w:val="0"/>
                <w:numId w:val="112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Don’t Select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“From Account”.</w:t>
            </w:r>
          </w:p>
          <w:p w:rsidR="00C327DB" w:rsidRPr="009B23EC" w:rsidRDefault="00C327DB" w:rsidP="00063D9B">
            <w:pPr>
              <w:pStyle w:val="NoSpacing"/>
              <w:numPr>
                <w:ilvl w:val="0"/>
                <w:numId w:val="112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“Cash Card Number”.</w:t>
            </w:r>
          </w:p>
          <w:p w:rsidR="008E7A62" w:rsidRPr="009B23EC" w:rsidRDefault="00C327DB" w:rsidP="00063D9B">
            <w:pPr>
              <w:pStyle w:val="NoSpacing"/>
              <w:numPr>
                <w:ilvl w:val="0"/>
                <w:numId w:val="112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A5057D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Message:-</w:t>
            </w:r>
          </w:p>
          <w:p w:rsidR="008E7A62" w:rsidRPr="009B23EC" w:rsidRDefault="008E7A62" w:rsidP="00A5057D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&lt;From Account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111B7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11B7" w:rsidRPr="009B23EC" w:rsidRDefault="00C26D6D" w:rsidP="00A5057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f</w:t>
            </w:r>
            <w:r w:rsidR="007111B7" w:rsidRPr="009B23EC">
              <w:rPr>
                <w:rFonts w:eastAsia="SimSun" w:cs="Calibri"/>
                <w:sz w:val="20"/>
                <w:szCs w:val="20"/>
              </w:rPr>
              <w:t>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11B7" w:rsidRPr="009B23EC" w:rsidRDefault="00EE57C2" w:rsidP="007111B7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Cash Card Top - Up </w:t>
            </w:r>
            <w:r w:rsidR="007111B7" w:rsidRPr="009B23EC">
              <w:rPr>
                <w:rFonts w:asciiTheme="minorHAnsi" w:hAnsiTheme="minorHAnsi"/>
                <w:b/>
                <w:sz w:val="20"/>
                <w:szCs w:val="20"/>
              </w:rPr>
              <w:t>–Empty value to Amount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11B7" w:rsidRPr="009B23EC" w:rsidRDefault="007111B7" w:rsidP="007111B7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Cash Card Top – Up</w:t>
            </w:r>
          </w:p>
          <w:p w:rsidR="007111B7" w:rsidRPr="009B23EC" w:rsidRDefault="007111B7" w:rsidP="00063D9B">
            <w:pPr>
              <w:pStyle w:val="NoSpacing"/>
              <w:numPr>
                <w:ilvl w:val="0"/>
                <w:numId w:val="113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“Request TAC Now”.</w:t>
            </w:r>
          </w:p>
          <w:p w:rsidR="007111B7" w:rsidRPr="009B23EC" w:rsidRDefault="007111B7" w:rsidP="00063D9B">
            <w:pPr>
              <w:pStyle w:val="NoSpacing"/>
              <w:numPr>
                <w:ilvl w:val="0"/>
                <w:numId w:val="113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Key 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“ ”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in “Amount”.</w:t>
            </w:r>
          </w:p>
          <w:p w:rsidR="007111B7" w:rsidRPr="009B23EC" w:rsidRDefault="007111B7" w:rsidP="00063D9B">
            <w:pPr>
              <w:pStyle w:val="NoSpacing"/>
              <w:numPr>
                <w:ilvl w:val="0"/>
                <w:numId w:val="113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7111B7" w:rsidRPr="009B23EC" w:rsidRDefault="007111B7" w:rsidP="00063D9B">
            <w:pPr>
              <w:pStyle w:val="NoSpacing"/>
              <w:numPr>
                <w:ilvl w:val="0"/>
                <w:numId w:val="113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“Cash Card Number”.</w:t>
            </w:r>
          </w:p>
          <w:p w:rsidR="007111B7" w:rsidRPr="009B23EC" w:rsidRDefault="007111B7" w:rsidP="00063D9B">
            <w:pPr>
              <w:pStyle w:val="NoSpacing"/>
              <w:numPr>
                <w:ilvl w:val="0"/>
                <w:numId w:val="113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11B7" w:rsidRPr="009B23EC" w:rsidRDefault="007111B7" w:rsidP="00A5057D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7111B7" w:rsidRPr="009B23EC" w:rsidRDefault="007111B7" w:rsidP="00A5057D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&lt;Amount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11B7" w:rsidRPr="009B23EC" w:rsidRDefault="007111B7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11B7" w:rsidRPr="009B23EC" w:rsidRDefault="007111B7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11B7" w:rsidRPr="009B23EC" w:rsidRDefault="007111B7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C7532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7532" w:rsidRPr="009B23EC" w:rsidRDefault="00C26D6D" w:rsidP="00A5057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f</w:t>
            </w:r>
            <w:r w:rsidR="00AC7532" w:rsidRPr="009B23EC">
              <w:rPr>
                <w:rFonts w:eastAsia="SimSun" w:cs="Calibri"/>
                <w:sz w:val="20"/>
                <w:szCs w:val="20"/>
              </w:rPr>
              <w:t>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7532" w:rsidRPr="009B23EC" w:rsidRDefault="00EE57C2" w:rsidP="00AC753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Cash Card Top - Up </w:t>
            </w:r>
            <w:r w:rsidR="00AC7532" w:rsidRPr="009B23EC">
              <w:rPr>
                <w:rFonts w:asciiTheme="minorHAnsi" w:hAnsiTheme="minorHAnsi"/>
                <w:b/>
                <w:sz w:val="20"/>
                <w:szCs w:val="20"/>
              </w:rPr>
              <w:t>– Empty value to Cash Card Number.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4E44" w:rsidRPr="009B23EC" w:rsidRDefault="004C4E44" w:rsidP="004C4E44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Cash Card Top – Up</w:t>
            </w:r>
          </w:p>
          <w:p w:rsidR="004C4E44" w:rsidRPr="009B23EC" w:rsidRDefault="004C4E44" w:rsidP="00063D9B">
            <w:pPr>
              <w:pStyle w:val="NoSpacing"/>
              <w:numPr>
                <w:ilvl w:val="0"/>
                <w:numId w:val="114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“Request TAC Now”.</w:t>
            </w:r>
          </w:p>
          <w:p w:rsidR="004C4E44" w:rsidRPr="009B23EC" w:rsidRDefault="004C4E44" w:rsidP="00063D9B">
            <w:pPr>
              <w:pStyle w:val="NoSpacing"/>
              <w:numPr>
                <w:ilvl w:val="0"/>
                <w:numId w:val="114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“Amount”.</w:t>
            </w:r>
          </w:p>
          <w:p w:rsidR="004C4E44" w:rsidRPr="009B23EC" w:rsidRDefault="004C4E44" w:rsidP="00063D9B">
            <w:pPr>
              <w:pStyle w:val="NoSpacing"/>
              <w:numPr>
                <w:ilvl w:val="0"/>
                <w:numId w:val="114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4C4E44" w:rsidRPr="009B23EC" w:rsidRDefault="004C4E44" w:rsidP="00063D9B">
            <w:pPr>
              <w:pStyle w:val="NoSpacing"/>
              <w:numPr>
                <w:ilvl w:val="0"/>
                <w:numId w:val="114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Key 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“ ”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to in “Cash Card Number”.</w:t>
            </w:r>
          </w:p>
          <w:p w:rsidR="00AC7532" w:rsidRPr="009B23EC" w:rsidRDefault="004C4E44" w:rsidP="00063D9B">
            <w:pPr>
              <w:pStyle w:val="NoSpacing"/>
              <w:numPr>
                <w:ilvl w:val="0"/>
                <w:numId w:val="114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7532" w:rsidRPr="009B23EC" w:rsidRDefault="004C4E44" w:rsidP="00A5057D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4C4E44" w:rsidRPr="009B23EC" w:rsidRDefault="004C4E44" w:rsidP="00A5057D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&lt;Cash Card Number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7532" w:rsidRPr="009B23EC" w:rsidRDefault="00AC753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7532" w:rsidRPr="009B23EC" w:rsidRDefault="00AC753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7532" w:rsidRPr="009B23EC" w:rsidRDefault="00AC753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B1F6E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1F6E" w:rsidRPr="009B23EC" w:rsidRDefault="00C26D6D" w:rsidP="00A5057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f</w:t>
            </w:r>
            <w:r w:rsidR="00DB1F6E" w:rsidRPr="009B23EC">
              <w:rPr>
                <w:rFonts w:eastAsia="SimSun" w:cs="Calibri"/>
                <w:sz w:val="20"/>
                <w:szCs w:val="20"/>
              </w:rPr>
              <w:t>.2.4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1F6E" w:rsidRPr="009B23EC" w:rsidRDefault="00EE57C2" w:rsidP="00DB1F6E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Cash Card Top - Up</w:t>
            </w:r>
            <w:r w:rsidR="00DB1F6E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– Alphabet value to Amount.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274E" w:rsidRPr="009B23EC" w:rsidRDefault="0073274E" w:rsidP="0073274E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Cash Card Top – Up</w:t>
            </w:r>
          </w:p>
          <w:p w:rsidR="0073274E" w:rsidRPr="009B23EC" w:rsidRDefault="0073274E" w:rsidP="00063D9B">
            <w:pPr>
              <w:pStyle w:val="NoSpacing"/>
              <w:numPr>
                <w:ilvl w:val="0"/>
                <w:numId w:val="115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“Request TAC Now”.</w:t>
            </w:r>
          </w:p>
          <w:p w:rsidR="0073274E" w:rsidRPr="009B23EC" w:rsidRDefault="0073274E" w:rsidP="00063D9B">
            <w:pPr>
              <w:pStyle w:val="NoSpacing"/>
              <w:numPr>
                <w:ilvl w:val="0"/>
                <w:numId w:val="115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</w:t>
            </w:r>
            <w:r w:rsidR="002D7B8C"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</w:t>
            </w:r>
            <w:r w:rsidR="002D7B8C" w:rsidRPr="009B23EC">
              <w:rPr>
                <w:rFonts w:asciiTheme="minorHAnsi" w:hAnsiTheme="minorHAnsi" w:cs="Calibri"/>
                <w:b/>
                <w:sz w:val="20"/>
                <w:szCs w:val="20"/>
              </w:rPr>
              <w:t>“asdf”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“Amount”.</w:t>
            </w:r>
          </w:p>
          <w:p w:rsidR="0073274E" w:rsidRPr="009B23EC" w:rsidRDefault="0073274E" w:rsidP="00063D9B">
            <w:pPr>
              <w:pStyle w:val="NoSpacing"/>
              <w:numPr>
                <w:ilvl w:val="0"/>
                <w:numId w:val="115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73274E" w:rsidRPr="009B23EC" w:rsidRDefault="0073274E" w:rsidP="00063D9B">
            <w:pPr>
              <w:pStyle w:val="NoSpacing"/>
              <w:numPr>
                <w:ilvl w:val="0"/>
                <w:numId w:val="115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to in “Cash Card Number”.</w:t>
            </w:r>
          </w:p>
          <w:p w:rsidR="00DB1F6E" w:rsidRPr="009B23EC" w:rsidRDefault="0073274E" w:rsidP="00063D9B">
            <w:pPr>
              <w:pStyle w:val="NoSpacing"/>
              <w:numPr>
                <w:ilvl w:val="0"/>
                <w:numId w:val="115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7DDB" w:rsidRPr="009B23EC" w:rsidRDefault="002B7DDB" w:rsidP="002B7DDB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DB1F6E" w:rsidRPr="009B23EC" w:rsidRDefault="002B7DDB" w:rsidP="002B7DDB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&lt;Amount must be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1F6E" w:rsidRPr="009B23EC" w:rsidRDefault="00DB1F6E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1F6E" w:rsidRPr="009B23EC" w:rsidRDefault="00DB1F6E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1F6E" w:rsidRPr="009B23EC" w:rsidRDefault="00DB1F6E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05CBE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5CBE" w:rsidRPr="009B23EC" w:rsidRDefault="00C26D6D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f</w:t>
            </w:r>
            <w:r w:rsidR="00F05CBE" w:rsidRPr="009B23EC">
              <w:rPr>
                <w:rFonts w:eastAsia="SimSun" w:cs="Calibri"/>
                <w:sz w:val="20"/>
                <w:szCs w:val="20"/>
              </w:rPr>
              <w:t>.2.5</w:t>
            </w:r>
          </w:p>
          <w:p w:rsidR="00F05CBE" w:rsidRPr="009B23EC" w:rsidRDefault="00F05CBE" w:rsidP="00A5057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5CBE" w:rsidRPr="009B23EC" w:rsidRDefault="00E07B1C" w:rsidP="00F05CBE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Cash Card Top - Up </w:t>
            </w:r>
            <w:r w:rsidR="00F05CBE" w:rsidRPr="009B23EC">
              <w:rPr>
                <w:rFonts w:asciiTheme="minorHAnsi" w:hAnsiTheme="minorHAnsi"/>
                <w:b/>
                <w:sz w:val="20"/>
                <w:szCs w:val="20"/>
              </w:rPr>
              <w:t>– Alphabet value to Cash Card Number.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057D" w:rsidRPr="009B23EC" w:rsidRDefault="00A5057D" w:rsidP="00A5057D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Cash Card Top – Up</w:t>
            </w:r>
          </w:p>
          <w:p w:rsidR="00A5057D" w:rsidRPr="009B23EC" w:rsidRDefault="00A5057D" w:rsidP="00063D9B">
            <w:pPr>
              <w:pStyle w:val="NoSpacing"/>
              <w:numPr>
                <w:ilvl w:val="0"/>
                <w:numId w:val="116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“Request TAC Now”.</w:t>
            </w:r>
          </w:p>
          <w:p w:rsidR="00A5057D" w:rsidRPr="009B23EC" w:rsidRDefault="00A5057D" w:rsidP="00063D9B">
            <w:pPr>
              <w:pStyle w:val="NoSpacing"/>
              <w:numPr>
                <w:ilvl w:val="0"/>
                <w:numId w:val="116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 “Amount”.</w:t>
            </w:r>
          </w:p>
          <w:p w:rsidR="00A5057D" w:rsidRPr="009B23EC" w:rsidRDefault="00A5057D" w:rsidP="00063D9B">
            <w:pPr>
              <w:pStyle w:val="NoSpacing"/>
              <w:numPr>
                <w:ilvl w:val="0"/>
                <w:numId w:val="116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A5057D" w:rsidRPr="009B23EC" w:rsidRDefault="00A5057D" w:rsidP="00063D9B">
            <w:pPr>
              <w:pStyle w:val="NoSpacing"/>
              <w:numPr>
                <w:ilvl w:val="0"/>
                <w:numId w:val="116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Key in 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“ASD”</w:t>
            </w:r>
            <w:r w:rsidR="00E63A45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to “Cash Card Number”.</w:t>
            </w:r>
          </w:p>
          <w:p w:rsidR="00F05CBE" w:rsidRPr="009B23EC" w:rsidRDefault="00A5057D" w:rsidP="00063D9B">
            <w:pPr>
              <w:pStyle w:val="NoSpacing"/>
              <w:numPr>
                <w:ilvl w:val="0"/>
                <w:numId w:val="116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5CBE" w:rsidRPr="009B23EC" w:rsidRDefault="0093167D" w:rsidP="002B7DDB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93167D" w:rsidRPr="009B23EC" w:rsidRDefault="0093167D" w:rsidP="002B7DDB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&lt;Cash Card Number must be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5CBE" w:rsidRPr="009B23EC" w:rsidRDefault="00F05CBE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5CBE" w:rsidRPr="009B23EC" w:rsidRDefault="00F05CBE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5CBE" w:rsidRPr="009B23EC" w:rsidRDefault="00F05CBE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532C4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32C4" w:rsidRPr="009B23EC" w:rsidRDefault="00C26D6D" w:rsidP="00C532C4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f</w:t>
            </w:r>
            <w:r w:rsidR="00C532C4" w:rsidRPr="009B23EC">
              <w:rPr>
                <w:rFonts w:eastAsia="SimSun" w:cs="Calibri"/>
                <w:sz w:val="20"/>
                <w:szCs w:val="20"/>
              </w:rPr>
              <w:t>.3</w:t>
            </w:r>
          </w:p>
          <w:p w:rsidR="00C532C4" w:rsidRPr="009B23EC" w:rsidRDefault="00C532C4" w:rsidP="00A5057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32C4" w:rsidRPr="009B23EC" w:rsidRDefault="00C532C4" w:rsidP="00F05CBE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Cash Card Top – Up- Result page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32C4" w:rsidRPr="009B23EC" w:rsidRDefault="00C532C4" w:rsidP="00C532C4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Cash Card Top – Up</w:t>
            </w:r>
          </w:p>
          <w:p w:rsidR="00C532C4" w:rsidRPr="009B23EC" w:rsidRDefault="00355A17" w:rsidP="00063D9B">
            <w:pPr>
              <w:pStyle w:val="NoSpacing"/>
              <w:numPr>
                <w:ilvl w:val="0"/>
                <w:numId w:val="117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“Request TAC” and key in in “TAC number” component.</w:t>
            </w:r>
          </w:p>
          <w:p w:rsidR="00355A17" w:rsidRPr="009B23EC" w:rsidRDefault="00355A17" w:rsidP="00063D9B">
            <w:pPr>
              <w:pStyle w:val="NoSpacing"/>
              <w:numPr>
                <w:ilvl w:val="0"/>
                <w:numId w:val="117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“Confirm” Button.</w:t>
            </w:r>
          </w:p>
          <w:p w:rsidR="00355A17" w:rsidRPr="009B23EC" w:rsidRDefault="00355A17" w:rsidP="00063D9B">
            <w:pPr>
              <w:pStyle w:val="NoSpacing"/>
              <w:numPr>
                <w:ilvl w:val="0"/>
                <w:numId w:val="117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“Go Back”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5A17" w:rsidRPr="009B23EC" w:rsidRDefault="00355A17" w:rsidP="002B7DDB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If Confirm</w:t>
            </w:r>
          </w:p>
          <w:p w:rsidR="00C532C4" w:rsidRPr="009B23EC" w:rsidRDefault="00355A17" w:rsidP="002B7DDB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Goes to result page</w:t>
            </w:r>
            <w:r w:rsidR="00466181" w:rsidRPr="009B23EC">
              <w:rPr>
                <w:sz w:val="20"/>
                <w:szCs w:val="20"/>
              </w:rPr>
              <w:t xml:space="preserve"> user is able to </w:t>
            </w:r>
            <w:r w:rsidR="00C42C24" w:rsidRPr="009B23EC">
              <w:rPr>
                <w:sz w:val="20"/>
                <w:szCs w:val="20"/>
              </w:rPr>
              <w:t>make another transaction.</w:t>
            </w:r>
          </w:p>
          <w:p w:rsidR="00355A17" w:rsidRPr="009B23EC" w:rsidRDefault="00355A17" w:rsidP="002B7DDB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If Go Back</w:t>
            </w:r>
          </w:p>
          <w:p w:rsidR="00355A17" w:rsidRPr="009B23EC" w:rsidRDefault="00355A17" w:rsidP="002B7DDB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Goes to previously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32C4" w:rsidRPr="009B23EC" w:rsidRDefault="00C532C4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32C4" w:rsidRPr="009B23EC" w:rsidRDefault="00C532C4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32C4" w:rsidRPr="009B23EC" w:rsidRDefault="00C532C4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0F68F1" w:rsidRPr="009B23EC" w:rsidRDefault="000F68F1" w:rsidP="00E64050">
      <w:pPr>
        <w:rPr>
          <w:b/>
          <w:bCs/>
        </w:rPr>
      </w:pPr>
    </w:p>
    <w:p w:rsidR="000F68F1" w:rsidRPr="009B23EC" w:rsidRDefault="000F68F1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C31A4A" w:rsidRPr="009B23EC" w:rsidRDefault="00281C18" w:rsidP="00C31A4A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27" w:name="_Toc380583462"/>
      <w:r w:rsidRPr="009B23EC">
        <w:rPr>
          <w:rFonts w:asciiTheme="minorHAnsi" w:hAnsiTheme="minorHAnsi"/>
          <w:color w:val="auto"/>
        </w:rPr>
        <w:lastRenderedPageBreak/>
        <w:t>Manage Favorite Transfer</w:t>
      </w:r>
      <w:bookmarkEnd w:id="27"/>
      <w:r w:rsidR="00C31A4A" w:rsidRPr="009B23EC">
        <w:rPr>
          <w:rFonts w:asciiTheme="minorHAnsi" w:hAnsiTheme="minorHAnsi"/>
          <w:color w:val="auto"/>
        </w:rPr>
        <w:t xml:space="preserve"> </w:t>
      </w:r>
    </w:p>
    <w:p w:rsidR="00C31A4A" w:rsidRPr="009B23EC" w:rsidRDefault="00C31A4A" w:rsidP="00C31A4A">
      <w:pPr>
        <w:pStyle w:val="Heading2"/>
        <w:rPr>
          <w:color w:val="auto"/>
        </w:rPr>
      </w:pPr>
      <w:r w:rsidRPr="009B23EC">
        <w:rPr>
          <w:color w:val="auto"/>
        </w:rPr>
        <w:t xml:space="preserve">   </w:t>
      </w:r>
      <w:bookmarkStart w:id="28" w:name="_Toc380583463"/>
      <w:r w:rsidR="00B9190D" w:rsidRPr="009B23EC">
        <w:rPr>
          <w:color w:val="auto"/>
        </w:rPr>
        <w:t>g.i</w:t>
      </w:r>
      <w:r w:rsidR="00B63AD7" w:rsidRPr="009B23EC">
        <w:rPr>
          <w:color w:val="auto"/>
        </w:rPr>
        <w:t xml:space="preserve"> </w:t>
      </w:r>
      <w:r w:rsidRPr="009B23EC">
        <w:rPr>
          <w:color w:val="auto"/>
        </w:rPr>
        <w:t xml:space="preserve"> Third Party Transfer</w:t>
      </w:r>
      <w:bookmarkEnd w:id="28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787C13" w:rsidRPr="009B23EC" w:rsidTr="00CA1D6F">
        <w:tc>
          <w:tcPr>
            <w:tcW w:w="1998" w:type="dxa"/>
          </w:tcPr>
          <w:p w:rsidR="00787C13" w:rsidRPr="009B23EC" w:rsidRDefault="00787C13" w:rsidP="00CA1D6F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787C13" w:rsidRPr="009B23EC" w:rsidRDefault="00962026" w:rsidP="00CA1D6F">
            <w:pPr>
              <w:rPr>
                <w:b/>
              </w:rPr>
            </w:pPr>
            <w:r>
              <w:rPr>
                <w:rFonts w:eastAsia="SimSun" w:cs="Calibri"/>
                <w:b/>
              </w:rPr>
              <w:t>MayBank/MPI</w:t>
            </w:r>
            <w:r w:rsidR="00CC7401">
              <w:rPr>
                <w:rFonts w:eastAsia="SimSun" w:cs="Calibri"/>
                <w:b/>
              </w:rPr>
              <w:t>00</w:t>
            </w:r>
            <w:r>
              <w:rPr>
                <w:rFonts w:eastAsia="SimSun" w:cs="Calibri"/>
                <w:b/>
              </w:rPr>
              <w:t>3g</w:t>
            </w:r>
            <w:r w:rsidR="00EA13BE">
              <w:rPr>
                <w:rFonts w:eastAsia="SimSun" w:cs="Calibri"/>
                <w:b/>
              </w:rPr>
              <w:t>i</w:t>
            </w:r>
          </w:p>
        </w:tc>
      </w:tr>
      <w:tr w:rsidR="00787C13" w:rsidRPr="009B23EC" w:rsidTr="00CA1D6F">
        <w:tc>
          <w:tcPr>
            <w:tcW w:w="1998" w:type="dxa"/>
          </w:tcPr>
          <w:p w:rsidR="00787C13" w:rsidRPr="009B23EC" w:rsidRDefault="00787C13" w:rsidP="00CA1D6F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787C13" w:rsidRPr="009B23EC" w:rsidRDefault="005306ED" w:rsidP="00CA1D6F">
            <w:pPr>
              <w:rPr>
                <w:b/>
              </w:rPr>
            </w:pPr>
            <w:r>
              <w:rPr>
                <w:b/>
              </w:rPr>
              <w:t>Penril/ MPi/TS002_MPI –Test Scrip</w:t>
            </w:r>
            <w:r w:rsidR="00787C13" w:rsidRPr="009B23EC">
              <w:rPr>
                <w:b/>
              </w:rPr>
              <w:t xml:space="preserve"> </w:t>
            </w:r>
          </w:p>
        </w:tc>
      </w:tr>
      <w:tr w:rsidR="00787C13" w:rsidRPr="009B23EC" w:rsidTr="00CA1D6F">
        <w:tc>
          <w:tcPr>
            <w:tcW w:w="1998" w:type="dxa"/>
          </w:tcPr>
          <w:p w:rsidR="00787C13" w:rsidRPr="009B23EC" w:rsidRDefault="00787C13" w:rsidP="00CA1D6F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787C13" w:rsidRPr="009B23EC" w:rsidRDefault="00787C13" w:rsidP="00281C18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Fund Transfer&gt;</w:t>
            </w:r>
            <w:r w:rsidR="00281C18" w:rsidRPr="009B23EC">
              <w:rPr>
                <w:rFonts w:eastAsia="SimSun" w:cs="Calibri"/>
                <w:b/>
              </w:rPr>
              <w:t>Manage Favorite Transfers</w:t>
            </w:r>
            <w:r w:rsidRPr="009B23EC">
              <w:rPr>
                <w:rFonts w:eastAsia="SimSun" w:cs="Calibri"/>
                <w:b/>
              </w:rPr>
              <w:t xml:space="preserve"> </w:t>
            </w:r>
            <w:r w:rsidR="00C31A4A" w:rsidRPr="009B23EC">
              <w:rPr>
                <w:rFonts w:eastAsia="SimSun" w:cs="Calibri"/>
                <w:b/>
              </w:rPr>
              <w:t>– Third Party Trnasfer</w:t>
            </w:r>
          </w:p>
        </w:tc>
      </w:tr>
      <w:tr w:rsidR="00787C13" w:rsidRPr="009B23EC" w:rsidTr="00CA1D6F">
        <w:tc>
          <w:tcPr>
            <w:tcW w:w="1998" w:type="dxa"/>
          </w:tcPr>
          <w:p w:rsidR="00787C13" w:rsidRPr="009B23EC" w:rsidRDefault="00787C13" w:rsidP="00CA1D6F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787C13" w:rsidRPr="009B23EC" w:rsidRDefault="007F5915" w:rsidP="00CA1D6F">
            <w:pPr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</w:rPr>
              <w:t>Test basic functionality on favo</w:t>
            </w:r>
            <w:r w:rsidRPr="007F5915">
              <w:rPr>
                <w:rFonts w:eastAsia="SimSun" w:cs="Calibri"/>
                <w:b/>
              </w:rPr>
              <w:t>rite third party maintenance</w:t>
            </w:r>
            <w:r w:rsidR="008960F3">
              <w:rPr>
                <w:rFonts w:eastAsia="SimSun" w:cs="Calibri"/>
                <w:b/>
              </w:rPr>
              <w:t>.</w:t>
            </w:r>
          </w:p>
        </w:tc>
      </w:tr>
    </w:tbl>
    <w:p w:rsidR="00787C13" w:rsidRPr="009B23EC" w:rsidRDefault="00787C13" w:rsidP="00787C13">
      <w:pPr>
        <w:rPr>
          <w:lang w:val="en-GB" w:eastAsia="ja-JP"/>
        </w:rPr>
      </w:pPr>
    </w:p>
    <w:tbl>
      <w:tblPr>
        <w:tblW w:w="10913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843"/>
        <w:gridCol w:w="2519"/>
        <w:gridCol w:w="2159"/>
        <w:gridCol w:w="624"/>
        <w:gridCol w:w="624"/>
        <w:gridCol w:w="2154"/>
      </w:tblGrid>
      <w:tr w:rsidR="00787C13" w:rsidRPr="009B23EC" w:rsidTr="00CA1D6F">
        <w:trPr>
          <w:trHeight w:val="305"/>
        </w:trPr>
        <w:tc>
          <w:tcPr>
            <w:tcW w:w="990" w:type="dxa"/>
            <w:vMerge w:val="restart"/>
            <w:shd w:val="clear" w:color="auto" w:fill="BFBFBF"/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787C13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787C13" w:rsidRPr="009B23EC" w:rsidRDefault="00787C13" w:rsidP="00CA1D6F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787C13" w:rsidRPr="009B23EC" w:rsidRDefault="00787C13" w:rsidP="00063D9B">
            <w:pPr>
              <w:pStyle w:val="NoSpacing"/>
              <w:numPr>
                <w:ilvl w:val="0"/>
                <w:numId w:val="93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87C13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C26D6D" w:rsidP="00CA1D6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="00AA4458" w:rsidRPr="009B23EC">
              <w:rPr>
                <w:rFonts w:eastAsia="SimSun" w:cs="Calibri"/>
                <w:sz w:val="20"/>
                <w:szCs w:val="20"/>
              </w:rPr>
              <w:t>g</w:t>
            </w:r>
            <w:r w:rsidR="00B63AD7" w:rsidRPr="009B23EC">
              <w:rPr>
                <w:rFonts w:eastAsia="SimSun" w:cs="Calibri"/>
                <w:sz w:val="20"/>
                <w:szCs w:val="20"/>
              </w:rPr>
              <w:t>i</w:t>
            </w:r>
            <w:r w:rsidR="00B9190D"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214" w:rsidRPr="009B23EC" w:rsidRDefault="00787C13" w:rsidP="00C36214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View </w:t>
            </w:r>
            <w:r w:rsidR="00C36214" w:rsidRPr="009B23EC">
              <w:rPr>
                <w:rFonts w:cs="Calibri"/>
                <w:b/>
              </w:rPr>
              <w:t>Manage Favorite Transfers - Third Party Transfer</w:t>
            </w:r>
          </w:p>
          <w:p w:rsidR="00787C13" w:rsidRPr="009B23EC" w:rsidRDefault="00787C13" w:rsidP="00C3621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787C13" w:rsidP="00281C18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="00281C18" w:rsidRPr="009B23EC">
              <w:rPr>
                <w:rFonts w:cs="Calibri"/>
                <w:b/>
              </w:rPr>
              <w:t>Manage Favorite Transfers</w:t>
            </w:r>
            <w:r w:rsidR="00C36214" w:rsidRPr="009B23EC">
              <w:rPr>
                <w:rFonts w:cs="Calibri"/>
                <w:b/>
              </w:rPr>
              <w:t>&gt;Third Party Transfer</w:t>
            </w:r>
          </w:p>
          <w:p w:rsidR="00281C18" w:rsidRPr="009B23EC" w:rsidRDefault="00281C18" w:rsidP="00281C18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87C13" w:rsidRPr="009B23EC" w:rsidRDefault="00787C13" w:rsidP="00063D9B">
            <w:pPr>
              <w:pStyle w:val="NoSpacing"/>
              <w:numPr>
                <w:ilvl w:val="0"/>
                <w:numId w:val="11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787C13" w:rsidRPr="009B23EC" w:rsidRDefault="00787C13" w:rsidP="00063D9B">
            <w:pPr>
              <w:pStyle w:val="NoSpacing"/>
              <w:numPr>
                <w:ilvl w:val="0"/>
                <w:numId w:val="118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“Fund Transfer”.</w:t>
            </w:r>
          </w:p>
          <w:p w:rsidR="00787C13" w:rsidRPr="009B23EC" w:rsidRDefault="00787C13" w:rsidP="00063D9B">
            <w:pPr>
              <w:pStyle w:val="NoSpacing"/>
              <w:numPr>
                <w:ilvl w:val="0"/>
                <w:numId w:val="118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‘</w:t>
            </w:r>
            <w:r w:rsidR="00AA27CD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’Manage Favorite Transfer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”.</w:t>
            </w:r>
          </w:p>
          <w:p w:rsidR="00AA27CD" w:rsidRPr="009B23EC" w:rsidRDefault="00AA27CD" w:rsidP="00063D9B">
            <w:pPr>
              <w:pStyle w:val="NoSpacing"/>
              <w:numPr>
                <w:ilvl w:val="0"/>
                <w:numId w:val="118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“Third party Transfer”.</w:t>
            </w:r>
          </w:p>
          <w:p w:rsidR="00AA27CD" w:rsidRPr="009B23EC" w:rsidRDefault="00AA27CD" w:rsidP="00B9190D">
            <w:pPr>
              <w:pStyle w:val="NoSpacing"/>
              <w:spacing w:line="276" w:lineRule="auto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787C13" w:rsidP="00AA27C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 xml:space="preserve">Go To </w:t>
            </w:r>
            <w:r w:rsidR="00AA27CD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Third Party Transfer </w:t>
            </w:r>
            <w:r w:rsidR="00D020F7" w:rsidRPr="009B23EC">
              <w:rPr>
                <w:rFonts w:asciiTheme="minorHAnsi" w:hAnsiTheme="minorHAnsi"/>
                <w:sz w:val="20"/>
                <w:szCs w:val="20"/>
              </w:rPr>
              <w:t xml:space="preserve">View </w:t>
            </w:r>
            <w:r w:rsidRPr="009B23EC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</w:p>
          <w:p w:rsidR="00266657" w:rsidRPr="009B23EC" w:rsidRDefault="00266657" w:rsidP="00AA27CD">
            <w:pPr>
              <w:pStyle w:val="NoSpacing"/>
            </w:pPr>
            <w:r w:rsidRPr="009B23EC">
              <w:rPr>
                <w:rFonts w:asciiTheme="minorHAnsi" w:hAnsiTheme="minorHAnsi"/>
                <w:sz w:val="20"/>
                <w:szCs w:val="20"/>
              </w:rPr>
              <w:t>User is able to display Account Number, Recipient Nickname. Email Address. Recipient Mobile Phone Number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87C13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C26D6D" w:rsidP="00CA1D6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gi</w:t>
            </w:r>
            <w:r w:rsidR="00B63AD7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AA27CD" w:rsidP="00E5386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</w:rPr>
              <w:t>Manage Favorite Transfers -</w:t>
            </w:r>
            <w:r w:rsidR="003270F8" w:rsidRPr="009B23EC">
              <w:rPr>
                <w:rFonts w:cs="Calibri"/>
                <w:b/>
              </w:rPr>
              <w:t xml:space="preserve"> </w:t>
            </w:r>
            <w:r w:rsidRPr="009B23EC">
              <w:rPr>
                <w:rFonts w:cs="Calibri"/>
                <w:b/>
              </w:rPr>
              <w:t>Third Party Transfer</w:t>
            </w:r>
            <w:r w:rsidR="003270F8" w:rsidRPr="009B23EC">
              <w:rPr>
                <w:rFonts w:cs="Calibri"/>
                <w:b/>
              </w:rPr>
              <w:t xml:space="preserve"> page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7CD" w:rsidRPr="009B23EC" w:rsidRDefault="00AA27CD" w:rsidP="00AA27CD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AA27CD" w:rsidRPr="009B23EC" w:rsidRDefault="00DD0ABE" w:rsidP="00063D9B">
            <w:pPr>
              <w:pStyle w:val="NoSpacing"/>
              <w:numPr>
                <w:ilvl w:val="0"/>
                <w:numId w:val="119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“Add” Button.</w:t>
            </w:r>
          </w:p>
          <w:p w:rsidR="00DD0ABE" w:rsidRPr="009B23EC" w:rsidRDefault="00DD0ABE" w:rsidP="00063D9B">
            <w:pPr>
              <w:pStyle w:val="NoSpacing"/>
              <w:numPr>
                <w:ilvl w:val="0"/>
                <w:numId w:val="119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Delete Button.</w:t>
            </w:r>
          </w:p>
          <w:p w:rsidR="00787C13" w:rsidRPr="009B23EC" w:rsidRDefault="00787C13" w:rsidP="00CA1D6F">
            <w:pPr>
              <w:pStyle w:val="NoSpacing"/>
              <w:ind w:left="36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787C13" w:rsidRPr="009B23EC" w:rsidRDefault="00787C13" w:rsidP="00CA1D6F">
            <w:pPr>
              <w:pStyle w:val="NoSpacing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DD0ABE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IF Add</w:t>
            </w:r>
          </w:p>
          <w:p w:rsidR="00DD0ABE" w:rsidRPr="009B23EC" w:rsidRDefault="00FA5927" w:rsidP="00CA1D6F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Goes to Add Third Party Transfer Detail page</w:t>
            </w:r>
          </w:p>
          <w:p w:rsidR="00DD0ABE" w:rsidRPr="009B23EC" w:rsidRDefault="00DD0ABE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IF Delete</w:t>
            </w:r>
          </w:p>
          <w:p w:rsidR="00F06DDC" w:rsidRPr="009B23EC" w:rsidRDefault="00F06DDC" w:rsidP="00CA1D6F">
            <w:pPr>
              <w:rPr>
                <w:rFonts w:cs="Calibri"/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Goes to Confirm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F0838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0838" w:rsidRPr="009B23EC" w:rsidRDefault="00C26D6D" w:rsidP="00CA1D6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gi</w:t>
            </w:r>
            <w:r w:rsidR="007F0838" w:rsidRPr="009B23EC">
              <w:rPr>
                <w:rFonts w:eastAsia="SimSun" w:cs="Calibri"/>
                <w:sz w:val="20"/>
                <w:szCs w:val="20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0838" w:rsidRPr="009B23EC" w:rsidRDefault="007F0838" w:rsidP="00E53860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Manage Favorite Transfers –Add  Third Party Transfer Details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0838" w:rsidRPr="009B23EC" w:rsidRDefault="007F0838" w:rsidP="007F0838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FC50D2" w:rsidRPr="009B23EC" w:rsidRDefault="00FC50D2" w:rsidP="00063D9B">
            <w:pPr>
              <w:pStyle w:val="NoSpacing"/>
              <w:numPr>
                <w:ilvl w:val="0"/>
                <w:numId w:val="120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Click on “Request TAC Now” Button.</w:t>
            </w:r>
          </w:p>
          <w:p w:rsidR="007F0838" w:rsidRPr="009B23EC" w:rsidRDefault="009778D5" w:rsidP="00063D9B">
            <w:pPr>
              <w:pStyle w:val="NoSpacing"/>
              <w:numPr>
                <w:ilvl w:val="0"/>
                <w:numId w:val="12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“To Account No”.</w:t>
            </w:r>
          </w:p>
          <w:p w:rsidR="009778D5" w:rsidRPr="009B23EC" w:rsidRDefault="009778D5" w:rsidP="00063D9B">
            <w:pPr>
              <w:pStyle w:val="NoSpacing"/>
              <w:numPr>
                <w:ilvl w:val="0"/>
                <w:numId w:val="12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“Recipient Nickname”.</w:t>
            </w:r>
          </w:p>
          <w:p w:rsidR="009778D5" w:rsidRPr="009B23EC" w:rsidRDefault="009778D5" w:rsidP="00063D9B">
            <w:pPr>
              <w:pStyle w:val="NoSpacing"/>
              <w:numPr>
                <w:ilvl w:val="0"/>
                <w:numId w:val="12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9778D5" w:rsidRPr="009B23EC" w:rsidRDefault="009778D5" w:rsidP="00063D9B">
            <w:pPr>
              <w:pStyle w:val="NoSpacing"/>
              <w:numPr>
                <w:ilvl w:val="0"/>
                <w:numId w:val="12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“Recipient Mobile Phone Number”.</w:t>
            </w:r>
          </w:p>
          <w:p w:rsidR="009778D5" w:rsidRPr="009B23EC" w:rsidRDefault="009778D5" w:rsidP="00063D9B">
            <w:pPr>
              <w:pStyle w:val="NoSpacing"/>
              <w:numPr>
                <w:ilvl w:val="0"/>
                <w:numId w:val="12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</w:t>
            </w:r>
          </w:p>
          <w:p w:rsidR="009778D5" w:rsidRPr="009B23EC" w:rsidRDefault="009778D5" w:rsidP="00AA27CD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  <w:p w:rsidR="009778D5" w:rsidRPr="009B23EC" w:rsidRDefault="009778D5" w:rsidP="00AA27CD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  <w:p w:rsidR="009778D5" w:rsidRPr="009B23EC" w:rsidRDefault="009778D5" w:rsidP="00AA27CD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0838" w:rsidRPr="009B23EC" w:rsidRDefault="0013057E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Waiting for test data to complete testing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0838" w:rsidRPr="009B23EC" w:rsidRDefault="007F0838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0838" w:rsidRPr="009B23EC" w:rsidRDefault="007F0838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0838" w:rsidRPr="009B23EC" w:rsidRDefault="007F0838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C50D2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50D2" w:rsidRPr="009B23EC" w:rsidRDefault="00C26D6D" w:rsidP="00CA1D6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gi</w:t>
            </w:r>
            <w:r w:rsidR="00FC50D2" w:rsidRPr="009B23EC">
              <w:rPr>
                <w:rFonts w:eastAsia="SimSun" w:cs="Calibri"/>
                <w:sz w:val="20"/>
                <w:szCs w:val="20"/>
              </w:rPr>
              <w:t>.3.1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50D2" w:rsidRPr="009B23EC" w:rsidRDefault="00FC50D2" w:rsidP="00E53860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 xml:space="preserve">Manage Favorite Transfers –Add  Third Party Transfer </w:t>
            </w:r>
            <w:r w:rsidR="00EA31D7" w:rsidRPr="009B23EC">
              <w:rPr>
                <w:rFonts w:cs="Calibri"/>
                <w:b/>
              </w:rPr>
              <w:t>– Empty value to Account No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4DBD" w:rsidRPr="009B23EC" w:rsidRDefault="00A94DBD" w:rsidP="00A94DBD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A94DBD" w:rsidRPr="009B23EC" w:rsidRDefault="00A94DBD" w:rsidP="00063D9B">
            <w:pPr>
              <w:pStyle w:val="NoSpacing"/>
              <w:numPr>
                <w:ilvl w:val="0"/>
                <w:numId w:val="121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Click on “Request TAC Now” Button.</w:t>
            </w:r>
          </w:p>
          <w:p w:rsidR="00A94DBD" w:rsidRPr="009B23EC" w:rsidRDefault="00A94DBD" w:rsidP="00063D9B">
            <w:pPr>
              <w:pStyle w:val="NoSpacing"/>
              <w:numPr>
                <w:ilvl w:val="0"/>
                <w:numId w:val="12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 ”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“To Account No”.</w:t>
            </w:r>
          </w:p>
          <w:p w:rsidR="00A94DBD" w:rsidRPr="009B23EC" w:rsidRDefault="00A94DBD" w:rsidP="00063D9B">
            <w:pPr>
              <w:pStyle w:val="NoSpacing"/>
              <w:numPr>
                <w:ilvl w:val="0"/>
                <w:numId w:val="12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“Recipient Nickname”.</w:t>
            </w:r>
          </w:p>
          <w:p w:rsidR="00A94DBD" w:rsidRPr="009B23EC" w:rsidRDefault="00A94DBD" w:rsidP="00063D9B">
            <w:pPr>
              <w:pStyle w:val="NoSpacing"/>
              <w:numPr>
                <w:ilvl w:val="0"/>
                <w:numId w:val="12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A94DBD" w:rsidRPr="009B23EC" w:rsidRDefault="00A94DBD" w:rsidP="00063D9B">
            <w:pPr>
              <w:pStyle w:val="NoSpacing"/>
              <w:numPr>
                <w:ilvl w:val="0"/>
                <w:numId w:val="12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“Recipient Mobile Phone Number”.</w:t>
            </w:r>
          </w:p>
          <w:p w:rsidR="00A94DBD" w:rsidRPr="009B23EC" w:rsidRDefault="00A94DBD" w:rsidP="00063D9B">
            <w:pPr>
              <w:pStyle w:val="NoSpacing"/>
              <w:numPr>
                <w:ilvl w:val="0"/>
                <w:numId w:val="12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</w:t>
            </w:r>
          </w:p>
          <w:p w:rsidR="00A94DBD" w:rsidRPr="009B23EC" w:rsidRDefault="00A94DBD" w:rsidP="00A94DBD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  <w:p w:rsidR="00A94DBD" w:rsidRPr="009B23EC" w:rsidRDefault="00A94DBD" w:rsidP="00A94DBD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  <w:p w:rsidR="00FC50D2" w:rsidRPr="009B23EC" w:rsidRDefault="00FC50D2" w:rsidP="007F0838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50D2" w:rsidRPr="009B23EC" w:rsidRDefault="00A94DBD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A94DBD" w:rsidRPr="009B23EC" w:rsidRDefault="00A94DBD" w:rsidP="00CA1D6F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&lt;Account Number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50D2" w:rsidRPr="009B23EC" w:rsidRDefault="00FC50D2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50D2" w:rsidRPr="009B23EC" w:rsidRDefault="00FC50D2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50D2" w:rsidRPr="009B23EC" w:rsidRDefault="00FC50D2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85325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325" w:rsidRPr="009B23EC" w:rsidRDefault="00C26D6D" w:rsidP="00CA1D6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gi</w:t>
            </w:r>
            <w:r w:rsidR="00585325" w:rsidRPr="009B23EC">
              <w:rPr>
                <w:rFonts w:eastAsia="SimSun" w:cs="Calibri"/>
                <w:sz w:val="20"/>
                <w:szCs w:val="20"/>
              </w:rPr>
              <w:t>.3.2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325" w:rsidRPr="009B23EC" w:rsidRDefault="00585325" w:rsidP="00FF1513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Manage Favorite Transfers –Add  Third Party Transfer</w:t>
            </w:r>
            <w:r w:rsidR="00FF1513" w:rsidRPr="009B23EC">
              <w:rPr>
                <w:rFonts w:cs="Calibri"/>
                <w:b/>
              </w:rPr>
              <w:t>-</w:t>
            </w:r>
            <w:r w:rsidRPr="009B23EC">
              <w:rPr>
                <w:rFonts w:cs="Calibri"/>
                <w:b/>
              </w:rPr>
              <w:t xml:space="preserve">Empty value </w:t>
            </w:r>
            <w:r w:rsidR="00FF1513" w:rsidRPr="009B23EC">
              <w:rPr>
                <w:rFonts w:cs="Calibri"/>
                <w:b/>
              </w:rPr>
              <w:t xml:space="preserve">to </w:t>
            </w:r>
            <w:r w:rsidRPr="009B23EC">
              <w:rPr>
                <w:rFonts w:cs="Calibri"/>
                <w:b/>
              </w:rPr>
              <w:t>Recipient Nickname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325" w:rsidRPr="009B23EC" w:rsidRDefault="00585325" w:rsidP="00585325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585325" w:rsidRPr="009B23EC" w:rsidRDefault="00585325" w:rsidP="00063D9B">
            <w:pPr>
              <w:pStyle w:val="NoSpacing"/>
              <w:numPr>
                <w:ilvl w:val="0"/>
                <w:numId w:val="122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Click on “Request TAC Now” Button.</w:t>
            </w:r>
          </w:p>
          <w:p w:rsidR="00585325" w:rsidRPr="009B23EC" w:rsidRDefault="00585325" w:rsidP="00063D9B">
            <w:pPr>
              <w:pStyle w:val="NoSpacing"/>
              <w:numPr>
                <w:ilvl w:val="0"/>
                <w:numId w:val="12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“To Account No”.</w:t>
            </w:r>
          </w:p>
          <w:p w:rsidR="00585325" w:rsidRPr="009B23EC" w:rsidRDefault="00585325" w:rsidP="00063D9B">
            <w:pPr>
              <w:pStyle w:val="NoSpacing"/>
              <w:numPr>
                <w:ilvl w:val="0"/>
                <w:numId w:val="12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 ”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“Recipient Nickname”.</w:t>
            </w:r>
          </w:p>
          <w:p w:rsidR="00585325" w:rsidRPr="009B23EC" w:rsidRDefault="00585325" w:rsidP="00063D9B">
            <w:pPr>
              <w:pStyle w:val="NoSpacing"/>
              <w:numPr>
                <w:ilvl w:val="0"/>
                <w:numId w:val="12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585325" w:rsidRPr="009B23EC" w:rsidRDefault="00585325" w:rsidP="00063D9B">
            <w:pPr>
              <w:pStyle w:val="NoSpacing"/>
              <w:numPr>
                <w:ilvl w:val="0"/>
                <w:numId w:val="12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“Recipient Mobile Phone Number”.</w:t>
            </w:r>
          </w:p>
          <w:p w:rsidR="00585325" w:rsidRPr="009B23EC" w:rsidRDefault="00585325" w:rsidP="00063D9B">
            <w:pPr>
              <w:pStyle w:val="NoSpacing"/>
              <w:numPr>
                <w:ilvl w:val="0"/>
                <w:numId w:val="12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</w:t>
            </w:r>
            <w:r w:rsidR="00FF1513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.</w:t>
            </w:r>
          </w:p>
          <w:p w:rsidR="00585325" w:rsidRPr="009B23EC" w:rsidRDefault="00585325" w:rsidP="00A94DBD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325" w:rsidRPr="009B23EC" w:rsidRDefault="00585325" w:rsidP="00585325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585325" w:rsidRPr="009B23EC" w:rsidRDefault="00585325" w:rsidP="00585325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&lt;Recipient Nickname is required&gt;</w:t>
            </w:r>
          </w:p>
          <w:p w:rsidR="00EC5B58" w:rsidRPr="009B23EC" w:rsidRDefault="00EC5B58" w:rsidP="00585325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325" w:rsidRPr="009B23EC" w:rsidRDefault="00585325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325" w:rsidRPr="009B23EC" w:rsidRDefault="00585325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325" w:rsidRPr="009B23EC" w:rsidRDefault="00585325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87C13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C26D6D" w:rsidP="00CA1D6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gi</w:t>
            </w:r>
            <w:r w:rsidR="006D5D91" w:rsidRPr="009B23EC">
              <w:rPr>
                <w:rFonts w:eastAsia="SimSun" w:cs="Calibri"/>
                <w:sz w:val="20"/>
                <w:szCs w:val="20"/>
              </w:rPr>
              <w:t>.3.3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FF1513" w:rsidP="00BC1AC4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</w:rPr>
              <w:t>Manage Favorite Transfers –Add  Third Party Transfer</w:t>
            </w:r>
            <w:r w:rsidR="00BC1AC4" w:rsidRPr="009B23EC">
              <w:rPr>
                <w:rFonts w:cs="Calibri"/>
                <w:b/>
              </w:rPr>
              <w:t xml:space="preserve">-Alphabet to Account Number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1513" w:rsidRPr="009B23EC" w:rsidRDefault="00FF1513" w:rsidP="00FF1513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FF1513" w:rsidRPr="009B23EC" w:rsidRDefault="00FF1513" w:rsidP="00063D9B">
            <w:pPr>
              <w:pStyle w:val="NoSpacing"/>
              <w:numPr>
                <w:ilvl w:val="0"/>
                <w:numId w:val="123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Click on “Request TAC Now” Button.</w:t>
            </w:r>
          </w:p>
          <w:p w:rsidR="00FF1513" w:rsidRPr="009B23EC" w:rsidRDefault="00FF1513" w:rsidP="00063D9B">
            <w:pPr>
              <w:pStyle w:val="NoSpacing"/>
              <w:numPr>
                <w:ilvl w:val="0"/>
                <w:numId w:val="12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</w:t>
            </w:r>
            <w:r w:rsidR="001555F7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="001555F7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”ddsll”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“To Account No”.</w:t>
            </w:r>
          </w:p>
          <w:p w:rsidR="00FF1513" w:rsidRPr="009B23EC" w:rsidRDefault="00FF1513" w:rsidP="00063D9B">
            <w:pPr>
              <w:pStyle w:val="NoSpacing"/>
              <w:numPr>
                <w:ilvl w:val="0"/>
                <w:numId w:val="12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to</w:t>
            </w:r>
            <w:r w:rsidR="00EA6EA9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“Recipient Nickname”.</w:t>
            </w:r>
          </w:p>
          <w:p w:rsidR="00FF1513" w:rsidRPr="009B23EC" w:rsidRDefault="00FF1513" w:rsidP="00063D9B">
            <w:pPr>
              <w:pStyle w:val="NoSpacing"/>
              <w:numPr>
                <w:ilvl w:val="0"/>
                <w:numId w:val="12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FF1513" w:rsidRPr="009B23EC" w:rsidRDefault="00FF1513" w:rsidP="00063D9B">
            <w:pPr>
              <w:pStyle w:val="NoSpacing"/>
              <w:numPr>
                <w:ilvl w:val="0"/>
                <w:numId w:val="12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“Recipient Mobile Phone Number”.</w:t>
            </w:r>
          </w:p>
          <w:p w:rsidR="00FF1513" w:rsidRPr="009B23EC" w:rsidRDefault="00FF1513" w:rsidP="00063D9B">
            <w:pPr>
              <w:pStyle w:val="NoSpacing"/>
              <w:numPr>
                <w:ilvl w:val="0"/>
                <w:numId w:val="12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787C13" w:rsidRPr="009B23EC" w:rsidRDefault="00787C13" w:rsidP="00585325">
            <w:pPr>
              <w:pStyle w:val="NoSpacing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1555F7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1555F7" w:rsidRPr="009B23EC" w:rsidRDefault="001555F7" w:rsidP="00CA1D6F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&lt;Account Number must be numeric&gt;</w:t>
            </w:r>
          </w:p>
          <w:p w:rsidR="001555F7" w:rsidRPr="009B23EC" w:rsidRDefault="001555F7" w:rsidP="00CA1D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B29F6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29F6" w:rsidRPr="009B23EC" w:rsidRDefault="00C26D6D" w:rsidP="00CA1D6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gi</w:t>
            </w:r>
            <w:r w:rsidR="00CF289B" w:rsidRPr="009B23EC">
              <w:rPr>
                <w:rFonts w:eastAsia="SimSun" w:cs="Calibri"/>
                <w:sz w:val="20"/>
                <w:szCs w:val="20"/>
              </w:rPr>
              <w:t>.3.4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29F6" w:rsidRPr="009B23EC" w:rsidRDefault="004344B0" w:rsidP="004344B0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 xml:space="preserve">Manage Favorite Transfers –Add  Third Party Transfer-Special characters or number to Recipient Nickname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44B0" w:rsidRPr="009B23EC" w:rsidRDefault="004344B0" w:rsidP="004344B0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4344B0" w:rsidRPr="009B23EC" w:rsidRDefault="004344B0" w:rsidP="00063D9B">
            <w:pPr>
              <w:pStyle w:val="NoSpacing"/>
              <w:numPr>
                <w:ilvl w:val="0"/>
                <w:numId w:val="124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Click on “Request TAC Now” Button.</w:t>
            </w:r>
          </w:p>
          <w:p w:rsidR="004344B0" w:rsidRPr="009B23EC" w:rsidRDefault="004344B0" w:rsidP="00063D9B">
            <w:pPr>
              <w:pStyle w:val="NoSpacing"/>
              <w:numPr>
                <w:ilvl w:val="0"/>
                <w:numId w:val="12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</w:t>
            </w:r>
            <w:r w:rsidR="009314BD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“To Account No”.</w:t>
            </w:r>
          </w:p>
          <w:p w:rsidR="004344B0" w:rsidRPr="009B23EC" w:rsidRDefault="004344B0" w:rsidP="00063D9B">
            <w:pPr>
              <w:pStyle w:val="NoSpacing"/>
              <w:numPr>
                <w:ilvl w:val="0"/>
                <w:numId w:val="12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“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123@#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 in to “Recipient Nickname”.</w:t>
            </w:r>
          </w:p>
          <w:p w:rsidR="004344B0" w:rsidRPr="009B23EC" w:rsidRDefault="004344B0" w:rsidP="00063D9B">
            <w:pPr>
              <w:pStyle w:val="NoSpacing"/>
              <w:numPr>
                <w:ilvl w:val="0"/>
                <w:numId w:val="12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4344B0" w:rsidRPr="009B23EC" w:rsidRDefault="004344B0" w:rsidP="00063D9B">
            <w:pPr>
              <w:pStyle w:val="NoSpacing"/>
              <w:numPr>
                <w:ilvl w:val="0"/>
                <w:numId w:val="12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“Recipient Mobile Phone Number”.</w:t>
            </w:r>
          </w:p>
          <w:p w:rsidR="005B29F6" w:rsidRPr="009B23EC" w:rsidRDefault="004344B0" w:rsidP="00063D9B">
            <w:pPr>
              <w:pStyle w:val="NoSpacing"/>
              <w:numPr>
                <w:ilvl w:val="0"/>
                <w:numId w:val="124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29F6" w:rsidRPr="009B23EC" w:rsidRDefault="009314BD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9314BD" w:rsidRPr="009B23EC" w:rsidRDefault="009314BD" w:rsidP="00CA1D6F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&lt;Recipient Nickname is not valid, cannot include numbers and special characters expect space&gt;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29F6" w:rsidRPr="009B23EC" w:rsidRDefault="005B29F6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29F6" w:rsidRPr="009B23EC" w:rsidRDefault="005B29F6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29F6" w:rsidRPr="009B23EC" w:rsidRDefault="005B29F6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80563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563" w:rsidRPr="009B23EC" w:rsidRDefault="00C26D6D" w:rsidP="00CA1D6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gi</w:t>
            </w:r>
            <w:r w:rsidR="00580563" w:rsidRPr="009B23EC">
              <w:rPr>
                <w:rFonts w:eastAsia="SimSun" w:cs="Calibri"/>
                <w:sz w:val="20"/>
                <w:szCs w:val="20"/>
              </w:rPr>
              <w:t>.3.5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563" w:rsidRPr="009B23EC" w:rsidRDefault="00623C7D" w:rsidP="00623C7D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Manage Favorite Transfers –Add  Third Party Transfer-Invalid Email Address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175C" w:rsidRPr="009B23EC" w:rsidRDefault="004D175C" w:rsidP="004D175C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4D175C" w:rsidRPr="009B23EC" w:rsidRDefault="004D175C" w:rsidP="00063D9B">
            <w:pPr>
              <w:pStyle w:val="NoSpacing"/>
              <w:numPr>
                <w:ilvl w:val="0"/>
                <w:numId w:val="125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Click on “Request TAC Now” Button.</w:t>
            </w:r>
          </w:p>
          <w:p w:rsidR="004D175C" w:rsidRPr="009B23EC" w:rsidRDefault="004D175C" w:rsidP="00063D9B">
            <w:pPr>
              <w:pStyle w:val="NoSpacing"/>
              <w:numPr>
                <w:ilvl w:val="0"/>
                <w:numId w:val="12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“To Account No”.</w:t>
            </w:r>
          </w:p>
          <w:p w:rsidR="004D175C" w:rsidRPr="009B23EC" w:rsidRDefault="004D175C" w:rsidP="00063D9B">
            <w:pPr>
              <w:pStyle w:val="NoSpacing"/>
              <w:numPr>
                <w:ilvl w:val="0"/>
                <w:numId w:val="12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 in to “Recipient Nickname”.</w:t>
            </w:r>
          </w:p>
          <w:p w:rsidR="004D175C" w:rsidRPr="009B23EC" w:rsidRDefault="004D175C" w:rsidP="00063D9B">
            <w:pPr>
              <w:pStyle w:val="NoSpacing"/>
              <w:numPr>
                <w:ilvl w:val="0"/>
                <w:numId w:val="12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</w:t>
            </w:r>
            <w:r w:rsidR="00D413E9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invalid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“Email Address”.</w:t>
            </w:r>
          </w:p>
          <w:p w:rsidR="004D175C" w:rsidRPr="009B23EC" w:rsidRDefault="004D175C" w:rsidP="00063D9B">
            <w:pPr>
              <w:pStyle w:val="NoSpacing"/>
              <w:numPr>
                <w:ilvl w:val="0"/>
                <w:numId w:val="12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“Recipient Mobile Phone Number”.</w:t>
            </w:r>
          </w:p>
          <w:p w:rsidR="00580563" w:rsidRPr="009B23EC" w:rsidRDefault="004D175C" w:rsidP="00063D9B">
            <w:pPr>
              <w:pStyle w:val="NoSpacing"/>
              <w:numPr>
                <w:ilvl w:val="0"/>
                <w:numId w:val="125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563" w:rsidRPr="009B23EC" w:rsidRDefault="00EF145F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EF145F" w:rsidRPr="009B23EC" w:rsidRDefault="00EF145F" w:rsidP="00CA1D6F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&lt;Email Address is invalid&gt;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563" w:rsidRPr="009B23EC" w:rsidRDefault="0058056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563" w:rsidRPr="009B23EC" w:rsidRDefault="0058056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563" w:rsidRPr="009B23EC" w:rsidRDefault="0058056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914DF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14DF" w:rsidRPr="009B23EC" w:rsidRDefault="00C26D6D" w:rsidP="00CA1D6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gi</w:t>
            </w:r>
            <w:r w:rsidR="000914DF" w:rsidRPr="009B23EC">
              <w:rPr>
                <w:rFonts w:eastAsia="SimSun" w:cs="Calibri"/>
                <w:sz w:val="20"/>
                <w:szCs w:val="20"/>
              </w:rPr>
              <w:t>.3.6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14DF" w:rsidRPr="009B23EC" w:rsidRDefault="00663029" w:rsidP="00623C7D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Manage Favorite Transfers –Add  Third Party Transfer-Invalid Email Address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3029" w:rsidRPr="009B23EC" w:rsidRDefault="00663029" w:rsidP="00663029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663029" w:rsidRPr="009B23EC" w:rsidRDefault="00663029" w:rsidP="00063D9B">
            <w:pPr>
              <w:pStyle w:val="NoSpacing"/>
              <w:numPr>
                <w:ilvl w:val="0"/>
                <w:numId w:val="126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Click on “Request TAC Now” Button.</w:t>
            </w:r>
          </w:p>
          <w:p w:rsidR="00663029" w:rsidRPr="009B23EC" w:rsidRDefault="00663029" w:rsidP="00063D9B">
            <w:pPr>
              <w:pStyle w:val="NoSpacing"/>
              <w:numPr>
                <w:ilvl w:val="0"/>
                <w:numId w:val="12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“To Account No”.</w:t>
            </w:r>
          </w:p>
          <w:p w:rsidR="00663029" w:rsidRPr="009B23EC" w:rsidRDefault="00663029" w:rsidP="00063D9B">
            <w:pPr>
              <w:pStyle w:val="NoSpacing"/>
              <w:numPr>
                <w:ilvl w:val="0"/>
                <w:numId w:val="12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 in to “Recipient Nickname”.</w:t>
            </w:r>
          </w:p>
          <w:p w:rsidR="00663029" w:rsidRPr="009B23EC" w:rsidRDefault="00663029" w:rsidP="00063D9B">
            <w:pPr>
              <w:pStyle w:val="NoSpacing"/>
              <w:numPr>
                <w:ilvl w:val="0"/>
                <w:numId w:val="12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663029" w:rsidRPr="009B23EC" w:rsidRDefault="00663029" w:rsidP="00063D9B">
            <w:pPr>
              <w:pStyle w:val="NoSpacing"/>
              <w:numPr>
                <w:ilvl w:val="0"/>
                <w:numId w:val="12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“Recipient Mobile Phone Number”.</w:t>
            </w:r>
          </w:p>
          <w:p w:rsidR="000914DF" w:rsidRPr="009B23EC" w:rsidRDefault="00663029" w:rsidP="00063D9B">
            <w:pPr>
              <w:pStyle w:val="NoSpacing"/>
              <w:numPr>
                <w:ilvl w:val="0"/>
                <w:numId w:val="126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14DF" w:rsidRPr="009B23EC" w:rsidRDefault="000914DF" w:rsidP="00CA1D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14DF" w:rsidRPr="009B23EC" w:rsidRDefault="000914DF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14DF" w:rsidRPr="009B23EC" w:rsidRDefault="000914DF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14DF" w:rsidRPr="009B23EC" w:rsidRDefault="000914DF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C24B2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24B2" w:rsidRPr="009B23EC" w:rsidRDefault="00C26D6D" w:rsidP="00CA1D6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gi</w:t>
            </w:r>
            <w:r w:rsidR="00625603" w:rsidRPr="009B23EC">
              <w:rPr>
                <w:rFonts w:eastAsia="SimSun" w:cs="Calibri"/>
                <w:sz w:val="20"/>
                <w:szCs w:val="20"/>
              </w:rPr>
              <w:t>.3.7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24B2" w:rsidRPr="009B23EC" w:rsidRDefault="000C24B2" w:rsidP="000C24B2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Manage Favorite Transfers –Add  Third Party Transfer-alphabet to Recipient Mobile Phone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3773" w:rsidRPr="009B23EC" w:rsidRDefault="00793773" w:rsidP="00793773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793773" w:rsidRPr="009B23EC" w:rsidRDefault="00793773" w:rsidP="00063D9B">
            <w:pPr>
              <w:pStyle w:val="NoSpacing"/>
              <w:numPr>
                <w:ilvl w:val="0"/>
                <w:numId w:val="127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Click on “Request TAC Now” Button.</w:t>
            </w:r>
          </w:p>
          <w:p w:rsidR="00793773" w:rsidRPr="009B23EC" w:rsidRDefault="00793773" w:rsidP="00063D9B">
            <w:pPr>
              <w:pStyle w:val="NoSpacing"/>
              <w:numPr>
                <w:ilvl w:val="0"/>
                <w:numId w:val="12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“To Account No”.</w:t>
            </w:r>
          </w:p>
          <w:p w:rsidR="00793773" w:rsidRPr="009B23EC" w:rsidRDefault="00793773" w:rsidP="00063D9B">
            <w:pPr>
              <w:pStyle w:val="NoSpacing"/>
              <w:numPr>
                <w:ilvl w:val="0"/>
                <w:numId w:val="12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 in to “Recipient Nickname”.</w:t>
            </w:r>
          </w:p>
          <w:p w:rsidR="00793773" w:rsidRPr="009B23EC" w:rsidRDefault="00793773" w:rsidP="00063D9B">
            <w:pPr>
              <w:pStyle w:val="NoSpacing"/>
              <w:numPr>
                <w:ilvl w:val="0"/>
                <w:numId w:val="12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793773" w:rsidRPr="009B23EC" w:rsidRDefault="00793773" w:rsidP="00063D9B">
            <w:pPr>
              <w:pStyle w:val="NoSpacing"/>
              <w:numPr>
                <w:ilvl w:val="0"/>
                <w:numId w:val="12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“askdj”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“Recipient Mobile Phone Number”.</w:t>
            </w:r>
          </w:p>
          <w:p w:rsidR="000C24B2" w:rsidRPr="009B23EC" w:rsidRDefault="00793773" w:rsidP="00063D9B">
            <w:pPr>
              <w:pStyle w:val="NoSpacing"/>
              <w:numPr>
                <w:ilvl w:val="0"/>
                <w:numId w:val="127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24B2" w:rsidRPr="009B23EC" w:rsidRDefault="00793773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793773" w:rsidRPr="009B23EC" w:rsidRDefault="00793773" w:rsidP="00CA1D6F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&lt;Recipient Mobile Phone Number must be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24B2" w:rsidRPr="009B23EC" w:rsidRDefault="000C24B2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24B2" w:rsidRPr="009B23EC" w:rsidRDefault="000C24B2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24B2" w:rsidRPr="009B23EC" w:rsidRDefault="000C24B2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25603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5603" w:rsidRPr="009B23EC" w:rsidRDefault="00C26D6D" w:rsidP="00CA1D6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gi</w:t>
            </w:r>
            <w:r w:rsidR="00764939" w:rsidRPr="009B23EC">
              <w:rPr>
                <w:rFonts w:eastAsia="SimSun" w:cs="Calibri"/>
                <w:sz w:val="20"/>
                <w:szCs w:val="20"/>
              </w:rPr>
              <w:t>.3.8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5603" w:rsidRPr="009B23EC" w:rsidRDefault="009B7369" w:rsidP="001B66A3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Manage Favorite Transfers –Add  Third Party Transfer-</w:t>
            </w:r>
            <w:r w:rsidR="001B66A3" w:rsidRPr="009B23EC">
              <w:rPr>
                <w:rFonts w:cs="Calibri"/>
                <w:b/>
              </w:rPr>
              <w:t>less ?? than digits to Mobile Phone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66A3" w:rsidRPr="009B23EC" w:rsidRDefault="001B66A3" w:rsidP="001B66A3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1B66A3" w:rsidRPr="009B23EC" w:rsidRDefault="001B66A3" w:rsidP="00063D9B">
            <w:pPr>
              <w:pStyle w:val="NoSpacing"/>
              <w:numPr>
                <w:ilvl w:val="0"/>
                <w:numId w:val="128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Click on “Request TAC Now” Button.</w:t>
            </w:r>
          </w:p>
          <w:p w:rsidR="001B66A3" w:rsidRPr="009B23EC" w:rsidRDefault="001B66A3" w:rsidP="00063D9B">
            <w:pPr>
              <w:pStyle w:val="NoSpacing"/>
              <w:numPr>
                <w:ilvl w:val="0"/>
                <w:numId w:val="12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“To Account No”.</w:t>
            </w:r>
          </w:p>
          <w:p w:rsidR="001B66A3" w:rsidRPr="009B23EC" w:rsidRDefault="001B66A3" w:rsidP="00063D9B">
            <w:pPr>
              <w:pStyle w:val="NoSpacing"/>
              <w:numPr>
                <w:ilvl w:val="0"/>
                <w:numId w:val="12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 in to “Recipient Nickname”.</w:t>
            </w:r>
          </w:p>
          <w:p w:rsidR="001B66A3" w:rsidRPr="009B23EC" w:rsidRDefault="001B66A3" w:rsidP="00063D9B">
            <w:pPr>
              <w:pStyle w:val="NoSpacing"/>
              <w:numPr>
                <w:ilvl w:val="0"/>
                <w:numId w:val="12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1B66A3" w:rsidRPr="009B23EC" w:rsidRDefault="001B66A3" w:rsidP="00063D9B">
            <w:pPr>
              <w:pStyle w:val="NoSpacing"/>
              <w:numPr>
                <w:ilvl w:val="0"/>
                <w:numId w:val="12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“Recipient Mobile Phone Number”.</w:t>
            </w:r>
          </w:p>
          <w:p w:rsidR="00625603" w:rsidRPr="009B23EC" w:rsidRDefault="001B66A3" w:rsidP="00063D9B">
            <w:pPr>
              <w:pStyle w:val="NoSpacing"/>
              <w:numPr>
                <w:ilvl w:val="0"/>
                <w:numId w:val="128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5603" w:rsidRPr="009B23EC" w:rsidRDefault="00837064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 ------------------</w:t>
            </w:r>
            <w:r w:rsidR="003934CF" w:rsidRPr="009B23EC">
              <w:rPr>
                <w:b/>
                <w:bCs/>
                <w:sz w:val="20"/>
                <w:szCs w:val="20"/>
              </w:rPr>
              <w:t xml:space="preserve"> Reporeted 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5603" w:rsidRPr="009B23EC" w:rsidRDefault="0062560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5603" w:rsidRPr="009B23EC" w:rsidRDefault="0062560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5603" w:rsidRPr="009B23EC" w:rsidRDefault="0062560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934CF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34CF" w:rsidRPr="009B23EC" w:rsidRDefault="00C26D6D" w:rsidP="00CA1D6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gi</w:t>
            </w:r>
            <w:r w:rsidR="002B2B86" w:rsidRPr="009B23EC">
              <w:rPr>
                <w:rFonts w:eastAsia="SimSun" w:cs="Calibri"/>
                <w:sz w:val="20"/>
                <w:szCs w:val="20"/>
              </w:rPr>
              <w:t>.3.9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34CF" w:rsidRPr="009B23EC" w:rsidRDefault="003934CF" w:rsidP="001B66A3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Manage Favorite Transfers –Add  Third Party Transfer-Invalid data to Account No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34CF" w:rsidRPr="009B23EC" w:rsidRDefault="003934CF" w:rsidP="003934CF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3934CF" w:rsidRPr="009B23EC" w:rsidRDefault="003934CF" w:rsidP="00063D9B">
            <w:pPr>
              <w:pStyle w:val="NoSpacing"/>
              <w:numPr>
                <w:ilvl w:val="0"/>
                <w:numId w:val="129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Click on “Request TAC Now” Button.</w:t>
            </w:r>
          </w:p>
          <w:p w:rsidR="003934CF" w:rsidRPr="009B23EC" w:rsidRDefault="003934CF" w:rsidP="00063D9B">
            <w:pPr>
              <w:pStyle w:val="NoSpacing"/>
              <w:numPr>
                <w:ilvl w:val="0"/>
                <w:numId w:val="12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“To Account No”.</w:t>
            </w:r>
          </w:p>
          <w:p w:rsidR="003934CF" w:rsidRPr="009B23EC" w:rsidRDefault="003934CF" w:rsidP="00063D9B">
            <w:pPr>
              <w:pStyle w:val="NoSpacing"/>
              <w:numPr>
                <w:ilvl w:val="0"/>
                <w:numId w:val="12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 in to “Recipient Nickname”.</w:t>
            </w:r>
          </w:p>
          <w:p w:rsidR="003934CF" w:rsidRPr="009B23EC" w:rsidRDefault="003934CF" w:rsidP="00063D9B">
            <w:pPr>
              <w:pStyle w:val="NoSpacing"/>
              <w:numPr>
                <w:ilvl w:val="0"/>
                <w:numId w:val="12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3934CF" w:rsidRPr="009B23EC" w:rsidRDefault="003934CF" w:rsidP="00063D9B">
            <w:pPr>
              <w:pStyle w:val="NoSpacing"/>
              <w:numPr>
                <w:ilvl w:val="0"/>
                <w:numId w:val="12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“Recipient Mobile Phone Number”.</w:t>
            </w:r>
          </w:p>
          <w:p w:rsidR="003934CF" w:rsidRPr="009B23EC" w:rsidRDefault="003934CF" w:rsidP="00063D9B">
            <w:pPr>
              <w:pStyle w:val="NoSpacing"/>
              <w:numPr>
                <w:ilvl w:val="0"/>
                <w:numId w:val="129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34CF" w:rsidRPr="009B23EC" w:rsidRDefault="003934CF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3934CF" w:rsidRPr="009B23EC" w:rsidRDefault="003934CF" w:rsidP="00CA1D6F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&lt;The 3</w:t>
            </w:r>
            <w:r w:rsidRPr="009B23EC">
              <w:rPr>
                <w:sz w:val="20"/>
                <w:szCs w:val="20"/>
                <w:vertAlign w:val="superscript"/>
              </w:rPr>
              <w:t>rd</w:t>
            </w:r>
            <w:r w:rsidRPr="009B23EC">
              <w:rPr>
                <w:sz w:val="20"/>
                <w:szCs w:val="20"/>
              </w:rPr>
              <w:t xml:space="preserve"> party account number is invalid&gt;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34CF" w:rsidRPr="009B23EC" w:rsidRDefault="003934CF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34CF" w:rsidRPr="009B23EC" w:rsidRDefault="003934CF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34CF" w:rsidRPr="009B23EC" w:rsidRDefault="003934CF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A1D6F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A1D6F" w:rsidRPr="009B23EC" w:rsidRDefault="00C26D6D" w:rsidP="00CA1D6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gi</w:t>
            </w:r>
            <w:r w:rsidR="00CA1D6F" w:rsidRPr="009B23EC">
              <w:rPr>
                <w:rFonts w:eastAsia="SimSun" w:cs="Calibri"/>
                <w:sz w:val="20"/>
                <w:szCs w:val="20"/>
              </w:rPr>
              <w:t>.3.10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A1D6F" w:rsidRPr="009B23EC" w:rsidRDefault="00CA1D6F" w:rsidP="00CA1D6F">
            <w:pPr>
              <w:pStyle w:val="NoSpacing"/>
              <w:ind w:left="110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Manage Favorite Transfers –Add  Third Party Transfer-less than 11 characters to Account No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A1D6F" w:rsidRPr="009B23EC" w:rsidRDefault="00CA1D6F" w:rsidP="00CA1D6F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CA1D6F" w:rsidRPr="009B23EC" w:rsidRDefault="00CA1D6F" w:rsidP="00063D9B">
            <w:pPr>
              <w:pStyle w:val="NoSpacing"/>
              <w:numPr>
                <w:ilvl w:val="0"/>
                <w:numId w:val="131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Click on “Request TAC Now” Button.</w:t>
            </w:r>
          </w:p>
          <w:p w:rsidR="00CA1D6F" w:rsidRPr="009B23EC" w:rsidRDefault="00CA1D6F" w:rsidP="00063D9B">
            <w:pPr>
              <w:pStyle w:val="NoSpacing"/>
              <w:numPr>
                <w:ilvl w:val="0"/>
                <w:numId w:val="13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</w:t>
            </w:r>
            <w:r w:rsidR="001F0BEA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138232397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”To </w:t>
            </w:r>
            <w:r w:rsidR="001F0BEA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Account No”.</w:t>
            </w:r>
          </w:p>
          <w:p w:rsidR="00CA1D6F" w:rsidRPr="009B23EC" w:rsidRDefault="00CA1D6F" w:rsidP="00063D9B">
            <w:pPr>
              <w:pStyle w:val="NoSpacing"/>
              <w:numPr>
                <w:ilvl w:val="0"/>
                <w:numId w:val="13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 in to “Recipient Nickname”.</w:t>
            </w:r>
          </w:p>
          <w:p w:rsidR="00CA1D6F" w:rsidRPr="009B23EC" w:rsidRDefault="00CA1D6F" w:rsidP="00063D9B">
            <w:pPr>
              <w:pStyle w:val="NoSpacing"/>
              <w:numPr>
                <w:ilvl w:val="0"/>
                <w:numId w:val="13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CA1D6F" w:rsidRPr="009B23EC" w:rsidRDefault="00CA1D6F" w:rsidP="00063D9B">
            <w:pPr>
              <w:pStyle w:val="NoSpacing"/>
              <w:numPr>
                <w:ilvl w:val="0"/>
                <w:numId w:val="13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“Recipient Mobile Phone Number”.</w:t>
            </w:r>
          </w:p>
          <w:p w:rsidR="00CA1D6F" w:rsidRPr="009B23EC" w:rsidRDefault="00CA1D6F" w:rsidP="00063D9B">
            <w:pPr>
              <w:pStyle w:val="NoSpacing"/>
              <w:numPr>
                <w:ilvl w:val="0"/>
                <w:numId w:val="131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A1D6F" w:rsidRPr="009B23EC" w:rsidRDefault="001F0BEA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1F0BEA" w:rsidRPr="009B23EC" w:rsidRDefault="001F0BEA" w:rsidP="00CA1D6F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&lt;Account number must consist of 11 characters. 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A1D6F" w:rsidRPr="009B23EC" w:rsidRDefault="00CA1D6F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A1D6F" w:rsidRPr="009B23EC" w:rsidRDefault="00CA1D6F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A1D6F" w:rsidRPr="009B23EC" w:rsidRDefault="00CA1D6F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84BED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4BED" w:rsidRPr="009B23EC" w:rsidRDefault="00C26D6D" w:rsidP="00CA1D6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gi</w:t>
            </w:r>
            <w:r w:rsidR="00A4252D" w:rsidRPr="009B23EC">
              <w:rPr>
                <w:rFonts w:eastAsia="SimSun" w:cs="Calibri"/>
                <w:sz w:val="20"/>
                <w:szCs w:val="20"/>
              </w:rPr>
              <w:t>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4BED" w:rsidRPr="009B23EC" w:rsidRDefault="00984BED" w:rsidP="001B66A3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Manage Favorite Transfers-Delete Third Party Transfer</w:t>
            </w:r>
            <w:r w:rsidR="00A4252D" w:rsidRPr="009B23EC">
              <w:rPr>
                <w:rFonts w:cs="Calibri"/>
                <w:b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A1D6F" w:rsidRPr="009B23EC" w:rsidRDefault="00CA1D6F" w:rsidP="00CA1D6F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984BED" w:rsidRPr="009B23EC" w:rsidRDefault="00CA1D6F" w:rsidP="00063D9B">
            <w:pPr>
              <w:pStyle w:val="NoSpacing"/>
              <w:numPr>
                <w:ilvl w:val="0"/>
                <w:numId w:val="13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any Check Box to delete.</w:t>
            </w:r>
          </w:p>
          <w:p w:rsidR="00A4252D" w:rsidRPr="009B23EC" w:rsidRDefault="00A4252D" w:rsidP="00063D9B">
            <w:pPr>
              <w:pStyle w:val="NoSpacing"/>
              <w:numPr>
                <w:ilvl w:val="0"/>
                <w:numId w:val="13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“Delete”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4BED" w:rsidRPr="009B23EC" w:rsidRDefault="00A4252D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Successfully go to confirm page</w:t>
            </w:r>
            <w:r w:rsidRPr="009B23E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4BED" w:rsidRPr="009B23EC" w:rsidRDefault="00984BED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4BED" w:rsidRPr="009B23EC" w:rsidRDefault="00984BED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4BED" w:rsidRPr="009B23EC" w:rsidRDefault="00984BED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4252D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252D" w:rsidRPr="009B23EC" w:rsidRDefault="00C26D6D" w:rsidP="00CA1D6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gi</w:t>
            </w:r>
            <w:r w:rsidR="00A4252D" w:rsidRPr="009B23EC">
              <w:rPr>
                <w:rFonts w:eastAsia="SimSun" w:cs="Calibri"/>
                <w:sz w:val="20"/>
                <w:szCs w:val="20"/>
              </w:rPr>
              <w:t>.4.1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252D" w:rsidRPr="009B23EC" w:rsidRDefault="00A4252D" w:rsidP="001B66A3">
            <w:pPr>
              <w:pStyle w:val="NoSpacing"/>
              <w:rPr>
                <w:rFonts w:cs="Calibri"/>
                <w:bCs/>
              </w:rPr>
            </w:pPr>
            <w:r w:rsidRPr="009B23EC">
              <w:rPr>
                <w:rFonts w:cs="Calibri"/>
                <w:b/>
              </w:rPr>
              <w:t>Manage Favorite Transfers-Delete Third Party Transfer – Deselected check box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252D" w:rsidRPr="009B23EC" w:rsidRDefault="00A4252D" w:rsidP="00A4252D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A4252D" w:rsidRPr="009B23EC" w:rsidRDefault="00A4252D" w:rsidP="00063D9B">
            <w:pPr>
              <w:pStyle w:val="NoSpacing"/>
              <w:numPr>
                <w:ilvl w:val="0"/>
                <w:numId w:val="13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Select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any Check Box to delete.</w:t>
            </w:r>
          </w:p>
          <w:p w:rsidR="00A4252D" w:rsidRPr="009B23EC" w:rsidRDefault="00A4252D" w:rsidP="00063D9B">
            <w:pPr>
              <w:pStyle w:val="NoSpacing"/>
              <w:numPr>
                <w:ilvl w:val="0"/>
                <w:numId w:val="132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“Delete”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252D" w:rsidRPr="009B23EC" w:rsidRDefault="00A4252D" w:rsidP="00CA1D6F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Error message</w:t>
            </w:r>
          </w:p>
          <w:p w:rsidR="00A4252D" w:rsidRPr="009B23EC" w:rsidRDefault="00A4252D" w:rsidP="00CA1D6F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&lt;Checkbox selection should be selected&gt;</w:t>
            </w:r>
          </w:p>
          <w:p w:rsidR="00A4252D" w:rsidRPr="009B23EC" w:rsidRDefault="00A4252D" w:rsidP="00CA1D6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252D" w:rsidRPr="009B23EC" w:rsidRDefault="00A4252D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252D" w:rsidRPr="009B23EC" w:rsidRDefault="00A4252D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252D" w:rsidRPr="009B23EC" w:rsidRDefault="00A4252D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E4178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4178" w:rsidRPr="009B23EC" w:rsidRDefault="00C26D6D" w:rsidP="00CA1D6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gi</w:t>
            </w:r>
            <w:r w:rsidR="002E4178" w:rsidRPr="009B23EC">
              <w:rPr>
                <w:rFonts w:eastAsia="SimSun" w:cs="Calibri"/>
                <w:sz w:val="20"/>
                <w:szCs w:val="20"/>
              </w:rPr>
              <w:t>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4178" w:rsidRPr="009B23EC" w:rsidRDefault="00620F3D" w:rsidP="00620F3D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Manage Favorite Transfers-Delete Third Party Transfer –Confirm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0F3D" w:rsidRPr="009B23EC" w:rsidRDefault="00620F3D" w:rsidP="00620F3D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2E4178" w:rsidRPr="009B23EC" w:rsidRDefault="00620F3D" w:rsidP="00063D9B">
            <w:pPr>
              <w:pStyle w:val="NoSpacing"/>
              <w:numPr>
                <w:ilvl w:val="0"/>
                <w:numId w:val="13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 “</w:t>
            </w:r>
          </w:p>
          <w:p w:rsidR="00620F3D" w:rsidRPr="009B23EC" w:rsidRDefault="00620F3D" w:rsidP="00063D9B">
            <w:pPr>
              <w:pStyle w:val="NoSpacing"/>
              <w:numPr>
                <w:ilvl w:val="0"/>
                <w:numId w:val="133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4178" w:rsidRPr="009B23EC" w:rsidRDefault="00620F3D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IF Confirm</w:t>
            </w:r>
          </w:p>
          <w:p w:rsidR="00620F3D" w:rsidRPr="009B23EC" w:rsidRDefault="00620F3D" w:rsidP="00CA1D6F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 xml:space="preserve">Go to result page user id able to Back to Beneficiary Account Maintenance </w:t>
            </w:r>
          </w:p>
          <w:p w:rsidR="00620F3D" w:rsidRPr="009B23EC" w:rsidRDefault="00620F3D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 xml:space="preserve">IF Go Back </w:t>
            </w:r>
          </w:p>
          <w:p w:rsidR="00620F3D" w:rsidRPr="009B23EC" w:rsidRDefault="00620F3D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rFonts w:cs="Calibri"/>
                <w:sz w:val="20"/>
                <w:szCs w:val="20"/>
              </w:rPr>
              <w:t>System goes back to previous page</w:t>
            </w:r>
          </w:p>
          <w:p w:rsidR="00620F3D" w:rsidRPr="009B23EC" w:rsidRDefault="00620F3D" w:rsidP="00CA1D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4178" w:rsidRPr="009B23EC" w:rsidRDefault="002E4178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4178" w:rsidRPr="009B23EC" w:rsidRDefault="002E4178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4178" w:rsidRPr="009B23EC" w:rsidRDefault="002E4178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787C13" w:rsidRPr="009B23EC" w:rsidRDefault="00787C13" w:rsidP="00E64050">
      <w:pPr>
        <w:rPr>
          <w:b/>
          <w:bCs/>
        </w:rPr>
      </w:pPr>
    </w:p>
    <w:p w:rsidR="00BA78C1" w:rsidRPr="009B23EC" w:rsidRDefault="00581E83" w:rsidP="00BA78C1">
      <w:pPr>
        <w:pStyle w:val="Heading2"/>
        <w:rPr>
          <w:color w:val="auto"/>
        </w:rPr>
      </w:pPr>
      <w:bookmarkStart w:id="29" w:name="_Toc380583464"/>
      <w:r w:rsidRPr="009B23EC">
        <w:rPr>
          <w:color w:val="auto"/>
        </w:rPr>
        <w:lastRenderedPageBreak/>
        <w:t>g.ii</w:t>
      </w:r>
      <w:r w:rsidR="00BA78C1" w:rsidRPr="009B23EC">
        <w:rPr>
          <w:color w:val="auto"/>
        </w:rPr>
        <w:t xml:space="preserve">  Interbank Fund transfer</w:t>
      </w:r>
      <w:bookmarkEnd w:id="29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BA78C1" w:rsidRPr="009B23EC" w:rsidTr="0017553B">
        <w:tc>
          <w:tcPr>
            <w:tcW w:w="1998" w:type="dxa"/>
          </w:tcPr>
          <w:p w:rsidR="00BA78C1" w:rsidRPr="009B23EC" w:rsidRDefault="00BA78C1" w:rsidP="00B93976">
            <w:pPr>
              <w:tabs>
                <w:tab w:val="right" w:pos="1782"/>
              </w:tabs>
            </w:pPr>
            <w:r w:rsidRPr="009B23EC">
              <w:rPr>
                <w:rFonts w:eastAsia="SimSun" w:cs="Calibri"/>
                <w:bCs/>
              </w:rPr>
              <w:t xml:space="preserve">Test Ref :  </w:t>
            </w:r>
            <w:r w:rsidR="00B93976" w:rsidRPr="009B23EC">
              <w:rPr>
                <w:rFonts w:eastAsia="SimSun" w:cs="Calibri"/>
                <w:bCs/>
              </w:rPr>
              <w:tab/>
            </w:r>
          </w:p>
        </w:tc>
        <w:tc>
          <w:tcPr>
            <w:tcW w:w="7578" w:type="dxa"/>
          </w:tcPr>
          <w:p w:rsidR="00BA78C1" w:rsidRPr="009B23EC" w:rsidRDefault="005E5CD8" w:rsidP="0017553B">
            <w:pPr>
              <w:rPr>
                <w:b/>
              </w:rPr>
            </w:pPr>
            <w:r>
              <w:rPr>
                <w:rFonts w:eastAsia="SimSun" w:cs="Calibri"/>
                <w:b/>
              </w:rPr>
              <w:t>MayBank/MPI</w:t>
            </w:r>
            <w:r w:rsidR="009B23BD">
              <w:rPr>
                <w:rFonts w:eastAsia="SimSun" w:cs="Calibri"/>
                <w:b/>
              </w:rPr>
              <w:t>00</w:t>
            </w:r>
            <w:r>
              <w:rPr>
                <w:rFonts w:eastAsia="SimSun" w:cs="Calibri"/>
                <w:b/>
              </w:rPr>
              <w:t>3gii</w:t>
            </w:r>
          </w:p>
        </w:tc>
      </w:tr>
      <w:tr w:rsidR="00BA78C1" w:rsidRPr="009B23EC" w:rsidTr="0017553B">
        <w:tc>
          <w:tcPr>
            <w:tcW w:w="1998" w:type="dxa"/>
          </w:tcPr>
          <w:p w:rsidR="00BA78C1" w:rsidRPr="009B23EC" w:rsidRDefault="00BA78C1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BA78C1" w:rsidRPr="009B23EC" w:rsidRDefault="00796DB8" w:rsidP="0017553B">
            <w:pPr>
              <w:rPr>
                <w:b/>
              </w:rPr>
            </w:pPr>
            <w:r>
              <w:rPr>
                <w:b/>
              </w:rPr>
              <w:t>Penril/ MPi/TS002_MPI –Test Scrip</w:t>
            </w:r>
          </w:p>
        </w:tc>
      </w:tr>
      <w:tr w:rsidR="00BA78C1" w:rsidRPr="009B23EC" w:rsidTr="0017553B">
        <w:tc>
          <w:tcPr>
            <w:tcW w:w="1998" w:type="dxa"/>
          </w:tcPr>
          <w:p w:rsidR="00BA78C1" w:rsidRPr="009B23EC" w:rsidRDefault="00BA78C1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BA78C1" w:rsidRPr="009B23EC" w:rsidRDefault="00BA78C1" w:rsidP="000D41D2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 xml:space="preserve">MPI REVAMP&gt; Fund Transfer&gt;Manage Favorite Transfers – </w:t>
            </w:r>
            <w:r w:rsidR="000D41D2" w:rsidRPr="009B23EC">
              <w:rPr>
                <w:rFonts w:eastAsia="SimSun" w:cs="Calibri"/>
                <w:b/>
              </w:rPr>
              <w:t xml:space="preserve">Interbank Fund </w:t>
            </w:r>
            <w:r w:rsidR="00CA6071">
              <w:rPr>
                <w:rFonts w:eastAsia="SimSun" w:cs="Calibri"/>
                <w:b/>
              </w:rPr>
              <w:t>transfer</w:t>
            </w:r>
          </w:p>
        </w:tc>
      </w:tr>
      <w:tr w:rsidR="00BA78C1" w:rsidRPr="009B23EC" w:rsidTr="0017553B">
        <w:tc>
          <w:tcPr>
            <w:tcW w:w="1998" w:type="dxa"/>
          </w:tcPr>
          <w:p w:rsidR="00BA78C1" w:rsidRPr="009B23EC" w:rsidRDefault="00BA78C1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BA78C1" w:rsidRPr="009B23EC" w:rsidRDefault="00462743" w:rsidP="0017553B">
            <w:pPr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</w:rPr>
              <w:t xml:space="preserve">Test Basic functionality on </w:t>
            </w:r>
            <w:r w:rsidRPr="00462743">
              <w:rPr>
                <w:rFonts w:eastAsia="SimSun" w:cs="Calibri"/>
                <w:b/>
              </w:rPr>
              <w:t>transfer fund via interbank</w:t>
            </w:r>
            <w:r>
              <w:rPr>
                <w:rFonts w:eastAsia="SimSun" w:cs="Calibri"/>
                <w:b/>
              </w:rPr>
              <w:t>.</w:t>
            </w:r>
          </w:p>
        </w:tc>
      </w:tr>
    </w:tbl>
    <w:p w:rsidR="00BA78C1" w:rsidRPr="009B23EC" w:rsidRDefault="00BA78C1" w:rsidP="00BA78C1">
      <w:pPr>
        <w:rPr>
          <w:lang w:val="en-GB" w:eastAsia="ja-JP"/>
        </w:rPr>
      </w:pPr>
    </w:p>
    <w:tbl>
      <w:tblPr>
        <w:tblW w:w="10913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843"/>
        <w:gridCol w:w="2519"/>
        <w:gridCol w:w="2159"/>
        <w:gridCol w:w="624"/>
        <w:gridCol w:w="624"/>
        <w:gridCol w:w="2154"/>
      </w:tblGrid>
      <w:tr w:rsidR="00BA78C1" w:rsidRPr="009B23EC" w:rsidTr="0017553B">
        <w:trPr>
          <w:trHeight w:val="305"/>
        </w:trPr>
        <w:tc>
          <w:tcPr>
            <w:tcW w:w="990" w:type="dxa"/>
            <w:vMerge w:val="restart"/>
            <w:shd w:val="clear" w:color="auto" w:fill="BFBFBF"/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BA78C1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BA78C1" w:rsidRPr="009B23EC" w:rsidRDefault="00BA78C1" w:rsidP="0017553B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BA78C1" w:rsidRPr="009B23EC" w:rsidRDefault="00BA78C1" w:rsidP="00063D9B">
            <w:pPr>
              <w:pStyle w:val="NoSpacing"/>
              <w:numPr>
                <w:ilvl w:val="0"/>
                <w:numId w:val="93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A78C1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78C1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="00BA78C1" w:rsidRPr="009B23EC">
              <w:rPr>
                <w:rFonts w:eastAsia="SimSun" w:cs="Calibri"/>
                <w:sz w:val="20"/>
                <w:szCs w:val="20"/>
              </w:rPr>
              <w:t>gi</w:t>
            </w:r>
            <w:r w:rsidR="00581E83" w:rsidRPr="009B23EC">
              <w:rPr>
                <w:rFonts w:eastAsia="SimSun" w:cs="Calibri"/>
                <w:sz w:val="20"/>
                <w:szCs w:val="20"/>
              </w:rPr>
              <w:t>i</w:t>
            </w:r>
            <w:r w:rsidR="00BA78C1"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7ABC" w:rsidRPr="009B23EC" w:rsidRDefault="00BA78C1" w:rsidP="00557AB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View </w:t>
            </w:r>
            <w:r w:rsidRPr="009B23EC">
              <w:rPr>
                <w:rFonts w:cs="Calibri"/>
                <w:b/>
              </w:rPr>
              <w:t>Manage Favorite Transfers</w:t>
            </w:r>
            <w:r w:rsidR="00E31A3A" w:rsidRPr="009B23EC">
              <w:rPr>
                <w:rFonts w:cs="Calibri"/>
                <w:b/>
              </w:rPr>
              <w:t xml:space="preserve"> -</w:t>
            </w:r>
            <w:r w:rsidRPr="009B23EC">
              <w:rPr>
                <w:rFonts w:cs="Calibri"/>
                <w:b/>
              </w:rPr>
              <w:t xml:space="preserve"> </w:t>
            </w:r>
            <w:r w:rsidR="00557ABC" w:rsidRPr="009B23EC">
              <w:rPr>
                <w:rFonts w:cs="Calibri"/>
                <w:b/>
              </w:rPr>
              <w:t>Interbank Fund transfer</w:t>
            </w:r>
          </w:p>
          <w:p w:rsidR="00BA78C1" w:rsidRPr="009B23EC" w:rsidRDefault="00BA78C1" w:rsidP="0017553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78C1" w:rsidRPr="009B23EC" w:rsidRDefault="00BA78C1" w:rsidP="00420889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</w:t>
            </w:r>
            <w:r w:rsidR="00420889" w:rsidRPr="009B23EC">
              <w:rPr>
                <w:rFonts w:cs="Calibri"/>
                <w:b/>
              </w:rPr>
              <w:t>Interbank Fund transfer</w:t>
            </w:r>
          </w:p>
          <w:p w:rsidR="00BA78C1" w:rsidRPr="009B23EC" w:rsidRDefault="00BA78C1" w:rsidP="0017553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A78C1" w:rsidRPr="009B23EC" w:rsidRDefault="00BA78C1" w:rsidP="00063D9B">
            <w:pPr>
              <w:pStyle w:val="NoSpacing"/>
              <w:numPr>
                <w:ilvl w:val="0"/>
                <w:numId w:val="13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BA78C1" w:rsidRPr="009B23EC" w:rsidRDefault="00BA78C1" w:rsidP="00063D9B">
            <w:pPr>
              <w:pStyle w:val="NoSpacing"/>
              <w:numPr>
                <w:ilvl w:val="0"/>
                <w:numId w:val="134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“Fund Transfer”.</w:t>
            </w:r>
          </w:p>
          <w:p w:rsidR="00BA78C1" w:rsidRPr="009B23EC" w:rsidRDefault="00BA78C1" w:rsidP="00063D9B">
            <w:pPr>
              <w:pStyle w:val="NoSpacing"/>
              <w:numPr>
                <w:ilvl w:val="0"/>
                <w:numId w:val="134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‘’Manage Favorite Transfer”.</w:t>
            </w:r>
          </w:p>
          <w:p w:rsidR="00BA78C1" w:rsidRPr="009B23EC" w:rsidRDefault="00BA78C1" w:rsidP="00063D9B">
            <w:pPr>
              <w:pStyle w:val="NoSpacing"/>
              <w:numPr>
                <w:ilvl w:val="0"/>
                <w:numId w:val="134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</w:t>
            </w:r>
            <w:r w:rsidR="00D93EAA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“Interbank Fund transfer”.</w:t>
            </w:r>
          </w:p>
          <w:p w:rsidR="00BA78C1" w:rsidRPr="009B23EC" w:rsidRDefault="00BA78C1" w:rsidP="0017553B">
            <w:pPr>
              <w:pStyle w:val="NoSpacing"/>
              <w:spacing w:line="276" w:lineRule="auto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 xml:space="preserve">Go To 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Third Party Transfer </w:t>
            </w:r>
            <w:r w:rsidRPr="009B23EC">
              <w:rPr>
                <w:rFonts w:asciiTheme="minorHAnsi" w:hAnsiTheme="minorHAnsi"/>
                <w:sz w:val="20"/>
                <w:szCs w:val="20"/>
              </w:rPr>
              <w:t xml:space="preserve">View Page </w:t>
            </w:r>
          </w:p>
          <w:p w:rsidR="00BA78C1" w:rsidRPr="009B23EC" w:rsidRDefault="00BA78C1" w:rsidP="00D93EAA">
            <w:pPr>
              <w:pStyle w:val="NoSpacing"/>
            </w:pPr>
            <w:r w:rsidRPr="009B23EC">
              <w:rPr>
                <w:rFonts w:asciiTheme="minorHAnsi" w:hAnsiTheme="minorHAnsi"/>
                <w:sz w:val="20"/>
                <w:szCs w:val="20"/>
              </w:rPr>
              <w:t xml:space="preserve">User is able to display Account Number, </w:t>
            </w:r>
            <w:r w:rsidR="00D93EAA" w:rsidRPr="009B23EC">
              <w:rPr>
                <w:rFonts w:asciiTheme="minorHAnsi" w:hAnsiTheme="minorHAnsi"/>
                <w:sz w:val="20"/>
                <w:szCs w:val="20"/>
              </w:rPr>
              <w:t>BancNet Member Bank</w:t>
            </w:r>
            <w:r w:rsidRPr="009B23EC">
              <w:rPr>
                <w:rFonts w:asciiTheme="minorHAnsi" w:hAnsiTheme="minorHAnsi"/>
                <w:sz w:val="20"/>
                <w:szCs w:val="20"/>
              </w:rPr>
              <w:t>.</w:t>
            </w:r>
            <w:r w:rsidR="00D93EAA" w:rsidRPr="009B23EC">
              <w:rPr>
                <w:rFonts w:asciiTheme="minorHAnsi" w:hAnsiTheme="minorHAnsi"/>
                <w:sz w:val="20"/>
                <w:szCs w:val="20"/>
              </w:rPr>
              <w:t xml:space="preserve"> Recipient nickname</w:t>
            </w:r>
            <w:r w:rsidRPr="009B23EC">
              <w:rPr>
                <w:rFonts w:asciiTheme="minorHAnsi" w:hAnsiTheme="minorHAnsi"/>
                <w:sz w:val="20"/>
                <w:szCs w:val="20"/>
              </w:rPr>
              <w:t xml:space="preserve"> Email Address. </w:t>
            </w:r>
            <w:r w:rsidR="00D93EAA" w:rsidRPr="009B23EC">
              <w:rPr>
                <w:rFonts w:asciiTheme="minorHAnsi" w:hAnsiTheme="minorHAnsi"/>
                <w:sz w:val="20"/>
                <w:szCs w:val="20"/>
              </w:rPr>
              <w:t>Account Type</w:t>
            </w:r>
            <w:r w:rsidR="00787812" w:rsidRPr="009B23EC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9B23EC">
              <w:rPr>
                <w:rFonts w:asciiTheme="minorHAnsi" w:hAnsiTheme="minorHAnsi"/>
                <w:sz w:val="20"/>
                <w:szCs w:val="20"/>
              </w:rPr>
              <w:t>Recipient Mobile Phone Number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A78C1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78C1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gii</w:t>
            </w:r>
            <w:r w:rsidR="00BA78C1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78C1" w:rsidRPr="009B23EC" w:rsidRDefault="00FE5BC7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View </w:t>
            </w:r>
            <w:r w:rsidRPr="009B23EC">
              <w:rPr>
                <w:rFonts w:cs="Calibri"/>
                <w:b/>
              </w:rPr>
              <w:t xml:space="preserve">Manage Favorite Transfers </w:t>
            </w:r>
            <w:r w:rsidR="00E31A3A" w:rsidRPr="009B23EC">
              <w:rPr>
                <w:rFonts w:cs="Calibri"/>
                <w:b/>
              </w:rPr>
              <w:t>-</w:t>
            </w:r>
            <w:r w:rsidRPr="009B23EC">
              <w:rPr>
                <w:rFonts w:cs="Calibri"/>
                <w:b/>
              </w:rPr>
              <w:t>Interbank Fund transfer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0D8C" w:rsidRPr="009B23EC" w:rsidRDefault="000E0D8C" w:rsidP="000E0D8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Transfers&gt;Interbank Fund transfer</w:t>
            </w:r>
          </w:p>
          <w:p w:rsidR="001D5862" w:rsidRPr="009B23EC" w:rsidRDefault="001D5862" w:rsidP="00063D9B">
            <w:pPr>
              <w:pStyle w:val="NoSpacing"/>
              <w:numPr>
                <w:ilvl w:val="0"/>
                <w:numId w:val="135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Select any check box</w:t>
            </w:r>
          </w:p>
          <w:p w:rsidR="00BA78C1" w:rsidRPr="009B23EC" w:rsidRDefault="00BA78C1" w:rsidP="00063D9B">
            <w:pPr>
              <w:pStyle w:val="NoSpacing"/>
              <w:numPr>
                <w:ilvl w:val="0"/>
                <w:numId w:val="135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Delete Button.</w:t>
            </w:r>
          </w:p>
          <w:p w:rsidR="00BA78C1" w:rsidRPr="009B23EC" w:rsidRDefault="00BA78C1" w:rsidP="0017553B">
            <w:pPr>
              <w:pStyle w:val="NoSpacing"/>
              <w:ind w:left="36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BA78C1" w:rsidRPr="009B23EC" w:rsidRDefault="00BA78C1" w:rsidP="0017553B">
            <w:pPr>
              <w:pStyle w:val="NoSpacing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78C1" w:rsidRPr="009B23EC" w:rsidRDefault="00BA78C1" w:rsidP="0017553B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IF Delete</w:t>
            </w:r>
          </w:p>
          <w:p w:rsidR="00BA78C1" w:rsidRPr="009B23EC" w:rsidRDefault="00BA78C1" w:rsidP="0017553B">
            <w:pPr>
              <w:rPr>
                <w:rFonts w:cs="Calibri"/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Goes to Confirm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5862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5862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gii</w:t>
            </w:r>
            <w:r w:rsidR="001D5862" w:rsidRPr="009B23EC">
              <w:rPr>
                <w:rFonts w:eastAsia="SimSun" w:cs="Calibri"/>
                <w:sz w:val="20"/>
                <w:szCs w:val="20"/>
              </w:rPr>
              <w:t>.2 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5862" w:rsidRPr="009B23EC" w:rsidRDefault="001D5862" w:rsidP="0017553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View </w:t>
            </w:r>
            <w:r w:rsidRPr="009B23EC">
              <w:rPr>
                <w:rFonts w:cs="Calibri"/>
                <w:b/>
              </w:rPr>
              <w:t>Manage Favorite Transfers -Interbank Fund transfer- deselect check box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5AB3" w:rsidRPr="009B23EC" w:rsidRDefault="00595AB3" w:rsidP="00595AB3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Transfers&gt;Interbank Fund transfer</w:t>
            </w:r>
          </w:p>
          <w:p w:rsidR="001D5862" w:rsidRPr="009B23EC" w:rsidRDefault="001D5862" w:rsidP="001D5862">
            <w:pPr>
              <w:pStyle w:val="NoSpacing"/>
              <w:rPr>
                <w:rFonts w:cs="Calibri"/>
                <w:b/>
              </w:rPr>
            </w:pPr>
          </w:p>
          <w:p w:rsidR="000E0D8C" w:rsidRPr="009B23EC" w:rsidRDefault="000E0D8C" w:rsidP="00063D9B">
            <w:pPr>
              <w:pStyle w:val="NoSpacing"/>
              <w:numPr>
                <w:ilvl w:val="0"/>
                <w:numId w:val="136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Don’t select any check box.</w:t>
            </w:r>
          </w:p>
          <w:p w:rsidR="001D5862" w:rsidRPr="009B23EC" w:rsidRDefault="001D5862" w:rsidP="00063D9B">
            <w:pPr>
              <w:pStyle w:val="NoSpacing"/>
              <w:numPr>
                <w:ilvl w:val="0"/>
                <w:numId w:val="136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Delete Button.</w:t>
            </w:r>
          </w:p>
          <w:p w:rsidR="001D5862" w:rsidRPr="009B23EC" w:rsidRDefault="001D5862" w:rsidP="0017553B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5862" w:rsidRPr="009B23EC" w:rsidRDefault="00F71E3B" w:rsidP="0017553B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F71E3B" w:rsidRPr="009B23EC" w:rsidRDefault="00F71E3B" w:rsidP="0017553B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&lt;Checkbox selection should be selected&gt;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5862" w:rsidRPr="009B23EC" w:rsidRDefault="001D5862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5862" w:rsidRPr="009B23EC" w:rsidRDefault="001D5862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5862" w:rsidRPr="009B23EC" w:rsidRDefault="001D5862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14FEB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4FEB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gii</w:t>
            </w:r>
            <w:r w:rsidR="00614FEB" w:rsidRPr="009B23EC">
              <w:rPr>
                <w:rFonts w:eastAsia="SimSun" w:cs="Calibri"/>
                <w:sz w:val="20"/>
                <w:szCs w:val="20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4FEB" w:rsidRPr="009B23EC" w:rsidRDefault="00546BCC" w:rsidP="0017553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View </w:t>
            </w:r>
            <w:r w:rsidRPr="009B23EC">
              <w:rPr>
                <w:rFonts w:cs="Calibri"/>
                <w:b/>
              </w:rPr>
              <w:t>Manage Favorite Transfers -Interbank Fund transfer - Confirm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6BCC" w:rsidRPr="009B23EC" w:rsidRDefault="00546BCC" w:rsidP="00546BCC">
            <w:pPr>
              <w:pStyle w:val="NoSpacing"/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Transfers&gt;Interbank Fund transfer</w:t>
            </w:r>
          </w:p>
          <w:p w:rsidR="00546BCC" w:rsidRPr="009B23EC" w:rsidRDefault="00546BCC" w:rsidP="00063D9B">
            <w:pPr>
              <w:pStyle w:val="NoSpacing"/>
              <w:numPr>
                <w:ilvl w:val="0"/>
                <w:numId w:val="137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Confirm </w:t>
            </w:r>
          </w:p>
          <w:p w:rsidR="00614FEB" w:rsidRPr="009B23EC" w:rsidRDefault="00546BCC" w:rsidP="00546BCC">
            <w:pPr>
              <w:pStyle w:val="NoSpacing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button</w:t>
            </w:r>
          </w:p>
          <w:p w:rsidR="00546BCC" w:rsidRPr="009B23EC" w:rsidRDefault="00546BCC" w:rsidP="00063D9B">
            <w:pPr>
              <w:pStyle w:val="NoSpacing"/>
              <w:numPr>
                <w:ilvl w:val="0"/>
                <w:numId w:val="13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4FEB" w:rsidRPr="009B23EC" w:rsidRDefault="00546BCC" w:rsidP="0017553B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If Confirm</w:t>
            </w:r>
          </w:p>
          <w:p w:rsidR="00546BCC" w:rsidRPr="009B23EC" w:rsidRDefault="00546BCC" w:rsidP="0017553B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System goes to result page</w:t>
            </w:r>
            <w:r w:rsidR="009C6819" w:rsidRPr="009B23EC">
              <w:rPr>
                <w:sz w:val="20"/>
                <w:szCs w:val="20"/>
              </w:rPr>
              <w:t xml:space="preserve"> user is able to Back beneficiary Account Maintenance </w:t>
            </w:r>
          </w:p>
          <w:p w:rsidR="00546BCC" w:rsidRPr="009B23EC" w:rsidRDefault="00546BCC" w:rsidP="0017553B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If Go back</w:t>
            </w:r>
          </w:p>
          <w:p w:rsidR="00546BCC" w:rsidRPr="009B23EC" w:rsidRDefault="00546BCC" w:rsidP="0017553B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System goes to previous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4FEB" w:rsidRPr="009B23EC" w:rsidRDefault="00614FE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4FEB" w:rsidRPr="009B23EC" w:rsidRDefault="00614FE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4FEB" w:rsidRPr="009B23EC" w:rsidRDefault="00614FE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BE2CCC" w:rsidRPr="009B23EC" w:rsidRDefault="00BE2CCC" w:rsidP="00E64050">
      <w:pPr>
        <w:rPr>
          <w:b/>
          <w:bCs/>
        </w:rPr>
      </w:pPr>
    </w:p>
    <w:p w:rsidR="00BE2CCC" w:rsidRPr="009B23EC" w:rsidRDefault="00BE2CCC" w:rsidP="00E64050">
      <w:pPr>
        <w:rPr>
          <w:b/>
          <w:bCs/>
        </w:rPr>
      </w:pPr>
    </w:p>
    <w:p w:rsidR="00BE2CCC" w:rsidRPr="009B23EC" w:rsidRDefault="00BE2CCC" w:rsidP="00E64050">
      <w:pPr>
        <w:rPr>
          <w:b/>
          <w:bCs/>
        </w:rPr>
      </w:pPr>
    </w:p>
    <w:p w:rsidR="00BE2CCC" w:rsidRPr="009B23EC" w:rsidRDefault="00BE2CCC" w:rsidP="00E64050">
      <w:pPr>
        <w:rPr>
          <w:b/>
          <w:bCs/>
        </w:rPr>
      </w:pPr>
    </w:p>
    <w:p w:rsidR="00BE2CCC" w:rsidRPr="009B23EC" w:rsidRDefault="00BE2CCC" w:rsidP="00E64050">
      <w:pPr>
        <w:rPr>
          <w:b/>
          <w:bCs/>
        </w:rPr>
      </w:pPr>
    </w:p>
    <w:p w:rsidR="00BE2CCC" w:rsidRPr="009B23EC" w:rsidRDefault="00BE2CCC" w:rsidP="00E64050">
      <w:pPr>
        <w:rPr>
          <w:b/>
          <w:bCs/>
        </w:rPr>
      </w:pPr>
    </w:p>
    <w:p w:rsidR="00BE2CCC" w:rsidRPr="009B23EC" w:rsidRDefault="00BE2CCC" w:rsidP="00E64050">
      <w:pPr>
        <w:rPr>
          <w:b/>
          <w:bCs/>
        </w:rPr>
      </w:pPr>
    </w:p>
    <w:p w:rsidR="00BE2CCC" w:rsidRPr="009B23EC" w:rsidRDefault="00BE2CCC" w:rsidP="00E64050">
      <w:pPr>
        <w:rPr>
          <w:b/>
          <w:bCs/>
        </w:rPr>
      </w:pPr>
    </w:p>
    <w:p w:rsidR="00BE2CCC" w:rsidRPr="009B23EC" w:rsidRDefault="00BE2CCC" w:rsidP="00E64050">
      <w:pPr>
        <w:rPr>
          <w:b/>
          <w:bCs/>
        </w:rPr>
      </w:pPr>
    </w:p>
    <w:p w:rsidR="00B93976" w:rsidRPr="009B23EC" w:rsidRDefault="00BE2CCC" w:rsidP="00B93976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30" w:name="_Toc380583465"/>
      <w:r w:rsidRPr="009B23EC">
        <w:rPr>
          <w:rFonts w:asciiTheme="minorHAnsi" w:hAnsiTheme="minorHAnsi"/>
          <w:color w:val="auto"/>
        </w:rPr>
        <w:lastRenderedPageBreak/>
        <w:t>Transfer History &amp; Future Transfer</w:t>
      </w:r>
      <w:bookmarkEnd w:id="30"/>
      <w:r w:rsidRPr="009B23EC">
        <w:rPr>
          <w:rFonts w:asciiTheme="minorHAnsi" w:hAnsiTheme="minorHAnsi"/>
          <w:color w:val="auto"/>
        </w:rPr>
        <w:t xml:space="preserve"> 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BE2CCC" w:rsidRPr="009B23EC" w:rsidTr="0017553B">
        <w:tc>
          <w:tcPr>
            <w:tcW w:w="1998" w:type="dxa"/>
          </w:tcPr>
          <w:p w:rsidR="00BE2CCC" w:rsidRPr="009B23EC" w:rsidRDefault="00BE2CCC" w:rsidP="0017553B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BE2CCC" w:rsidRPr="009B23EC" w:rsidRDefault="00BE2CCC" w:rsidP="0017553B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MayBank/</w:t>
            </w:r>
            <w:r w:rsidR="001A7BB1" w:rsidRPr="009B23EC">
              <w:rPr>
                <w:rFonts w:eastAsia="SimSun" w:cs="Calibri"/>
                <w:b/>
              </w:rPr>
              <w:t>MPIh</w:t>
            </w:r>
            <w:r w:rsidR="00260776">
              <w:rPr>
                <w:rFonts w:eastAsia="SimSun" w:cs="Calibri"/>
                <w:b/>
              </w:rPr>
              <w:t>00</w:t>
            </w:r>
            <w:r w:rsidR="005B797F">
              <w:rPr>
                <w:rFonts w:eastAsia="SimSun" w:cs="Calibri"/>
                <w:b/>
              </w:rPr>
              <w:t>3h</w:t>
            </w:r>
          </w:p>
        </w:tc>
      </w:tr>
      <w:tr w:rsidR="00BE2CCC" w:rsidRPr="009B23EC" w:rsidTr="0017553B">
        <w:tc>
          <w:tcPr>
            <w:tcW w:w="1998" w:type="dxa"/>
          </w:tcPr>
          <w:p w:rsidR="00BE2CCC" w:rsidRPr="009B23EC" w:rsidRDefault="00BE2CCC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BE2CCC" w:rsidRPr="009B23EC" w:rsidRDefault="00CA6071" w:rsidP="0017553B">
            <w:pPr>
              <w:rPr>
                <w:b/>
              </w:rPr>
            </w:pPr>
            <w:r>
              <w:rPr>
                <w:b/>
              </w:rPr>
              <w:t>Penril/ MPi/TS002_MPI –Test Scrip</w:t>
            </w:r>
            <w:r w:rsidR="00BE2CCC" w:rsidRPr="009B23EC">
              <w:rPr>
                <w:b/>
              </w:rPr>
              <w:t xml:space="preserve"> </w:t>
            </w:r>
          </w:p>
        </w:tc>
      </w:tr>
      <w:tr w:rsidR="00BE2CCC" w:rsidRPr="009B23EC" w:rsidTr="0017553B">
        <w:tc>
          <w:tcPr>
            <w:tcW w:w="1998" w:type="dxa"/>
          </w:tcPr>
          <w:p w:rsidR="00BE2CCC" w:rsidRPr="009B23EC" w:rsidRDefault="00BE2CCC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BE2CCC" w:rsidRPr="009B23EC" w:rsidRDefault="00BE2CCC" w:rsidP="007B65B3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Fund Transfer&gt;</w:t>
            </w:r>
            <w:r w:rsidR="007B65B3" w:rsidRPr="009B23EC">
              <w:rPr>
                <w:rFonts w:eastAsia="SimSun" w:cs="Calibri"/>
                <w:b/>
              </w:rPr>
              <w:t>Transfer History &amp; Future Transfer</w:t>
            </w:r>
          </w:p>
        </w:tc>
      </w:tr>
      <w:tr w:rsidR="00BE2CCC" w:rsidRPr="009B23EC" w:rsidTr="0017553B">
        <w:tc>
          <w:tcPr>
            <w:tcW w:w="1998" w:type="dxa"/>
          </w:tcPr>
          <w:p w:rsidR="00BE2CCC" w:rsidRPr="009B23EC" w:rsidRDefault="00BE2CCC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BE2CCC" w:rsidRPr="009B23EC" w:rsidRDefault="00C54EBA" w:rsidP="0017553B">
            <w:pPr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</w:rPr>
              <w:t xml:space="preserve">Test basic functionality on </w:t>
            </w:r>
            <w:r w:rsidRPr="00C54EBA">
              <w:rPr>
                <w:rFonts w:eastAsia="SimSun" w:cs="Calibri"/>
                <w:b/>
              </w:rPr>
              <w:t>transaction history retrieval</w:t>
            </w:r>
            <w:r>
              <w:rPr>
                <w:rFonts w:eastAsia="SimSun" w:cs="Calibri"/>
                <w:b/>
              </w:rPr>
              <w:t>.</w:t>
            </w:r>
          </w:p>
        </w:tc>
      </w:tr>
    </w:tbl>
    <w:p w:rsidR="00BE2CCC" w:rsidRPr="009B23EC" w:rsidRDefault="00BE2CCC" w:rsidP="00BE2CCC">
      <w:pPr>
        <w:rPr>
          <w:lang w:val="en-GB" w:eastAsia="ja-JP"/>
        </w:rPr>
      </w:pPr>
    </w:p>
    <w:tbl>
      <w:tblPr>
        <w:tblW w:w="10913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843"/>
        <w:gridCol w:w="2519"/>
        <w:gridCol w:w="2159"/>
        <w:gridCol w:w="624"/>
        <w:gridCol w:w="624"/>
        <w:gridCol w:w="2154"/>
      </w:tblGrid>
      <w:tr w:rsidR="00BE2CCC" w:rsidRPr="009B23EC" w:rsidTr="0017553B">
        <w:trPr>
          <w:trHeight w:val="305"/>
        </w:trPr>
        <w:tc>
          <w:tcPr>
            <w:tcW w:w="990" w:type="dxa"/>
            <w:vMerge w:val="restart"/>
            <w:shd w:val="clear" w:color="auto" w:fill="BFBFBF"/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BE2CCC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BE2CCC" w:rsidRPr="009B23EC" w:rsidRDefault="00BE2CCC" w:rsidP="0017553B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BE2CCC" w:rsidRPr="009B23EC" w:rsidRDefault="00BE2CCC" w:rsidP="00063D9B">
            <w:pPr>
              <w:pStyle w:val="NoSpacing"/>
              <w:numPr>
                <w:ilvl w:val="0"/>
                <w:numId w:val="93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E2CCC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2CCC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="001A7BB1" w:rsidRPr="009B23EC">
              <w:rPr>
                <w:rFonts w:eastAsia="SimSun" w:cs="Calibri"/>
                <w:sz w:val="20"/>
                <w:szCs w:val="20"/>
              </w:rPr>
              <w:t>h</w:t>
            </w:r>
            <w:r w:rsidR="00BE2CCC"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2CCC" w:rsidRPr="009B23EC" w:rsidRDefault="00BE2CCC" w:rsidP="00B93976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View </w:t>
            </w:r>
            <w:r w:rsidR="00B93976" w:rsidRPr="009B23EC">
              <w:rPr>
                <w:rFonts w:cs="Calibri"/>
                <w:b/>
              </w:rPr>
              <w:t>Transfer History &amp; Future Transfer</w:t>
            </w:r>
            <w:r w:rsidR="00C5281D" w:rsidRPr="009B23EC">
              <w:rPr>
                <w:rFonts w:cs="Calibri"/>
                <w:b/>
              </w:rPr>
              <w:t xml:space="preserve"> –Future Fund Transfer</w:t>
            </w:r>
          </w:p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2CCC" w:rsidRPr="009B23EC" w:rsidRDefault="00BE2CCC" w:rsidP="001A2000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="00563541" w:rsidRPr="009B23EC">
              <w:rPr>
                <w:rFonts w:cs="Calibri"/>
                <w:b/>
              </w:rPr>
              <w:t>Tr</w:t>
            </w:r>
            <w:r w:rsidR="001A2000" w:rsidRPr="009B23EC">
              <w:rPr>
                <w:rFonts w:cs="Calibri"/>
                <w:b/>
              </w:rPr>
              <w:t>a</w:t>
            </w:r>
            <w:r w:rsidR="00563541" w:rsidRPr="009B23EC">
              <w:rPr>
                <w:rFonts w:cs="Calibri"/>
                <w:b/>
              </w:rPr>
              <w:t>n</w:t>
            </w:r>
            <w:r w:rsidR="001A2000" w:rsidRPr="009B23EC">
              <w:rPr>
                <w:rFonts w:cs="Calibri"/>
                <w:b/>
              </w:rPr>
              <w:t>sfer History &amp; Future Tra</w:t>
            </w:r>
            <w:r w:rsidR="00563541" w:rsidRPr="009B23EC">
              <w:rPr>
                <w:rFonts w:cs="Calibri"/>
                <w:b/>
              </w:rPr>
              <w:t>n</w:t>
            </w:r>
            <w:r w:rsidR="001A2000" w:rsidRPr="009B23EC">
              <w:rPr>
                <w:rFonts w:cs="Calibri"/>
                <w:b/>
              </w:rPr>
              <w:t>sfer</w:t>
            </w:r>
            <w:r w:rsidR="00C5281D" w:rsidRPr="009B23EC">
              <w:rPr>
                <w:rFonts w:cs="Calibri"/>
                <w:b/>
              </w:rPr>
              <w:t xml:space="preserve"> –Future Fund Transfer</w:t>
            </w:r>
          </w:p>
          <w:p w:rsidR="00BE2CCC" w:rsidRPr="009B23EC" w:rsidRDefault="00BE2CCC" w:rsidP="0017553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E2CCC" w:rsidRPr="009B23EC" w:rsidRDefault="00BE2CCC" w:rsidP="00063D9B">
            <w:pPr>
              <w:pStyle w:val="NoSpacing"/>
              <w:numPr>
                <w:ilvl w:val="0"/>
                <w:numId w:val="13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BE2CCC" w:rsidRPr="009B23EC" w:rsidRDefault="00BE2CCC" w:rsidP="00063D9B">
            <w:pPr>
              <w:pStyle w:val="NoSpacing"/>
              <w:numPr>
                <w:ilvl w:val="0"/>
                <w:numId w:val="138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“Fund Transfer”.</w:t>
            </w:r>
          </w:p>
          <w:p w:rsidR="00BE2CCC" w:rsidRPr="009B23EC" w:rsidRDefault="00BE2CCC" w:rsidP="00063D9B">
            <w:pPr>
              <w:pStyle w:val="NoSpacing"/>
              <w:numPr>
                <w:ilvl w:val="0"/>
                <w:numId w:val="138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‘’Manage Favorite Transfer”.</w:t>
            </w:r>
          </w:p>
          <w:p w:rsidR="00BE2CCC" w:rsidRPr="009B23EC" w:rsidRDefault="00BE2CCC" w:rsidP="00063D9B">
            <w:pPr>
              <w:pStyle w:val="NoSpacing"/>
              <w:numPr>
                <w:ilvl w:val="0"/>
                <w:numId w:val="138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</w:t>
            </w:r>
            <w:r w:rsidR="00B93976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Transfer History &amp; Future Transfer</w:t>
            </w:r>
          </w:p>
          <w:p w:rsidR="00C5281D" w:rsidRPr="009B23EC" w:rsidRDefault="00C5281D" w:rsidP="00063D9B">
            <w:pPr>
              <w:pStyle w:val="NoSpacing"/>
              <w:numPr>
                <w:ilvl w:val="0"/>
                <w:numId w:val="138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“Future Fund </w:t>
            </w:r>
            <w:r w:rsidR="00304660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Transfers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”.</w:t>
            </w:r>
          </w:p>
          <w:p w:rsidR="00BE2CCC" w:rsidRPr="009B23EC" w:rsidRDefault="00BE2CCC" w:rsidP="0017553B">
            <w:pPr>
              <w:pStyle w:val="NoSpacing"/>
              <w:spacing w:line="276" w:lineRule="auto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281D" w:rsidRPr="009B23EC" w:rsidRDefault="00BE2CCC" w:rsidP="00C5281D">
            <w:pPr>
              <w:pStyle w:val="NoSpacing"/>
            </w:pPr>
            <w:r w:rsidRPr="009B23EC">
              <w:rPr>
                <w:rFonts w:asciiTheme="minorHAnsi" w:hAnsiTheme="minorHAnsi"/>
                <w:sz w:val="20"/>
                <w:szCs w:val="20"/>
              </w:rPr>
              <w:t xml:space="preserve">Go To </w:t>
            </w:r>
            <w:r w:rsidR="00C5281D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Future Fund Transfers, User is able to display Transfer Type, From Account , To Account, Amount, Effective Date, Reference No.</w:t>
            </w:r>
          </w:p>
          <w:p w:rsidR="00BE2CCC" w:rsidRPr="009B23EC" w:rsidRDefault="00BE2CCC" w:rsidP="0017553B">
            <w:pPr>
              <w:pStyle w:val="NoSpacing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01CA2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1CA2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h</w:t>
            </w:r>
            <w:r w:rsidR="00901CA2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1CA2" w:rsidRPr="009B23EC" w:rsidRDefault="002D210E" w:rsidP="00B93976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</w:rPr>
              <w:t>History &amp; Future Transfer –Future Fund Transfer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210E" w:rsidRPr="009B23EC" w:rsidRDefault="002D210E" w:rsidP="002D210E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Transfer History &amp; Future Transfer –Future Fund Transfer</w:t>
            </w:r>
          </w:p>
          <w:p w:rsidR="000C03E5" w:rsidRPr="009B23EC" w:rsidRDefault="000C03E5" w:rsidP="00063D9B">
            <w:pPr>
              <w:pStyle w:val="NoSpacing"/>
              <w:numPr>
                <w:ilvl w:val="0"/>
                <w:numId w:val="139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Select any check box.</w:t>
            </w:r>
          </w:p>
          <w:p w:rsidR="00901CA2" w:rsidRPr="009B23EC" w:rsidRDefault="002D210E" w:rsidP="00063D9B">
            <w:pPr>
              <w:pStyle w:val="NoSpacing"/>
              <w:numPr>
                <w:ilvl w:val="0"/>
                <w:numId w:val="13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“Cancel Transfer”</w:t>
            </w:r>
          </w:p>
          <w:p w:rsidR="002D210E" w:rsidRPr="009B23EC" w:rsidRDefault="002D210E" w:rsidP="000C03E5">
            <w:pPr>
              <w:pStyle w:val="NoSpacing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1CA2" w:rsidRPr="009B23EC" w:rsidRDefault="000C03E5" w:rsidP="00C5281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>System goes to Confirm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1CA2" w:rsidRPr="009B23EC" w:rsidRDefault="00901CA2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1CA2" w:rsidRPr="009B23EC" w:rsidRDefault="00901CA2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1CA2" w:rsidRPr="009B23EC" w:rsidRDefault="00901CA2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C03E5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03E5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h</w:t>
            </w:r>
            <w:r w:rsidR="000C03E5" w:rsidRPr="009B23EC">
              <w:rPr>
                <w:rFonts w:eastAsia="SimSun" w:cs="Calibri"/>
                <w:sz w:val="20"/>
                <w:szCs w:val="20"/>
              </w:rPr>
              <w:t>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03E5" w:rsidRPr="009B23EC" w:rsidRDefault="000C03E5" w:rsidP="00B93976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 xml:space="preserve">History &amp; Future Transfer –Future Fund Transfer-deselect check box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03E5" w:rsidRPr="009B23EC" w:rsidRDefault="000C03E5" w:rsidP="000C03E5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Transfer History &amp; Future Transfer –Future Fund Transfer</w:t>
            </w:r>
          </w:p>
          <w:p w:rsidR="000C03E5" w:rsidRPr="009B23EC" w:rsidRDefault="000C03E5" w:rsidP="00063D9B">
            <w:pPr>
              <w:pStyle w:val="NoSpacing"/>
              <w:numPr>
                <w:ilvl w:val="0"/>
                <w:numId w:val="140"/>
              </w:num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Don’t Select any check box.</w:t>
            </w:r>
          </w:p>
          <w:p w:rsidR="000C03E5" w:rsidRPr="009B23EC" w:rsidRDefault="000C03E5" w:rsidP="00063D9B">
            <w:pPr>
              <w:pStyle w:val="NoSpacing"/>
              <w:numPr>
                <w:ilvl w:val="0"/>
                <w:numId w:val="140"/>
              </w:num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Click on “Cancel Transfer”.</w:t>
            </w:r>
          </w:p>
          <w:p w:rsidR="000C03E5" w:rsidRPr="009B23EC" w:rsidRDefault="000C03E5" w:rsidP="002D210E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03E5" w:rsidRPr="009B23EC" w:rsidRDefault="000C03E5" w:rsidP="00C5281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>Error message</w:t>
            </w:r>
          </w:p>
          <w:p w:rsidR="000C03E5" w:rsidRPr="009B23EC" w:rsidRDefault="000C03E5" w:rsidP="00C5281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>&lt;check box selection should be selected 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03E5" w:rsidRPr="009B23EC" w:rsidRDefault="000C03E5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03E5" w:rsidRPr="009B23EC" w:rsidRDefault="000C03E5" w:rsidP="0058699E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03E5" w:rsidRPr="009B23EC" w:rsidRDefault="000C03E5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46E6F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E6F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h</w:t>
            </w:r>
            <w:r w:rsidR="00446E6F" w:rsidRPr="009B23EC">
              <w:rPr>
                <w:rFonts w:eastAsia="SimSun" w:cs="Calibri"/>
                <w:sz w:val="20"/>
                <w:szCs w:val="20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E6F" w:rsidRPr="009B23EC" w:rsidRDefault="0058699E" w:rsidP="00B93976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History &amp; Future Transfer –Future Fund Transfer-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699E" w:rsidRPr="009B23EC" w:rsidRDefault="0058699E" w:rsidP="0058699E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Transfer History &amp; Future Transfer –Future Fund Transfer</w:t>
            </w:r>
          </w:p>
          <w:p w:rsidR="00446E6F" w:rsidRPr="009B23EC" w:rsidRDefault="0058699E" w:rsidP="00063D9B">
            <w:pPr>
              <w:pStyle w:val="NoSpacing"/>
              <w:numPr>
                <w:ilvl w:val="0"/>
                <w:numId w:val="14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  <w:p w:rsidR="000F5E21" w:rsidRPr="009B23EC" w:rsidRDefault="000F5E21" w:rsidP="00063D9B">
            <w:pPr>
              <w:pStyle w:val="NoSpacing"/>
              <w:numPr>
                <w:ilvl w:val="0"/>
                <w:numId w:val="14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 Button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E6F" w:rsidRPr="009B23EC" w:rsidRDefault="000F5E21" w:rsidP="00C5281D">
            <w:pPr>
              <w:pStyle w:val="NoSpacing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bCs/>
                <w:sz w:val="20"/>
                <w:szCs w:val="20"/>
              </w:rPr>
              <w:t>IF Confirm</w:t>
            </w:r>
          </w:p>
          <w:p w:rsidR="000F5E21" w:rsidRPr="009B23EC" w:rsidRDefault="000F5E21" w:rsidP="00C5281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>System goes to result page</w:t>
            </w:r>
          </w:p>
          <w:p w:rsidR="000F5E21" w:rsidRPr="009B23EC" w:rsidRDefault="000F5E21" w:rsidP="00C5281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0F5E21" w:rsidRPr="009B23EC" w:rsidRDefault="000F5E21" w:rsidP="00C5281D">
            <w:pPr>
              <w:pStyle w:val="NoSpacing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bCs/>
                <w:sz w:val="20"/>
                <w:szCs w:val="20"/>
              </w:rPr>
              <w:t>If Goes Back</w:t>
            </w:r>
          </w:p>
          <w:p w:rsidR="000F5E21" w:rsidRPr="009B23EC" w:rsidRDefault="000F5E21" w:rsidP="00C5281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>System goes to previous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E6F" w:rsidRPr="009B23EC" w:rsidRDefault="00446E6F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E6F" w:rsidRPr="009B23EC" w:rsidRDefault="00446E6F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E6F" w:rsidRPr="009B23EC" w:rsidRDefault="00446E6F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C77E7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77E7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h</w:t>
            </w:r>
            <w:r w:rsidR="00EC77E7" w:rsidRPr="009B23EC">
              <w:rPr>
                <w:rFonts w:eastAsia="SimSun" w:cs="Calibri"/>
                <w:sz w:val="20"/>
                <w:szCs w:val="20"/>
              </w:rPr>
              <w:t>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77E7" w:rsidRPr="009B23EC" w:rsidRDefault="00EC77E7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</w:rPr>
              <w:t>History &amp; Future Transfer –Future Fund Transfer-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77E7" w:rsidRPr="009B23EC" w:rsidRDefault="00EC77E7" w:rsidP="00EC77E7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Transfer History &amp; Future Transfer –Future Fund Transfer</w:t>
            </w:r>
          </w:p>
          <w:p w:rsidR="00EC77E7" w:rsidRPr="009B23EC" w:rsidRDefault="00CF4F58" w:rsidP="00063D9B">
            <w:pPr>
              <w:pStyle w:val="NoSpacing"/>
              <w:numPr>
                <w:ilvl w:val="0"/>
                <w:numId w:val="142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“More Transaction” Button.</w:t>
            </w:r>
          </w:p>
          <w:p w:rsidR="00EC77E7" w:rsidRPr="009B23EC" w:rsidRDefault="00EC77E7" w:rsidP="0017553B">
            <w:pPr>
              <w:pStyle w:val="NoSpacing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77E7" w:rsidRPr="009B23EC" w:rsidRDefault="00CF4F58" w:rsidP="00EC77E7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-----------------------------</w:t>
            </w:r>
          </w:p>
          <w:p w:rsidR="00EC77E7" w:rsidRPr="009B23EC" w:rsidRDefault="00EC77E7" w:rsidP="00EC77E7">
            <w:pPr>
              <w:tabs>
                <w:tab w:val="right" w:pos="1943"/>
              </w:tabs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ab/>
            </w:r>
          </w:p>
          <w:p w:rsidR="00EC77E7" w:rsidRPr="009B23EC" w:rsidRDefault="00EC77E7" w:rsidP="00EC77E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77E7" w:rsidRPr="009B23EC" w:rsidRDefault="00EC77E7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77E7" w:rsidRPr="009B23EC" w:rsidRDefault="00EC77E7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77E7" w:rsidRPr="009B23EC" w:rsidRDefault="00EC77E7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F4F58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4F58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Pr="009B23EC">
              <w:rPr>
                <w:rFonts w:eastAsia="SimSun" w:cs="Calibri"/>
                <w:sz w:val="20"/>
                <w:szCs w:val="20"/>
              </w:rPr>
              <w:t>h</w:t>
            </w:r>
            <w:r w:rsidR="00CF4F58" w:rsidRPr="009B23EC">
              <w:rPr>
                <w:rFonts w:eastAsia="SimSun" w:cs="Calibri"/>
                <w:sz w:val="20"/>
                <w:szCs w:val="20"/>
              </w:rPr>
              <w:t>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4F58" w:rsidRPr="009B23EC" w:rsidRDefault="00777165" w:rsidP="00777165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History &amp; Future Transfer – Fund Transfer History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968A4" w:rsidRPr="009B23EC" w:rsidRDefault="00C968A4" w:rsidP="00C968A4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Transfer History &amp; Future Transfer –Fund Transfer History</w:t>
            </w:r>
          </w:p>
          <w:p w:rsidR="00626432" w:rsidRPr="009B23EC" w:rsidRDefault="00626432" w:rsidP="00063D9B">
            <w:pPr>
              <w:pStyle w:val="NoSpacing"/>
              <w:numPr>
                <w:ilvl w:val="0"/>
                <w:numId w:val="143"/>
              </w:num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Click on Fund Transfer History</w:t>
            </w:r>
          </w:p>
          <w:p w:rsidR="00CF4F58" w:rsidRPr="009B23EC" w:rsidRDefault="00CF4F58" w:rsidP="00EC77E7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4F58" w:rsidRPr="009B23EC" w:rsidRDefault="00626432" w:rsidP="00EC77E7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 xml:space="preserve">System goes to -------------------------------- reported and will fix it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4F58" w:rsidRPr="009B23EC" w:rsidRDefault="00CF4F5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4F58" w:rsidRPr="009B23EC" w:rsidRDefault="00CF4F5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4F58" w:rsidRPr="009B23EC" w:rsidRDefault="00CF4F5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BE2CCC" w:rsidRPr="009B23EC" w:rsidRDefault="00BE2CCC" w:rsidP="00E64050">
      <w:pPr>
        <w:rPr>
          <w:b/>
          <w:bCs/>
        </w:rPr>
      </w:pPr>
    </w:p>
    <w:p w:rsidR="00BE2CCC" w:rsidRPr="009B23EC" w:rsidRDefault="00BE2CCC" w:rsidP="00E64050">
      <w:pPr>
        <w:rPr>
          <w:b/>
          <w:bCs/>
        </w:rPr>
      </w:pPr>
    </w:p>
    <w:p w:rsidR="00BE2CCC" w:rsidRPr="009B23EC" w:rsidRDefault="00BE2CCC" w:rsidP="00E64050">
      <w:pPr>
        <w:rPr>
          <w:b/>
          <w:bCs/>
        </w:rPr>
      </w:pPr>
    </w:p>
    <w:p w:rsidR="00BE2CCC" w:rsidRDefault="00BE2CCC" w:rsidP="00E64050">
      <w:pPr>
        <w:rPr>
          <w:b/>
          <w:bCs/>
        </w:rPr>
      </w:pPr>
    </w:p>
    <w:p w:rsidR="00FA2CB5" w:rsidRDefault="00FA2CB5" w:rsidP="00E64050">
      <w:pPr>
        <w:rPr>
          <w:b/>
          <w:bCs/>
        </w:rPr>
      </w:pPr>
    </w:p>
    <w:p w:rsidR="00FA2CB5" w:rsidRDefault="00FA2CB5" w:rsidP="00E64050">
      <w:pPr>
        <w:rPr>
          <w:b/>
          <w:bCs/>
        </w:rPr>
      </w:pPr>
    </w:p>
    <w:p w:rsidR="00FA2CB5" w:rsidRDefault="00FA2CB5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A7542D" w:rsidRPr="009B23EC" w:rsidRDefault="00A7542D" w:rsidP="00A7542D">
      <w:pPr>
        <w:pStyle w:val="Heading1"/>
        <w:rPr>
          <w:color w:val="auto"/>
        </w:rPr>
      </w:pPr>
      <w:bookmarkStart w:id="31" w:name="_Toc380583466"/>
      <w:r w:rsidRPr="009B23EC">
        <w:rPr>
          <w:color w:val="auto"/>
        </w:rPr>
        <w:t>Loans</w:t>
      </w:r>
      <w:bookmarkEnd w:id="31"/>
    </w:p>
    <w:p w:rsidR="00A7542D" w:rsidRPr="009B23EC" w:rsidRDefault="00A7542D" w:rsidP="00A7542D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32" w:name="_Toc380583467"/>
      <w:r w:rsidRPr="009B23EC">
        <w:rPr>
          <w:rFonts w:asciiTheme="minorHAnsi" w:hAnsiTheme="minorHAnsi"/>
          <w:color w:val="auto"/>
        </w:rPr>
        <w:t>Auto Loan</w:t>
      </w:r>
      <w:bookmarkEnd w:id="32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A7542D" w:rsidRPr="009B23EC" w:rsidTr="0017553B">
        <w:tc>
          <w:tcPr>
            <w:tcW w:w="1998" w:type="dxa"/>
          </w:tcPr>
          <w:p w:rsidR="00A7542D" w:rsidRPr="009B23EC" w:rsidRDefault="00A7542D" w:rsidP="0017553B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A7542D" w:rsidRPr="009B23EC" w:rsidRDefault="00A7542D" w:rsidP="0017553B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MayBank/</w:t>
            </w:r>
            <w:r w:rsidR="007F5922">
              <w:rPr>
                <w:rFonts w:eastAsia="SimSun" w:cs="Calibri"/>
                <w:b/>
              </w:rPr>
              <w:t>MPI004a</w:t>
            </w:r>
          </w:p>
        </w:tc>
      </w:tr>
      <w:tr w:rsidR="00A7542D" w:rsidRPr="009B23EC" w:rsidTr="0017553B">
        <w:tc>
          <w:tcPr>
            <w:tcW w:w="1998" w:type="dxa"/>
          </w:tcPr>
          <w:p w:rsidR="00A7542D" w:rsidRPr="009B23EC" w:rsidRDefault="00A7542D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A7542D" w:rsidRPr="009B23EC" w:rsidRDefault="004C2736" w:rsidP="0017553B">
            <w:pPr>
              <w:rPr>
                <w:b/>
              </w:rPr>
            </w:pPr>
            <w:r>
              <w:rPr>
                <w:b/>
              </w:rPr>
              <w:t>Penril/ MPi/TS002_MPI –Test Scrip</w:t>
            </w:r>
            <w:r w:rsidR="00A7542D" w:rsidRPr="009B23EC">
              <w:rPr>
                <w:b/>
              </w:rPr>
              <w:t xml:space="preserve"> </w:t>
            </w:r>
          </w:p>
        </w:tc>
      </w:tr>
      <w:tr w:rsidR="00A7542D" w:rsidRPr="009B23EC" w:rsidTr="0017553B">
        <w:tc>
          <w:tcPr>
            <w:tcW w:w="1998" w:type="dxa"/>
          </w:tcPr>
          <w:p w:rsidR="00A7542D" w:rsidRPr="009B23EC" w:rsidRDefault="00A7542D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A7542D" w:rsidRPr="009B23EC" w:rsidRDefault="00A7542D" w:rsidP="0017553B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Loans&gt;Auto Loan</w:t>
            </w:r>
          </w:p>
        </w:tc>
      </w:tr>
      <w:tr w:rsidR="00A7542D" w:rsidRPr="009B23EC" w:rsidTr="0017553B">
        <w:tc>
          <w:tcPr>
            <w:tcW w:w="1998" w:type="dxa"/>
          </w:tcPr>
          <w:p w:rsidR="00A7542D" w:rsidRPr="009B23EC" w:rsidRDefault="00A7542D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A7542D" w:rsidRPr="009B23EC" w:rsidRDefault="00A7542D" w:rsidP="007A0E6B">
            <w:pPr>
              <w:rPr>
                <w:rFonts w:eastAsia="SimSun" w:cs="Calibri"/>
                <w:b/>
              </w:rPr>
            </w:pPr>
          </w:p>
        </w:tc>
      </w:tr>
    </w:tbl>
    <w:p w:rsidR="00A7542D" w:rsidRPr="009B23EC" w:rsidRDefault="00A7542D" w:rsidP="00A7542D">
      <w:pPr>
        <w:rPr>
          <w:b/>
          <w:bCs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A7542D" w:rsidRPr="009B23EC" w:rsidTr="0017553B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A7542D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A7542D" w:rsidRPr="009B23EC" w:rsidRDefault="00A7542D" w:rsidP="0017553B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A7542D" w:rsidRPr="009B23EC" w:rsidRDefault="00A7542D" w:rsidP="00063D9B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7542D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7A0E6B" w:rsidRPr="009B23EC">
              <w:rPr>
                <w:rFonts w:eastAsia="SimSun" w:cs="Calibri"/>
                <w:sz w:val="20"/>
                <w:szCs w:val="20"/>
              </w:rPr>
              <w:t>a.1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2F1936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View </w:t>
            </w:r>
            <w:r w:rsidR="00731248" w:rsidRPr="009B23EC">
              <w:rPr>
                <w:rFonts w:asciiTheme="minorHAnsi" w:hAnsiTheme="minorHAnsi" w:cs="Calibri"/>
                <w:b/>
                <w:sz w:val="20"/>
                <w:szCs w:val="20"/>
              </w:rPr>
              <w:t>Auto Loan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Loans&gt;Auto Loan</w:t>
            </w:r>
          </w:p>
          <w:p w:rsidR="00A7542D" w:rsidRPr="009B23EC" w:rsidRDefault="00A7542D" w:rsidP="00FF7B98">
            <w:pPr>
              <w:pStyle w:val="NoSpacing"/>
              <w:numPr>
                <w:ilvl w:val="0"/>
                <w:numId w:val="36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A7542D" w:rsidRPr="009B23EC" w:rsidRDefault="00A7542D" w:rsidP="00FF7B98">
            <w:pPr>
              <w:pStyle w:val="NoSpacing"/>
              <w:numPr>
                <w:ilvl w:val="0"/>
                <w:numId w:val="36"/>
              </w:numPr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Click on Loan.</w:t>
            </w:r>
          </w:p>
          <w:p w:rsidR="00A7542D" w:rsidRPr="009B23EC" w:rsidRDefault="00A7542D" w:rsidP="00FF7B98">
            <w:pPr>
              <w:pStyle w:val="NoSpacing"/>
              <w:numPr>
                <w:ilvl w:val="0"/>
                <w:numId w:val="36"/>
              </w:numPr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Select “Auto Loan”.</w:t>
            </w:r>
          </w:p>
          <w:p w:rsidR="00A7542D" w:rsidRPr="009B23EC" w:rsidRDefault="00A7542D" w:rsidP="0017553B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  <w:p w:rsidR="00A7542D" w:rsidRPr="009B23EC" w:rsidRDefault="00A7542D" w:rsidP="0017553B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2F1936" w:rsidP="0017553B">
            <w:pPr>
              <w:pStyle w:val="NoSpacing"/>
              <w:spacing w:before="240"/>
            </w:pPr>
            <w:r w:rsidRPr="009B23EC">
              <w:t xml:space="preserve">Successfully goes to Auto Loan Account Details page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A7542D" w:rsidP="0017553B">
            <w:pPr>
              <w:pStyle w:val="NoSpacing"/>
              <w:rPr>
                <w:b/>
                <w:bCs/>
              </w:rPr>
            </w:pPr>
          </w:p>
        </w:tc>
      </w:tr>
      <w:tr w:rsidR="00A7542D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Pr="009B23EC">
              <w:rPr>
                <w:rFonts w:eastAsia="SimSun" w:cs="Calibri"/>
                <w:sz w:val="20"/>
                <w:szCs w:val="20"/>
              </w:rPr>
              <w:t>a</w:t>
            </w:r>
            <w:r w:rsidR="00C334CB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C334C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Auto </w:t>
            </w:r>
            <w:r w:rsidR="00A7542D"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</w:t>
            </w:r>
          </w:p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A7542D" w:rsidP="0017553B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Loans&gt;Auto Loan</w:t>
            </w:r>
          </w:p>
          <w:p w:rsidR="00A7542D" w:rsidRPr="009B23EC" w:rsidRDefault="00C334CB" w:rsidP="00063D9B">
            <w:pPr>
              <w:pStyle w:val="NoSpacing"/>
              <w:numPr>
                <w:ilvl w:val="0"/>
                <w:numId w:val="14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“Account Number”</w:t>
            </w:r>
          </w:p>
          <w:p w:rsidR="00CC2FDA" w:rsidRPr="009B23EC" w:rsidRDefault="00CC2FDA" w:rsidP="00063D9B">
            <w:pPr>
              <w:pStyle w:val="NoSpacing"/>
              <w:numPr>
                <w:ilvl w:val="0"/>
                <w:numId w:val="14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F46096" w:rsidP="0017553B">
            <w:pPr>
              <w:pStyle w:val="NoSpacing"/>
            </w:pPr>
            <w:r w:rsidRPr="009B23EC">
              <w:t>Goes to View Auto Loan Account details list.</w:t>
            </w:r>
          </w:p>
          <w:p w:rsidR="00F46096" w:rsidRPr="009B23EC" w:rsidRDefault="00F46096" w:rsidP="0017553B">
            <w:pPr>
              <w:pStyle w:val="NoSpacing"/>
            </w:pPr>
            <w:r w:rsidRPr="009B23EC">
              <w:t>User is able to Go back previous page by clicking on Go Back button.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7542D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Pr="009B23EC">
              <w:rPr>
                <w:rFonts w:eastAsia="SimSun" w:cs="Calibri"/>
                <w:sz w:val="20"/>
                <w:szCs w:val="20"/>
              </w:rPr>
              <w:t>a</w:t>
            </w:r>
            <w:r w:rsidR="00F46096" w:rsidRPr="009B23EC">
              <w:rPr>
                <w:rFonts w:eastAsia="SimSun" w:cs="Calibri"/>
                <w:sz w:val="20"/>
                <w:szCs w:val="20"/>
              </w:rPr>
              <w:t>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F46096" w:rsidP="00F4609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Auto </w:t>
            </w:r>
            <w:r w:rsidR="00A7542D"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Deselect Account unmber</w:t>
            </w:r>
          </w:p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A7542D" w:rsidP="0017553B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Loans&gt;Auto Loan</w:t>
            </w:r>
          </w:p>
          <w:p w:rsidR="00F46096" w:rsidRPr="009B23EC" w:rsidRDefault="00A7542D" w:rsidP="00063D9B">
            <w:pPr>
              <w:pStyle w:val="NoSpacing"/>
              <w:numPr>
                <w:ilvl w:val="0"/>
                <w:numId w:val="14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F46096" w:rsidRPr="009B23EC">
              <w:rPr>
                <w:rFonts w:cs="Calibri"/>
                <w:b/>
                <w:sz w:val="20"/>
                <w:szCs w:val="20"/>
              </w:rPr>
              <w:t xml:space="preserve">Don’t </w:t>
            </w:r>
            <w:r w:rsidR="00F46096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Select</w:t>
            </w:r>
            <w:r w:rsidR="00F46096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“Account Number”</w:t>
            </w:r>
          </w:p>
          <w:p w:rsidR="00A7542D" w:rsidRPr="009B23EC" w:rsidRDefault="00F46096" w:rsidP="00063D9B">
            <w:pPr>
              <w:pStyle w:val="NoSpacing"/>
              <w:numPr>
                <w:ilvl w:val="0"/>
                <w:numId w:val="145"/>
              </w:numPr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F46096" w:rsidP="00F46096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F46096" w:rsidRPr="009B23EC" w:rsidRDefault="00F46096" w:rsidP="00F46096">
            <w:pPr>
              <w:pStyle w:val="NoSpacing"/>
            </w:pPr>
            <w:r w:rsidRPr="009B23EC">
              <w:t>&lt;Account Number is required&gt;</w:t>
            </w:r>
          </w:p>
          <w:p w:rsidR="00A7542D" w:rsidRPr="009B23EC" w:rsidRDefault="00A7542D" w:rsidP="0017553B">
            <w:pPr>
              <w:pStyle w:val="NoSpacing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A7542D" w:rsidRPr="009B23EC" w:rsidRDefault="00A7542D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DB043E" w:rsidRPr="009B23EC" w:rsidRDefault="00DB043E" w:rsidP="00E64050">
      <w:pPr>
        <w:rPr>
          <w:b/>
          <w:bCs/>
        </w:rPr>
      </w:pPr>
    </w:p>
    <w:p w:rsidR="00DB043E" w:rsidRPr="009B23EC" w:rsidRDefault="00DB043E" w:rsidP="00E64050">
      <w:pPr>
        <w:rPr>
          <w:b/>
          <w:bCs/>
        </w:rPr>
      </w:pPr>
    </w:p>
    <w:p w:rsidR="00DB043E" w:rsidRPr="009B23EC" w:rsidRDefault="00DB043E" w:rsidP="00E64050">
      <w:pPr>
        <w:rPr>
          <w:b/>
          <w:bCs/>
        </w:rPr>
      </w:pPr>
    </w:p>
    <w:p w:rsidR="00DB043E" w:rsidRPr="009B23EC" w:rsidRDefault="00DB043E" w:rsidP="00DB043E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33" w:name="_Toc380583468"/>
      <w:r w:rsidRPr="009B23EC">
        <w:rPr>
          <w:rFonts w:asciiTheme="minorHAnsi" w:hAnsiTheme="minorHAnsi"/>
          <w:color w:val="auto"/>
        </w:rPr>
        <w:t>Home Loan</w:t>
      </w:r>
      <w:bookmarkEnd w:id="33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DB043E" w:rsidRPr="009B23EC" w:rsidTr="0017553B">
        <w:tc>
          <w:tcPr>
            <w:tcW w:w="1998" w:type="dxa"/>
          </w:tcPr>
          <w:p w:rsidR="00DB043E" w:rsidRPr="009B23EC" w:rsidRDefault="00DB043E" w:rsidP="0017553B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DB043E" w:rsidRPr="009B23EC" w:rsidRDefault="00DB043E" w:rsidP="0017553B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MayBank/MPIe</w:t>
            </w:r>
            <w:r w:rsidR="00771CDA">
              <w:rPr>
                <w:rFonts w:eastAsia="SimSun" w:cs="Calibri"/>
                <w:b/>
              </w:rPr>
              <w:t>004b</w:t>
            </w:r>
          </w:p>
        </w:tc>
      </w:tr>
      <w:tr w:rsidR="00DB043E" w:rsidRPr="009B23EC" w:rsidTr="0017553B">
        <w:tc>
          <w:tcPr>
            <w:tcW w:w="1998" w:type="dxa"/>
          </w:tcPr>
          <w:p w:rsidR="00DB043E" w:rsidRPr="009B23EC" w:rsidRDefault="00DB043E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DB043E" w:rsidRPr="009B23EC" w:rsidRDefault="00B9194D" w:rsidP="0017553B">
            <w:pPr>
              <w:rPr>
                <w:b/>
              </w:rPr>
            </w:pPr>
            <w:r>
              <w:rPr>
                <w:b/>
              </w:rPr>
              <w:t>Penril/ MPi/TS002_MPI –Test Scrip</w:t>
            </w:r>
            <w:r w:rsidR="00DB043E" w:rsidRPr="009B23EC">
              <w:rPr>
                <w:b/>
              </w:rPr>
              <w:t xml:space="preserve"> </w:t>
            </w:r>
          </w:p>
        </w:tc>
      </w:tr>
      <w:tr w:rsidR="00DB043E" w:rsidRPr="009B23EC" w:rsidTr="0017553B">
        <w:tc>
          <w:tcPr>
            <w:tcW w:w="1998" w:type="dxa"/>
          </w:tcPr>
          <w:p w:rsidR="00DB043E" w:rsidRPr="009B23EC" w:rsidRDefault="00DB043E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DB043E" w:rsidRPr="009B23EC" w:rsidRDefault="00DB043E" w:rsidP="0017553B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Loans&gt;Home  Loan</w:t>
            </w:r>
          </w:p>
        </w:tc>
      </w:tr>
      <w:tr w:rsidR="00DB043E" w:rsidRPr="009B23EC" w:rsidTr="0017553B">
        <w:tc>
          <w:tcPr>
            <w:tcW w:w="1998" w:type="dxa"/>
          </w:tcPr>
          <w:p w:rsidR="00DB043E" w:rsidRPr="009B23EC" w:rsidRDefault="00DB043E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DB043E" w:rsidRPr="009B23EC" w:rsidRDefault="00DB043E" w:rsidP="0017553B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>Test basic functi</w:t>
            </w:r>
            <w:r w:rsidR="008B3C5D">
              <w:rPr>
                <w:rFonts w:eastAsia="SimSun" w:cs="Calibri"/>
                <w:b/>
              </w:rPr>
              <w:t xml:space="preserve">onalities on </w:t>
            </w:r>
            <w:r w:rsidR="008B3C5D" w:rsidRPr="008B3C5D">
              <w:rPr>
                <w:rFonts w:eastAsia="SimSun" w:cs="Calibri"/>
                <w:b/>
              </w:rPr>
              <w:t>inquiry on home loan</w:t>
            </w:r>
            <w:r w:rsidR="008B3C5D">
              <w:rPr>
                <w:rFonts w:eastAsia="SimSun" w:cs="Calibri"/>
                <w:b/>
              </w:rPr>
              <w:t xml:space="preserve">. </w:t>
            </w:r>
          </w:p>
        </w:tc>
      </w:tr>
    </w:tbl>
    <w:p w:rsidR="00DB043E" w:rsidRPr="009B23EC" w:rsidRDefault="00DB043E" w:rsidP="00DB043E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DB043E" w:rsidRPr="009B23EC" w:rsidTr="0017553B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DB043E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DB043E" w:rsidRPr="009B23EC" w:rsidRDefault="00DB043E" w:rsidP="0017553B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DB043E" w:rsidRPr="009B23EC" w:rsidRDefault="00DB043E" w:rsidP="00063D9B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B043E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D07F6F" w:rsidRPr="009B23EC">
              <w:rPr>
                <w:rFonts w:eastAsia="SimSun" w:cs="Calibri"/>
                <w:sz w:val="20"/>
                <w:szCs w:val="20"/>
              </w:rPr>
              <w:t>b.1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EB51B3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Home </w:t>
            </w:r>
            <w:r w:rsidR="00DB043E"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</w:t>
            </w:r>
          </w:p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</w:t>
            </w:r>
          </w:p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&gt;Home Loan</w:t>
            </w:r>
          </w:p>
          <w:p w:rsidR="00DB043E" w:rsidRPr="009B23EC" w:rsidRDefault="00DB043E" w:rsidP="00FF7B98">
            <w:pPr>
              <w:pStyle w:val="NoSpacing"/>
              <w:numPr>
                <w:ilvl w:val="0"/>
                <w:numId w:val="36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DB043E" w:rsidRPr="009B23EC" w:rsidRDefault="00DB043E" w:rsidP="00FF7B98">
            <w:pPr>
              <w:pStyle w:val="NoSpacing"/>
              <w:numPr>
                <w:ilvl w:val="0"/>
                <w:numId w:val="36"/>
              </w:numPr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Click on Loan.</w:t>
            </w:r>
          </w:p>
          <w:p w:rsidR="00DB043E" w:rsidRPr="009B23EC" w:rsidRDefault="00DB043E" w:rsidP="00FF7B98">
            <w:pPr>
              <w:pStyle w:val="NoSpacing"/>
              <w:numPr>
                <w:ilvl w:val="0"/>
                <w:numId w:val="36"/>
              </w:numPr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Select “</w:t>
            </w:r>
            <w:r w:rsidR="00014180" w:rsidRPr="009B23EC">
              <w:rPr>
                <w:rFonts w:cs="Calibri"/>
                <w:bCs/>
                <w:sz w:val="20"/>
                <w:szCs w:val="20"/>
              </w:rPr>
              <w:t>Home</w:t>
            </w:r>
            <w:r w:rsidRPr="009B23EC">
              <w:rPr>
                <w:rFonts w:cs="Calibri"/>
                <w:bCs/>
                <w:sz w:val="20"/>
                <w:szCs w:val="20"/>
              </w:rPr>
              <w:t xml:space="preserve"> Loan”.</w:t>
            </w:r>
          </w:p>
          <w:p w:rsidR="00DB043E" w:rsidRPr="009B23EC" w:rsidRDefault="00DB043E" w:rsidP="0017553B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B155EF" w:rsidP="00D07F6F">
            <w:pPr>
              <w:pStyle w:val="NoSpacing"/>
              <w:spacing w:before="240"/>
            </w:pPr>
            <w:r w:rsidRPr="009B23EC">
              <w:t>Successfully goes to Auto Loan Account Details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DB043E" w:rsidP="0017553B">
            <w:pPr>
              <w:pStyle w:val="NoSpacing"/>
              <w:rPr>
                <w:b/>
                <w:bCs/>
              </w:rPr>
            </w:pPr>
          </w:p>
        </w:tc>
      </w:tr>
      <w:tr w:rsidR="00DB043E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Pr="009B23EC">
              <w:rPr>
                <w:rFonts w:eastAsia="SimSun" w:cs="Calibri"/>
                <w:sz w:val="20"/>
                <w:szCs w:val="20"/>
              </w:rPr>
              <w:t>b</w:t>
            </w:r>
            <w:r w:rsidR="0021448A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B74E11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Home </w:t>
            </w:r>
            <w:r w:rsidR="00DB043E"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</w:t>
            </w:r>
          </w:p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</w:t>
            </w:r>
          </w:p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&gt;Home Loan</w:t>
            </w:r>
          </w:p>
          <w:p w:rsidR="00307AA4" w:rsidRPr="009B23EC" w:rsidRDefault="00307AA4" w:rsidP="00063D9B">
            <w:pPr>
              <w:pStyle w:val="NoSpacing"/>
              <w:numPr>
                <w:ilvl w:val="0"/>
                <w:numId w:val="14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“Account Number”</w:t>
            </w:r>
          </w:p>
          <w:p w:rsidR="00307AA4" w:rsidRPr="009B23EC" w:rsidRDefault="00307AA4" w:rsidP="00063D9B">
            <w:pPr>
              <w:pStyle w:val="NoSpacing"/>
              <w:numPr>
                <w:ilvl w:val="0"/>
                <w:numId w:val="146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DB043E" w:rsidRPr="009B23EC" w:rsidRDefault="00DB043E" w:rsidP="0017553B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  <w:p w:rsidR="00DB043E" w:rsidRPr="009B23EC" w:rsidRDefault="00DB043E" w:rsidP="0017553B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72D4" w:rsidRPr="009B23EC" w:rsidRDefault="007372D4" w:rsidP="007372D4">
            <w:pPr>
              <w:pStyle w:val="NoSpacing"/>
            </w:pPr>
            <w:r w:rsidRPr="009B23EC">
              <w:t>Goes to View Home Loan Account details list.</w:t>
            </w:r>
          </w:p>
          <w:p w:rsidR="00DB043E" w:rsidRPr="009B23EC" w:rsidRDefault="007372D4" w:rsidP="007372D4">
            <w:pPr>
              <w:pStyle w:val="NoSpacing"/>
              <w:rPr>
                <w:b/>
                <w:bCs/>
              </w:rPr>
            </w:pPr>
            <w:r w:rsidRPr="009B23EC">
              <w:t>User is able to Go back previous page by clicking on Go Back button.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DB043E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Pr="009B23EC">
              <w:rPr>
                <w:rFonts w:eastAsia="SimSun" w:cs="Calibri"/>
                <w:sz w:val="20"/>
                <w:szCs w:val="20"/>
              </w:rPr>
              <w:t>b</w:t>
            </w:r>
            <w:r w:rsidR="0021448A" w:rsidRPr="009B23EC">
              <w:rPr>
                <w:rFonts w:eastAsia="SimSun" w:cs="Calibri"/>
                <w:sz w:val="20"/>
                <w:szCs w:val="20"/>
              </w:rPr>
              <w:t>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41D4" w:rsidRPr="009B23EC" w:rsidRDefault="005241D4" w:rsidP="005241D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Home Loans</w:t>
            </w:r>
          </w:p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72D4" w:rsidRPr="009B23EC" w:rsidRDefault="007372D4" w:rsidP="007372D4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Loans&gt;Home Loan</w:t>
            </w:r>
          </w:p>
          <w:p w:rsidR="007372D4" w:rsidRPr="009B23EC" w:rsidRDefault="007372D4" w:rsidP="00063D9B">
            <w:pPr>
              <w:pStyle w:val="NoSpacing"/>
              <w:numPr>
                <w:ilvl w:val="0"/>
                <w:numId w:val="14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9B23EC">
              <w:rPr>
                <w:rFonts w:cs="Calibri"/>
                <w:b/>
                <w:sz w:val="20"/>
                <w:szCs w:val="20"/>
              </w:rPr>
              <w:t xml:space="preserve">Don’t 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Select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“Account Number”</w:t>
            </w:r>
          </w:p>
          <w:p w:rsidR="00DB043E" w:rsidRPr="009B23EC" w:rsidRDefault="007372D4" w:rsidP="00063D9B">
            <w:pPr>
              <w:pStyle w:val="NoSpacing"/>
              <w:numPr>
                <w:ilvl w:val="0"/>
                <w:numId w:val="147"/>
              </w:numPr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  <w:r w:rsidR="00DB043E" w:rsidRPr="009B23EC">
              <w:rPr>
                <w:rFonts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1044" w:rsidRPr="009B23EC" w:rsidRDefault="00B71044" w:rsidP="00B71044">
            <w:pPr>
              <w:pStyle w:val="NoSpacing"/>
              <w:rPr>
                <w:rFonts w:cs="Calibri"/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</w:rPr>
              <w:t xml:space="preserve">Error </w:t>
            </w:r>
            <w:r w:rsidR="005241D4" w:rsidRPr="009B23EC">
              <w:rPr>
                <w:rFonts w:cs="Calibri"/>
                <w:b/>
                <w:bCs/>
                <w:sz w:val="20"/>
                <w:szCs w:val="20"/>
              </w:rPr>
              <w:t>message</w:t>
            </w:r>
          </w:p>
          <w:p w:rsidR="005241D4" w:rsidRPr="009B23EC" w:rsidRDefault="005241D4" w:rsidP="00B71044">
            <w:pPr>
              <w:pStyle w:val="NoSpacing"/>
              <w:rPr>
                <w:b/>
                <w:bCs/>
              </w:rPr>
            </w:pPr>
            <w:r w:rsidRPr="009B23EC">
              <w:t>&lt;Account Number is required&gt;</w:t>
            </w:r>
          </w:p>
          <w:p w:rsidR="005241D4" w:rsidRPr="009B23EC" w:rsidRDefault="005241D4" w:rsidP="005241D4">
            <w:pPr>
              <w:pStyle w:val="NoSpacing"/>
            </w:pPr>
          </w:p>
          <w:p w:rsidR="00DB043E" w:rsidRPr="009B23EC" w:rsidRDefault="00DB043E" w:rsidP="0017553B">
            <w:pPr>
              <w:pStyle w:val="NoSpacing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DB043E" w:rsidRPr="009B23EC" w:rsidRDefault="00DB043E" w:rsidP="00E64050">
      <w:pPr>
        <w:rPr>
          <w:b/>
          <w:bCs/>
        </w:rPr>
      </w:pPr>
    </w:p>
    <w:p w:rsidR="00DB043E" w:rsidRPr="009B23EC" w:rsidRDefault="00DB043E" w:rsidP="00E64050">
      <w:pPr>
        <w:rPr>
          <w:b/>
          <w:bCs/>
        </w:rPr>
      </w:pPr>
    </w:p>
    <w:p w:rsidR="00DB043E" w:rsidRPr="009B23EC" w:rsidRDefault="00DB043E" w:rsidP="00E64050">
      <w:pPr>
        <w:rPr>
          <w:b/>
          <w:bCs/>
        </w:rPr>
      </w:pPr>
    </w:p>
    <w:p w:rsidR="00DB043E" w:rsidRPr="009B23EC" w:rsidRDefault="00DB043E" w:rsidP="00E64050">
      <w:pPr>
        <w:rPr>
          <w:b/>
          <w:bCs/>
        </w:rPr>
      </w:pPr>
    </w:p>
    <w:p w:rsidR="00DB043E" w:rsidRPr="009B23EC" w:rsidRDefault="00DB043E" w:rsidP="00E64050">
      <w:pPr>
        <w:rPr>
          <w:b/>
          <w:bCs/>
        </w:rPr>
      </w:pPr>
    </w:p>
    <w:p w:rsidR="00DB043E" w:rsidRPr="009B23EC" w:rsidRDefault="00DB043E" w:rsidP="00E64050">
      <w:pPr>
        <w:rPr>
          <w:b/>
          <w:bCs/>
        </w:rPr>
      </w:pPr>
    </w:p>
    <w:p w:rsidR="00DB043E" w:rsidRPr="009B23EC" w:rsidRDefault="00DB043E" w:rsidP="00E64050">
      <w:pPr>
        <w:rPr>
          <w:b/>
          <w:bCs/>
        </w:rPr>
      </w:pPr>
    </w:p>
    <w:p w:rsidR="004D4A48" w:rsidRPr="009B23EC" w:rsidRDefault="004D4A48" w:rsidP="004D4A48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34" w:name="_Toc380583469"/>
      <w:r w:rsidRPr="009B23EC">
        <w:rPr>
          <w:rFonts w:asciiTheme="minorHAnsi" w:hAnsiTheme="minorHAnsi"/>
          <w:color w:val="auto"/>
        </w:rPr>
        <w:t>Personal Loan</w:t>
      </w:r>
      <w:bookmarkEnd w:id="34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4D4A48" w:rsidRPr="009B23EC" w:rsidTr="0017553B">
        <w:tc>
          <w:tcPr>
            <w:tcW w:w="1998" w:type="dxa"/>
          </w:tcPr>
          <w:p w:rsidR="004D4A48" w:rsidRPr="009B23EC" w:rsidRDefault="004D4A48" w:rsidP="0017553B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4D4A48" w:rsidRPr="009B23EC" w:rsidRDefault="00944D0B" w:rsidP="0017553B">
            <w:pPr>
              <w:rPr>
                <w:b/>
              </w:rPr>
            </w:pPr>
            <w:r>
              <w:rPr>
                <w:rFonts w:eastAsia="SimSun" w:cs="Calibri"/>
                <w:b/>
              </w:rPr>
              <w:t>MayBank/MPI004c</w:t>
            </w:r>
          </w:p>
        </w:tc>
      </w:tr>
      <w:tr w:rsidR="004D4A48" w:rsidRPr="009B23EC" w:rsidTr="0017553B">
        <w:tc>
          <w:tcPr>
            <w:tcW w:w="1998" w:type="dxa"/>
          </w:tcPr>
          <w:p w:rsidR="004D4A48" w:rsidRPr="009B23EC" w:rsidRDefault="004D4A48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4D4A48" w:rsidRPr="009B23EC" w:rsidRDefault="005306E8" w:rsidP="0017553B">
            <w:pPr>
              <w:rPr>
                <w:b/>
              </w:rPr>
            </w:pPr>
            <w:r>
              <w:rPr>
                <w:b/>
              </w:rPr>
              <w:t>Penril/ MPi/TS002_MPI –Test Scrip</w:t>
            </w:r>
            <w:r w:rsidR="004D4A48" w:rsidRPr="009B23EC">
              <w:rPr>
                <w:b/>
              </w:rPr>
              <w:t xml:space="preserve"> </w:t>
            </w:r>
          </w:p>
        </w:tc>
      </w:tr>
      <w:tr w:rsidR="004D4A48" w:rsidRPr="009B23EC" w:rsidTr="0017553B">
        <w:tc>
          <w:tcPr>
            <w:tcW w:w="1998" w:type="dxa"/>
          </w:tcPr>
          <w:p w:rsidR="004D4A48" w:rsidRPr="009B23EC" w:rsidRDefault="004D4A48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4D4A48" w:rsidRPr="009B23EC" w:rsidRDefault="004D4A48" w:rsidP="0017553B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Loans&gt;personal Loan</w:t>
            </w:r>
          </w:p>
        </w:tc>
      </w:tr>
      <w:tr w:rsidR="004D4A48" w:rsidRPr="009B23EC" w:rsidTr="0017553B">
        <w:tc>
          <w:tcPr>
            <w:tcW w:w="1998" w:type="dxa"/>
          </w:tcPr>
          <w:p w:rsidR="004D4A48" w:rsidRPr="009B23EC" w:rsidRDefault="004D4A48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4D4A48" w:rsidRPr="009B23EC" w:rsidRDefault="00DF077E" w:rsidP="0017553B">
            <w:pPr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</w:rPr>
              <w:t xml:space="preserve">Test functionality on </w:t>
            </w:r>
            <w:r w:rsidRPr="00DF077E">
              <w:rPr>
                <w:rFonts w:eastAsia="SimSun" w:cs="Calibri"/>
                <w:b/>
              </w:rPr>
              <w:t>inquiry on personal loan</w:t>
            </w:r>
          </w:p>
        </w:tc>
      </w:tr>
    </w:tbl>
    <w:p w:rsidR="004D4A48" w:rsidRPr="009B23EC" w:rsidRDefault="004D4A48" w:rsidP="004D4A48">
      <w:pPr>
        <w:rPr>
          <w:b/>
          <w:bCs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4D4A48" w:rsidRPr="009B23EC" w:rsidTr="0017553B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4D4A48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4D4A48" w:rsidRPr="009B23EC" w:rsidRDefault="004D4A48" w:rsidP="0017553B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4D4A48" w:rsidRPr="009B23EC" w:rsidRDefault="004D4A48" w:rsidP="00063D9B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D4A48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6c</w:t>
            </w:r>
            <w:r w:rsidR="006036A2"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Personal Loan</w:t>
            </w:r>
          </w:p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 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Loans&gt;</w:t>
            </w:r>
          </w:p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personal Loan</w:t>
            </w:r>
          </w:p>
          <w:p w:rsidR="004D4A48" w:rsidRPr="009B23EC" w:rsidRDefault="004D4A48" w:rsidP="00FF7B98">
            <w:pPr>
              <w:pStyle w:val="NoSpacing"/>
              <w:numPr>
                <w:ilvl w:val="0"/>
                <w:numId w:val="36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4D4A48" w:rsidRPr="009B23EC" w:rsidRDefault="004D4A48" w:rsidP="00FF7B98">
            <w:pPr>
              <w:pStyle w:val="NoSpacing"/>
              <w:numPr>
                <w:ilvl w:val="0"/>
                <w:numId w:val="36"/>
              </w:numPr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“Loan”</w:t>
            </w:r>
          </w:p>
          <w:p w:rsidR="004D4A48" w:rsidRPr="009B23EC" w:rsidRDefault="004D4A48" w:rsidP="00FF7B98">
            <w:pPr>
              <w:pStyle w:val="NoSpacing"/>
              <w:numPr>
                <w:ilvl w:val="0"/>
                <w:numId w:val="36"/>
              </w:numPr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“Personal Loan”.</w:t>
            </w:r>
          </w:p>
          <w:p w:rsidR="004D4A48" w:rsidRPr="009B23EC" w:rsidRDefault="004D4A48" w:rsidP="0017553B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655453" w:rsidP="0017553B">
            <w:pPr>
              <w:pStyle w:val="NoSpacing"/>
              <w:spacing w:before="240"/>
            </w:pPr>
            <w:r w:rsidRPr="009B23EC">
              <w:t>Successfully goes to Auto Loan Account Details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b/>
                <w:bCs/>
              </w:rPr>
            </w:pPr>
          </w:p>
        </w:tc>
      </w:tr>
      <w:tr w:rsidR="004D4A48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6c</w:t>
            </w:r>
            <w:r w:rsidR="006036A2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 - Personal Loan</w:t>
            </w:r>
          </w:p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Loans&gt;</w:t>
            </w:r>
          </w:p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personal Loan</w:t>
            </w:r>
          </w:p>
          <w:p w:rsidR="004D4A48" w:rsidRPr="009B23EC" w:rsidRDefault="004D4A48" w:rsidP="00FF7B98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“Account Number”.</w:t>
            </w:r>
          </w:p>
          <w:p w:rsidR="004D4A48" w:rsidRPr="009B23EC" w:rsidRDefault="004D4A48" w:rsidP="00FF7B98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</w:pPr>
            <w:r w:rsidRPr="009B23EC">
              <w:t>User is able to View Personal Loan Account Details.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4D4A48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6c</w:t>
            </w:r>
            <w:r w:rsidR="006036A2" w:rsidRPr="009B23EC">
              <w:rPr>
                <w:rFonts w:eastAsia="SimSun" w:cs="Calibri"/>
                <w:sz w:val="20"/>
                <w:szCs w:val="20"/>
              </w:rPr>
              <w:t>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Loans – Personal Loan – Empty value to  Account Number </w:t>
            </w:r>
          </w:p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Loans&gt; Personal Loan</w:t>
            </w:r>
          </w:p>
          <w:p w:rsidR="004D4A48" w:rsidRPr="009B23EC" w:rsidRDefault="004D4A48" w:rsidP="00FF7B98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 xml:space="preserve">Don’t 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“Account Number”.</w:t>
            </w:r>
          </w:p>
          <w:p w:rsidR="004D4A48" w:rsidRPr="009B23EC" w:rsidRDefault="004D4A48" w:rsidP="00FF7B98">
            <w:pPr>
              <w:pStyle w:val="NoSpacing"/>
              <w:numPr>
                <w:ilvl w:val="0"/>
                <w:numId w:val="38"/>
              </w:numPr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4D4A48" w:rsidRPr="009B23EC" w:rsidRDefault="004D4A48" w:rsidP="0017553B">
            <w:pPr>
              <w:pStyle w:val="NoSpacing"/>
            </w:pPr>
            <w:r w:rsidRPr="009B23EC">
              <w:t>&lt;Account Number is required.&gt;</w:t>
            </w:r>
          </w:p>
          <w:p w:rsidR="004D4A48" w:rsidRPr="009B23EC" w:rsidRDefault="004D4A48" w:rsidP="0017553B">
            <w:pPr>
              <w:pStyle w:val="NoSpacing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4D4A48" w:rsidRPr="009B23EC" w:rsidRDefault="004D4A48" w:rsidP="00E64050">
      <w:pPr>
        <w:rPr>
          <w:b/>
          <w:bCs/>
        </w:rPr>
      </w:pPr>
    </w:p>
    <w:p w:rsidR="004D4A48" w:rsidRPr="009B23EC" w:rsidRDefault="004D4A48" w:rsidP="00E64050">
      <w:pPr>
        <w:rPr>
          <w:b/>
          <w:bCs/>
        </w:rPr>
      </w:pPr>
    </w:p>
    <w:p w:rsidR="004D4A48" w:rsidRPr="009B23EC" w:rsidRDefault="004D4A48" w:rsidP="00E64050">
      <w:pPr>
        <w:rPr>
          <w:b/>
          <w:bCs/>
        </w:rPr>
      </w:pPr>
    </w:p>
    <w:p w:rsidR="004D4A48" w:rsidRPr="009B23EC" w:rsidRDefault="004D4A48" w:rsidP="00E64050">
      <w:pPr>
        <w:rPr>
          <w:b/>
          <w:bCs/>
        </w:rPr>
      </w:pPr>
    </w:p>
    <w:p w:rsidR="004D4A48" w:rsidRPr="009B23EC" w:rsidRDefault="004D4A48" w:rsidP="00E64050">
      <w:pPr>
        <w:rPr>
          <w:b/>
          <w:bCs/>
        </w:rPr>
      </w:pPr>
    </w:p>
    <w:p w:rsidR="004D4A48" w:rsidRPr="009B23EC" w:rsidRDefault="004D4A48" w:rsidP="00E64050">
      <w:pPr>
        <w:rPr>
          <w:b/>
          <w:bCs/>
        </w:rPr>
      </w:pPr>
    </w:p>
    <w:p w:rsidR="00B93A7B" w:rsidRPr="009B23EC" w:rsidRDefault="00B93A7B" w:rsidP="00E64050">
      <w:pPr>
        <w:rPr>
          <w:b/>
          <w:bCs/>
        </w:rPr>
      </w:pPr>
    </w:p>
    <w:p w:rsidR="00B93A7B" w:rsidRPr="009B23EC" w:rsidRDefault="00B93A7B" w:rsidP="00E64050">
      <w:pPr>
        <w:rPr>
          <w:b/>
          <w:bCs/>
        </w:rPr>
      </w:pPr>
    </w:p>
    <w:p w:rsidR="00B93A7B" w:rsidRPr="009B23EC" w:rsidRDefault="00B93A7B" w:rsidP="00B93A7B">
      <w:pPr>
        <w:pStyle w:val="Heading1"/>
        <w:rPr>
          <w:color w:val="auto"/>
        </w:rPr>
      </w:pPr>
      <w:bookmarkStart w:id="35" w:name="_Toc380583470"/>
      <w:r w:rsidRPr="009B23EC">
        <w:rPr>
          <w:color w:val="auto"/>
        </w:rPr>
        <w:t>Bill Payment</w:t>
      </w:r>
      <w:bookmarkEnd w:id="35"/>
    </w:p>
    <w:p w:rsidR="00B93A7B" w:rsidRPr="009B23EC" w:rsidRDefault="00B93A7B" w:rsidP="00B93A7B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36" w:name="_Toc380583471"/>
      <w:r w:rsidRPr="009B23EC">
        <w:rPr>
          <w:rFonts w:asciiTheme="minorHAnsi" w:hAnsiTheme="minorHAnsi"/>
          <w:color w:val="auto"/>
        </w:rPr>
        <w:t>One –Time payment</w:t>
      </w:r>
      <w:bookmarkEnd w:id="36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B93A7B" w:rsidRPr="009B23EC" w:rsidTr="0017553B">
        <w:tc>
          <w:tcPr>
            <w:tcW w:w="1998" w:type="dxa"/>
          </w:tcPr>
          <w:p w:rsidR="00B93A7B" w:rsidRPr="009B23EC" w:rsidRDefault="00B93A7B" w:rsidP="0017553B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B93A7B" w:rsidRPr="009B23EC" w:rsidRDefault="00B93A7B" w:rsidP="00870CA1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MayBank/MPI</w:t>
            </w:r>
            <w:r w:rsidR="00F15DAC">
              <w:rPr>
                <w:rFonts w:eastAsia="SimSun" w:cs="Calibri"/>
                <w:b/>
              </w:rPr>
              <w:t>005</w:t>
            </w:r>
            <w:r w:rsidR="00F1149A">
              <w:rPr>
                <w:rFonts w:eastAsia="SimSun" w:cs="Calibri"/>
                <w:b/>
              </w:rPr>
              <w:t>a</w:t>
            </w:r>
          </w:p>
        </w:tc>
      </w:tr>
      <w:tr w:rsidR="00B93A7B" w:rsidRPr="009B23EC" w:rsidTr="0017553B">
        <w:tc>
          <w:tcPr>
            <w:tcW w:w="1998" w:type="dxa"/>
          </w:tcPr>
          <w:p w:rsidR="00B93A7B" w:rsidRPr="009B23EC" w:rsidRDefault="00B93A7B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B93A7B" w:rsidRPr="009B23EC" w:rsidRDefault="005577C8" w:rsidP="0017553B">
            <w:pPr>
              <w:rPr>
                <w:b/>
              </w:rPr>
            </w:pPr>
            <w:r>
              <w:rPr>
                <w:b/>
              </w:rPr>
              <w:t>Penril/ MPi/TS002_MPI –Test Scrip</w:t>
            </w:r>
            <w:r w:rsidR="00B93A7B" w:rsidRPr="009B23EC">
              <w:rPr>
                <w:b/>
              </w:rPr>
              <w:t xml:space="preserve"> </w:t>
            </w:r>
          </w:p>
        </w:tc>
      </w:tr>
      <w:tr w:rsidR="00B93A7B" w:rsidRPr="009B23EC" w:rsidTr="0017553B">
        <w:tc>
          <w:tcPr>
            <w:tcW w:w="1998" w:type="dxa"/>
          </w:tcPr>
          <w:p w:rsidR="00B93A7B" w:rsidRPr="009B23EC" w:rsidRDefault="00B93A7B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B93A7B" w:rsidRPr="009B23EC" w:rsidRDefault="00B93A7B" w:rsidP="0017553B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Bill Payment&gt; One –Time payment</w:t>
            </w:r>
          </w:p>
        </w:tc>
      </w:tr>
      <w:tr w:rsidR="00B93A7B" w:rsidRPr="009B23EC" w:rsidTr="0017553B">
        <w:tc>
          <w:tcPr>
            <w:tcW w:w="1998" w:type="dxa"/>
          </w:tcPr>
          <w:p w:rsidR="00B93A7B" w:rsidRPr="009B23EC" w:rsidRDefault="00B93A7B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B93A7B" w:rsidRPr="009B23EC" w:rsidRDefault="00B93A7B" w:rsidP="00E1081B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>Test</w:t>
            </w:r>
            <w:r w:rsidR="00E1081B" w:rsidRPr="009B23EC">
              <w:rPr>
                <w:rFonts w:eastAsia="SimSun" w:cs="Calibri"/>
                <w:b/>
              </w:rPr>
              <w:t xml:space="preserve"> basic functionalities </w:t>
            </w:r>
            <w:r w:rsidR="005E7403">
              <w:rPr>
                <w:rFonts w:eastAsia="SimSun" w:cs="Calibri"/>
                <w:b/>
              </w:rPr>
              <w:t xml:space="preserve">allow user to </w:t>
            </w:r>
            <w:r w:rsidR="005E7403" w:rsidRPr="005E7403">
              <w:rPr>
                <w:rFonts w:eastAsia="SimSun" w:cs="Calibri"/>
                <w:b/>
              </w:rPr>
              <w:t>Open bill payment</w:t>
            </w:r>
            <w:r w:rsidR="005E7403">
              <w:rPr>
                <w:rFonts w:eastAsia="SimSun" w:cs="Calibri"/>
                <w:b/>
              </w:rPr>
              <w:t>.</w:t>
            </w:r>
          </w:p>
        </w:tc>
      </w:tr>
    </w:tbl>
    <w:p w:rsidR="00B93A7B" w:rsidRPr="009B23EC" w:rsidRDefault="00B93A7B" w:rsidP="00B93A7B">
      <w:pPr>
        <w:jc w:val="right"/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B93A7B" w:rsidRPr="009B23EC" w:rsidTr="0017553B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B93A7B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B93A7B" w:rsidRPr="009B23EC" w:rsidRDefault="00B93A7B" w:rsidP="0017553B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B93A7B" w:rsidRPr="009B23EC" w:rsidRDefault="00B93A7B" w:rsidP="00063D9B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93A7B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7a</w:t>
            </w:r>
            <w:r w:rsidR="00272B45"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FA7A00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View </w:t>
            </w:r>
            <w:r w:rsidR="00B93A7B" w:rsidRPr="009B23EC"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-</w:t>
            </w:r>
          </w:p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39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39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“Bill Payment”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39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“One – Time payment”.</w:t>
            </w:r>
          </w:p>
          <w:p w:rsidR="00B93A7B" w:rsidRPr="009B23EC" w:rsidRDefault="00B93A7B" w:rsidP="0017553B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E32A6A">
            <w:pPr>
              <w:pStyle w:val="NoSpacing"/>
              <w:spacing w:before="240"/>
            </w:pPr>
            <w:r w:rsidRPr="009B23EC">
              <w:t xml:space="preserve">Successfully goes to One – Time payment </w:t>
            </w:r>
            <w:r w:rsidR="006B1FAA" w:rsidRPr="009B23EC">
              <w:t>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b/>
                <w:bCs/>
              </w:rPr>
            </w:pPr>
          </w:p>
        </w:tc>
      </w:tr>
      <w:tr w:rsidR="00B93A7B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7a</w:t>
            </w:r>
            <w:r w:rsidR="00EE3CE9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  <w:r w:rsidR="00C53A75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–Choose Biller Institution</w:t>
            </w:r>
          </w:p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“Biller Institution”.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“Request 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TAC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Now”.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“Confirm”.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FA6FEC" w:rsidP="0017553B">
            <w:pPr>
              <w:pStyle w:val="NoSpacing"/>
            </w:pPr>
            <w:r w:rsidRPr="009B23EC">
              <w:t>Successfully goes to One – Time payment Detail page</w:t>
            </w:r>
            <w:r w:rsidR="00B93A7B" w:rsidRPr="009B23EC">
              <w:rPr>
                <w:b/>
                <w:bCs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B93A7B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7a</w:t>
            </w:r>
            <w:r w:rsidR="00EE3CE9" w:rsidRPr="009B23EC">
              <w:rPr>
                <w:rFonts w:eastAsia="SimSun" w:cs="Calibri"/>
                <w:sz w:val="20"/>
                <w:szCs w:val="20"/>
              </w:rPr>
              <w:t>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01CE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 – One – Time payment –</w:t>
            </w:r>
            <w:r w:rsidR="0019071F"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Deselect value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 Biller </w:t>
            </w:r>
            <w:r w:rsidR="00101CEC" w:rsidRPr="009B23EC">
              <w:rPr>
                <w:rFonts w:asciiTheme="minorHAnsi" w:hAnsiTheme="minorHAnsi" w:cs="Calibri"/>
                <w:b/>
                <w:sz w:val="20"/>
                <w:szCs w:val="20"/>
              </w:rPr>
              <w:t>Institution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select “Biller Institution.”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“Request 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TAC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Now”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B93A7B" w:rsidRPr="009B23EC" w:rsidRDefault="00B93A7B" w:rsidP="0017553B">
            <w:pPr>
              <w:pStyle w:val="NoSpacing"/>
            </w:pPr>
            <w:r w:rsidRPr="009B23EC">
              <w:t>&lt;Biller Institution is required.&gt;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B93A7B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C26D6D" w:rsidP="00EF3F39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7a</w:t>
            </w:r>
            <w:r w:rsidR="00EF3F39" w:rsidRPr="009B23EC">
              <w:rPr>
                <w:rFonts w:eastAsia="SimSun" w:cs="Calibri"/>
                <w:sz w:val="20"/>
                <w:szCs w:val="20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 – One – Time payment</w:t>
            </w:r>
          </w:p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2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Select “From Account”.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2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Key in “Account Reference Number”.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2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Key in “Subscriber’s Name”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2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Key in “Amount”.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2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Select “Effective Date”.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2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Click on “Continue” button.</w:t>
            </w:r>
          </w:p>
          <w:p w:rsidR="00273958" w:rsidRPr="009B23EC" w:rsidRDefault="00273958" w:rsidP="00FF7B98">
            <w:pPr>
              <w:pStyle w:val="NoSpacing"/>
              <w:numPr>
                <w:ilvl w:val="0"/>
                <w:numId w:val="42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 xml:space="preserve">Click on “Go Back” </w:t>
            </w:r>
            <w:r w:rsidR="00CB1D76" w:rsidRPr="009B23EC">
              <w:rPr>
                <w:rFonts w:cs="Calibri"/>
                <w:bCs/>
                <w:sz w:val="20"/>
                <w:szCs w:val="20"/>
              </w:rPr>
              <w:t>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9D161A" w:rsidP="0017553B">
            <w:pPr>
              <w:pStyle w:val="NoSpacing"/>
            </w:pPr>
            <w:r w:rsidRPr="009B23EC">
              <w:t>Successfully goes to Confirm page 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93A7B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7a</w:t>
            </w:r>
            <w:r w:rsidR="00924C07" w:rsidRPr="009B23EC">
              <w:rPr>
                <w:rFonts w:eastAsia="SimSun" w:cs="Calibri"/>
                <w:sz w:val="20"/>
                <w:szCs w:val="20"/>
              </w:rPr>
              <w:t>.3.1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BE29B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 – One – Time payment –</w:t>
            </w:r>
            <w:r w:rsidR="00BE29B0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Deselect 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value to From Account</w:t>
            </w:r>
          </w:p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3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Don’t Select “From Account”.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3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Key in “Account Reference Number”.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3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Key in “Subscriber’s Name”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3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Key in “Amount”.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3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Select “Effective Date”.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3"/>
              </w:numPr>
              <w:ind w:left="697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B93A7B" w:rsidRPr="009B23EC" w:rsidRDefault="00B93A7B" w:rsidP="0017553B">
            <w:pPr>
              <w:pStyle w:val="NoSpacing"/>
            </w:pPr>
            <w:r w:rsidRPr="009B23EC">
              <w:t>&lt;From Account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93A7B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7a</w:t>
            </w:r>
            <w:r w:rsidR="00536CC0" w:rsidRPr="009B23EC">
              <w:rPr>
                <w:rFonts w:eastAsia="SimSun" w:cs="Calibri"/>
                <w:sz w:val="20"/>
                <w:szCs w:val="20"/>
              </w:rPr>
              <w:t>.3.2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 – One – Time payment –Empty value to Amount</w:t>
            </w:r>
          </w:p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4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 xml:space="preserve"> Select “From Account”.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4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Key in “Account Reference Number”.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4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Key in “Subscriber’s Name”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4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Don’t Key in “Amount”.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4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Select “Effective Date”.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4"/>
              </w:numPr>
              <w:ind w:left="697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B93A7B" w:rsidRPr="009B23EC" w:rsidRDefault="00B93A7B" w:rsidP="0017553B">
            <w:pPr>
              <w:pStyle w:val="NoSpacing"/>
            </w:pPr>
            <w:r w:rsidRPr="009B23EC">
              <w:t>&lt;Amount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A438C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8C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7a</w:t>
            </w:r>
            <w:r w:rsidR="008A438C" w:rsidRPr="009B23EC">
              <w:rPr>
                <w:rFonts w:eastAsia="SimSun" w:cs="Calibri"/>
                <w:sz w:val="20"/>
                <w:szCs w:val="20"/>
              </w:rPr>
              <w:t>.3.3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FB4" w:rsidRPr="009B23EC" w:rsidRDefault="00817FB4" w:rsidP="00817FB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 – One – Time payme</w:t>
            </w:r>
            <w:r w:rsidR="00967EF0" w:rsidRPr="009B23EC">
              <w:rPr>
                <w:rFonts w:asciiTheme="minorHAnsi" w:hAnsiTheme="minorHAnsi" w:cs="Calibri"/>
                <w:b/>
                <w:sz w:val="20"/>
                <w:szCs w:val="20"/>
              </w:rPr>
              <w:t>nt – Special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character to Account Reference Number</w:t>
            </w:r>
          </w:p>
          <w:p w:rsidR="008A438C" w:rsidRPr="009B23EC" w:rsidRDefault="008A438C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366D" w:rsidRPr="009B23EC" w:rsidRDefault="00CF366D" w:rsidP="00CF36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CF366D" w:rsidRPr="009B23EC" w:rsidRDefault="00CF366D" w:rsidP="00CF36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</w:p>
          <w:p w:rsidR="008A438C" w:rsidRPr="009B23EC" w:rsidRDefault="00967EF0" w:rsidP="00063D9B">
            <w:pPr>
              <w:pStyle w:val="NoSpacing"/>
              <w:numPr>
                <w:ilvl w:val="0"/>
                <w:numId w:val="148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Select “From account”.</w:t>
            </w:r>
          </w:p>
          <w:p w:rsidR="00967EF0" w:rsidRPr="009B23EC" w:rsidRDefault="00967EF0" w:rsidP="00063D9B">
            <w:pPr>
              <w:pStyle w:val="NoSpacing"/>
              <w:numPr>
                <w:ilvl w:val="0"/>
                <w:numId w:val="14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“Account Reference number”.</w:t>
            </w:r>
          </w:p>
          <w:p w:rsidR="00967EF0" w:rsidRPr="009B23EC" w:rsidRDefault="00967EF0" w:rsidP="00063D9B">
            <w:pPr>
              <w:pStyle w:val="NoSpacing"/>
              <w:numPr>
                <w:ilvl w:val="0"/>
                <w:numId w:val="14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“Subscriber’s Name”.</w:t>
            </w:r>
          </w:p>
          <w:p w:rsidR="00967EF0" w:rsidRPr="009B23EC" w:rsidRDefault="00967EF0" w:rsidP="00063D9B">
            <w:pPr>
              <w:pStyle w:val="NoSpacing"/>
              <w:numPr>
                <w:ilvl w:val="0"/>
                <w:numId w:val="14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 Button.</w:t>
            </w:r>
          </w:p>
          <w:p w:rsidR="00967EF0" w:rsidRPr="009B23EC" w:rsidRDefault="00967EF0" w:rsidP="00063D9B">
            <w:pPr>
              <w:pStyle w:val="NoSpacing"/>
              <w:numPr>
                <w:ilvl w:val="0"/>
                <w:numId w:val="14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967EF0" w:rsidRPr="009B23EC" w:rsidRDefault="00967EF0" w:rsidP="00063D9B">
            <w:pPr>
              <w:pStyle w:val="NoSpacing"/>
              <w:numPr>
                <w:ilvl w:val="0"/>
                <w:numId w:val="14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8C" w:rsidRPr="009B23EC" w:rsidRDefault="00CB7BB6" w:rsidP="0017553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CB7BB6" w:rsidRPr="009B23EC" w:rsidRDefault="00CB7BB6" w:rsidP="00967EF0">
            <w:pPr>
              <w:pStyle w:val="NoSpacing"/>
            </w:pPr>
            <w:r w:rsidRPr="009B23EC">
              <w:t>&lt;</w:t>
            </w:r>
            <w:r w:rsidR="00967EF0" w:rsidRPr="009B23EC">
              <w:t>Account / Reference Number is not an alphanumeric. Cannot include special character.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8C" w:rsidRPr="009B23EC" w:rsidRDefault="008A438C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8C" w:rsidRPr="009B23EC" w:rsidRDefault="008A438C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8C" w:rsidRPr="009B23EC" w:rsidRDefault="008A438C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83828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828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7a</w:t>
            </w:r>
            <w:r w:rsidR="00583828" w:rsidRPr="009B23EC">
              <w:rPr>
                <w:rFonts w:eastAsia="SimSun" w:cs="Calibri"/>
                <w:sz w:val="20"/>
                <w:szCs w:val="20"/>
              </w:rPr>
              <w:t>.3.4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0BEC" w:rsidRPr="009B23EC" w:rsidRDefault="00340BEC" w:rsidP="00340BE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 – One – Time payment – Special character to Account Reference Number</w:t>
            </w:r>
          </w:p>
          <w:p w:rsidR="00583828" w:rsidRPr="009B23EC" w:rsidRDefault="00583828" w:rsidP="00967EF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0BEC" w:rsidRPr="009B23EC" w:rsidRDefault="00340BEC" w:rsidP="00340BE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340BEC" w:rsidRPr="009B23EC" w:rsidRDefault="00340BEC" w:rsidP="00340BE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</w:p>
          <w:p w:rsidR="00340BEC" w:rsidRPr="009B23EC" w:rsidRDefault="00340BEC" w:rsidP="00063D9B">
            <w:pPr>
              <w:pStyle w:val="NoSpacing"/>
              <w:numPr>
                <w:ilvl w:val="0"/>
                <w:numId w:val="149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Select “From account”.</w:t>
            </w:r>
          </w:p>
          <w:p w:rsidR="00340BEC" w:rsidRPr="009B23EC" w:rsidRDefault="00340BEC" w:rsidP="00063D9B">
            <w:pPr>
              <w:pStyle w:val="NoSpacing"/>
              <w:numPr>
                <w:ilvl w:val="0"/>
                <w:numId w:val="14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“Account Reference number”.</w:t>
            </w:r>
          </w:p>
          <w:p w:rsidR="00340BEC" w:rsidRPr="009B23EC" w:rsidRDefault="00340BEC" w:rsidP="00063D9B">
            <w:pPr>
              <w:pStyle w:val="NoSpacing"/>
              <w:numPr>
                <w:ilvl w:val="0"/>
                <w:numId w:val="14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“Subscriber’s Name”.</w:t>
            </w:r>
          </w:p>
          <w:p w:rsidR="00340BEC" w:rsidRPr="009B23EC" w:rsidRDefault="00340BEC" w:rsidP="00063D9B">
            <w:pPr>
              <w:pStyle w:val="NoSpacing"/>
              <w:numPr>
                <w:ilvl w:val="0"/>
                <w:numId w:val="14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 @DFK”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 to  “Amount” Button.</w:t>
            </w:r>
          </w:p>
          <w:p w:rsidR="00340BEC" w:rsidRPr="009B23EC" w:rsidRDefault="00340BEC" w:rsidP="00063D9B">
            <w:pPr>
              <w:pStyle w:val="NoSpacing"/>
              <w:numPr>
                <w:ilvl w:val="0"/>
                <w:numId w:val="14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583828" w:rsidRPr="009B23EC" w:rsidRDefault="00340BEC" w:rsidP="00063D9B">
            <w:pPr>
              <w:pStyle w:val="NoSpacing"/>
              <w:numPr>
                <w:ilvl w:val="0"/>
                <w:numId w:val="149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828" w:rsidRPr="009B23EC" w:rsidRDefault="00340BEC" w:rsidP="0017553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340BEC" w:rsidRPr="009B23EC" w:rsidRDefault="00340BEC" w:rsidP="0017553B">
            <w:pPr>
              <w:pStyle w:val="NoSpacing"/>
            </w:pPr>
            <w:r w:rsidRPr="009B23EC">
              <w:t>&lt;Amount must be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828" w:rsidRPr="009B23EC" w:rsidRDefault="0058382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828" w:rsidRPr="009B23EC" w:rsidRDefault="0058382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828" w:rsidRPr="009B23EC" w:rsidRDefault="0058382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83828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828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7a</w:t>
            </w:r>
            <w:r w:rsidR="00583828" w:rsidRPr="009B23EC">
              <w:rPr>
                <w:rFonts w:eastAsia="SimSun" w:cs="Calibri"/>
                <w:sz w:val="20"/>
                <w:szCs w:val="20"/>
              </w:rPr>
              <w:t>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828" w:rsidRPr="009B23EC" w:rsidRDefault="0058382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Payment – One – Time payment </w:t>
            </w:r>
            <w:r w:rsidR="00A478EF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– Confirm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828" w:rsidRPr="009B23EC" w:rsidRDefault="0058382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583828" w:rsidRPr="009B23EC" w:rsidRDefault="0058382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</w:p>
          <w:p w:rsidR="00D761A8" w:rsidRPr="009B23EC" w:rsidRDefault="00D761A8" w:rsidP="00FF7B98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Key in “TAC number” that you </w:t>
            </w:r>
            <w:r w:rsidR="00D35AB6" w:rsidRPr="009B23EC">
              <w:rPr>
                <w:rFonts w:asciiTheme="minorHAnsi" w:hAnsiTheme="minorHAnsi" w:cs="Calibri"/>
                <w:bCs/>
                <w:sz w:val="20"/>
                <w:szCs w:val="20"/>
              </w:rPr>
              <w:t>have requested before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.</w:t>
            </w:r>
          </w:p>
          <w:p w:rsidR="00583828" w:rsidRPr="009B23EC" w:rsidRDefault="001628D4" w:rsidP="00FF7B98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</w:t>
            </w:r>
            <w:r w:rsidR="003C06FF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Confirm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 Button.</w:t>
            </w:r>
          </w:p>
          <w:p w:rsidR="001628D4" w:rsidRPr="009B23EC" w:rsidRDefault="001628D4" w:rsidP="00FF7B98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828" w:rsidRPr="009B23EC" w:rsidRDefault="00583828" w:rsidP="0017553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Confirm</w:t>
            </w:r>
          </w:p>
          <w:p w:rsidR="00A478EF" w:rsidRPr="009B23EC" w:rsidRDefault="00583828" w:rsidP="00A478EF">
            <w:pPr>
              <w:pStyle w:val="NoSpacing"/>
            </w:pPr>
            <w:r w:rsidRPr="009B23EC">
              <w:t xml:space="preserve">Successfully go to </w:t>
            </w:r>
            <w:r w:rsidR="00A478EF" w:rsidRPr="009B23EC">
              <w:t>result page</w:t>
            </w:r>
          </w:p>
          <w:p w:rsidR="00583828" w:rsidRPr="009B23EC" w:rsidRDefault="00583828" w:rsidP="00A478E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Go Back</w:t>
            </w:r>
          </w:p>
          <w:p w:rsidR="00A478EF" w:rsidRPr="009B23EC" w:rsidRDefault="00A478EF" w:rsidP="00A478EF">
            <w:pPr>
              <w:pStyle w:val="NoSpacing"/>
            </w:pPr>
            <w:r w:rsidRPr="009B23EC">
              <w:t>&lt;System goes to previous page&gt;</w:t>
            </w:r>
          </w:p>
          <w:p w:rsidR="00583828" w:rsidRPr="009B23EC" w:rsidRDefault="00583828" w:rsidP="0017553B">
            <w:pPr>
              <w:pStyle w:val="NoSpacing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828" w:rsidRPr="009B23EC" w:rsidRDefault="0058382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828" w:rsidRPr="009B23EC" w:rsidRDefault="0058382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828" w:rsidRPr="009B23EC" w:rsidRDefault="0058382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B93A7B" w:rsidRPr="009B23EC" w:rsidRDefault="00B93A7B" w:rsidP="00E64050">
      <w:pPr>
        <w:rPr>
          <w:b/>
          <w:bCs/>
        </w:rPr>
      </w:pPr>
    </w:p>
    <w:p w:rsidR="00425A86" w:rsidRPr="009B23EC" w:rsidRDefault="00425A86" w:rsidP="00E64050">
      <w:pPr>
        <w:rPr>
          <w:b/>
          <w:bCs/>
        </w:rPr>
      </w:pPr>
    </w:p>
    <w:p w:rsidR="00425A86" w:rsidRPr="009B23EC" w:rsidRDefault="00425A86" w:rsidP="00E64050">
      <w:pPr>
        <w:rPr>
          <w:b/>
          <w:bCs/>
        </w:rPr>
      </w:pPr>
    </w:p>
    <w:p w:rsidR="00425A86" w:rsidRPr="009B23EC" w:rsidRDefault="00425A86" w:rsidP="00E64050">
      <w:pPr>
        <w:rPr>
          <w:b/>
          <w:bCs/>
        </w:rPr>
      </w:pPr>
    </w:p>
    <w:p w:rsidR="00425A86" w:rsidRPr="009B23EC" w:rsidRDefault="00425A86" w:rsidP="00E64050">
      <w:pPr>
        <w:rPr>
          <w:b/>
          <w:bCs/>
        </w:rPr>
      </w:pPr>
    </w:p>
    <w:p w:rsidR="00A16F7D" w:rsidRPr="009B23EC" w:rsidRDefault="00A16F7D" w:rsidP="00A16F7D">
      <w:pPr>
        <w:rPr>
          <w:b/>
          <w:bCs/>
        </w:rPr>
      </w:pPr>
    </w:p>
    <w:p w:rsidR="00A16F7D" w:rsidRPr="009B23EC" w:rsidRDefault="00A16F7D" w:rsidP="00A16F7D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37" w:name="_Toc380583472"/>
      <w:r w:rsidRPr="009B23EC">
        <w:rPr>
          <w:rFonts w:asciiTheme="minorHAnsi" w:hAnsiTheme="minorHAnsi"/>
          <w:color w:val="auto"/>
        </w:rPr>
        <w:t>Favorite Billers</w:t>
      </w:r>
      <w:bookmarkEnd w:id="37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A16F7D" w:rsidRPr="009B23EC" w:rsidTr="0017553B">
        <w:tc>
          <w:tcPr>
            <w:tcW w:w="1998" w:type="dxa"/>
          </w:tcPr>
          <w:p w:rsidR="00A16F7D" w:rsidRPr="009B23EC" w:rsidRDefault="00A16F7D" w:rsidP="0017553B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A16F7D" w:rsidRPr="009B23EC" w:rsidRDefault="00A16F7D" w:rsidP="0017553B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MayBank/MPI</w:t>
            </w:r>
            <w:r w:rsidR="00E658AF">
              <w:rPr>
                <w:rFonts w:eastAsia="SimSun" w:cs="Calibri"/>
                <w:b/>
              </w:rPr>
              <w:t>005b</w:t>
            </w:r>
          </w:p>
        </w:tc>
      </w:tr>
      <w:tr w:rsidR="00A16F7D" w:rsidRPr="009B23EC" w:rsidTr="0017553B">
        <w:tc>
          <w:tcPr>
            <w:tcW w:w="1998" w:type="dxa"/>
          </w:tcPr>
          <w:p w:rsidR="00A16F7D" w:rsidRPr="009B23EC" w:rsidRDefault="00A16F7D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A16F7D" w:rsidRPr="009B23EC" w:rsidRDefault="00C42014" w:rsidP="0017553B">
            <w:pPr>
              <w:rPr>
                <w:b/>
              </w:rPr>
            </w:pPr>
            <w:r>
              <w:rPr>
                <w:b/>
              </w:rPr>
              <w:t>Penril/ MPi/TS002_MPI –Test Scrip</w:t>
            </w:r>
            <w:r w:rsidR="00A16F7D" w:rsidRPr="009B23EC">
              <w:rPr>
                <w:b/>
              </w:rPr>
              <w:t xml:space="preserve"> </w:t>
            </w:r>
          </w:p>
        </w:tc>
      </w:tr>
      <w:tr w:rsidR="00A16F7D" w:rsidRPr="009B23EC" w:rsidTr="0017553B">
        <w:tc>
          <w:tcPr>
            <w:tcW w:w="1998" w:type="dxa"/>
          </w:tcPr>
          <w:p w:rsidR="00A16F7D" w:rsidRPr="009B23EC" w:rsidRDefault="00A16F7D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A16F7D" w:rsidRPr="009B23EC" w:rsidRDefault="00A16F7D" w:rsidP="0017553B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Bill Payment&gt; Favorite Billers</w:t>
            </w:r>
          </w:p>
        </w:tc>
      </w:tr>
      <w:tr w:rsidR="00A16F7D" w:rsidRPr="009B23EC" w:rsidTr="0017553B">
        <w:tc>
          <w:tcPr>
            <w:tcW w:w="1998" w:type="dxa"/>
          </w:tcPr>
          <w:p w:rsidR="00A16F7D" w:rsidRPr="009B23EC" w:rsidRDefault="00A16F7D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A16F7D" w:rsidRPr="009B23EC" w:rsidRDefault="00C06484" w:rsidP="00C06484">
            <w:pPr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</w:rPr>
              <w:t xml:space="preserve">Test functionality allow user to  do </w:t>
            </w:r>
            <w:r w:rsidRPr="00C06484">
              <w:rPr>
                <w:rFonts w:eastAsia="SimSun" w:cs="Calibri"/>
                <w:b/>
              </w:rPr>
              <w:t>Favorite Billers</w:t>
            </w:r>
            <w:r>
              <w:rPr>
                <w:rFonts w:eastAsia="SimSun" w:cs="Calibri"/>
                <w:b/>
              </w:rPr>
              <w:t>.</w:t>
            </w:r>
          </w:p>
        </w:tc>
      </w:tr>
    </w:tbl>
    <w:p w:rsidR="00A16F7D" w:rsidRPr="009B23EC" w:rsidRDefault="00A16F7D" w:rsidP="00A16F7D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A16F7D" w:rsidRPr="009B23EC" w:rsidTr="0017553B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A16F7D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A16F7D" w:rsidRPr="009B23EC" w:rsidRDefault="00A16F7D" w:rsidP="0017553B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A16F7D" w:rsidRPr="009B23EC" w:rsidRDefault="00A16F7D" w:rsidP="00063D9B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16F7D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</w:t>
            </w:r>
            <w:r w:rsidR="000E7007" w:rsidRPr="009B23EC">
              <w:rPr>
                <w:rFonts w:eastAsia="SimSun" w:cs="Calibri"/>
                <w:sz w:val="20"/>
                <w:szCs w:val="20"/>
              </w:rPr>
              <w:t>b.1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4C79F1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View </w:t>
            </w:r>
            <w:r w:rsidR="00A16F7D" w:rsidRPr="009B23EC">
              <w:rPr>
                <w:rFonts w:asciiTheme="minorHAnsi" w:hAnsiTheme="minorHAnsi" w:cs="Calibri"/>
                <w:b/>
                <w:sz w:val="20"/>
                <w:szCs w:val="20"/>
              </w:rPr>
              <w:t>Favorite Billers.</w:t>
            </w:r>
          </w:p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Favorite Billers.</w:t>
            </w:r>
          </w:p>
          <w:p w:rsidR="00A16F7D" w:rsidRPr="009B23EC" w:rsidRDefault="00A16F7D" w:rsidP="00FF7B98">
            <w:pPr>
              <w:pStyle w:val="NoSpacing"/>
              <w:numPr>
                <w:ilvl w:val="0"/>
                <w:numId w:val="46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A16F7D" w:rsidRPr="009B23EC" w:rsidRDefault="00A16F7D" w:rsidP="00FF7B98">
            <w:pPr>
              <w:pStyle w:val="NoSpacing"/>
              <w:numPr>
                <w:ilvl w:val="0"/>
                <w:numId w:val="46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“Bill Payment”</w:t>
            </w:r>
          </w:p>
          <w:p w:rsidR="00A16F7D" w:rsidRPr="009B23EC" w:rsidRDefault="00A16F7D" w:rsidP="00FF7B98">
            <w:pPr>
              <w:pStyle w:val="NoSpacing"/>
              <w:numPr>
                <w:ilvl w:val="0"/>
                <w:numId w:val="46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“Favorite Billers”.</w:t>
            </w:r>
          </w:p>
          <w:p w:rsidR="00A16F7D" w:rsidRPr="009B23EC" w:rsidRDefault="00A16F7D" w:rsidP="0017553B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4C79F1" w:rsidP="000E7007">
            <w:pPr>
              <w:pStyle w:val="NoSpacing"/>
              <w:spacing w:before="240"/>
            </w:pPr>
            <w:r w:rsidRPr="009B23EC">
              <w:t>Go to select Favorite Payee List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b/>
                <w:bCs/>
              </w:rPr>
            </w:pPr>
          </w:p>
        </w:tc>
      </w:tr>
      <w:tr w:rsidR="00A16F7D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</w:t>
            </w:r>
            <w:r w:rsidRPr="009B23EC">
              <w:rPr>
                <w:rFonts w:eastAsia="SimSun" w:cs="Calibri"/>
                <w:sz w:val="20"/>
                <w:szCs w:val="20"/>
              </w:rPr>
              <w:t>b</w:t>
            </w:r>
            <w:r w:rsidR="008B38CA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17553B" w:rsidP="007E3FA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Payment – Favorite Billers - </w:t>
            </w:r>
          </w:p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Favorite Billers.</w:t>
            </w:r>
          </w:p>
          <w:p w:rsidR="00A16F7D" w:rsidRPr="009B23EC" w:rsidRDefault="00A16F7D" w:rsidP="00FF7B98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“Favorite Payee List”</w:t>
            </w:r>
          </w:p>
          <w:p w:rsidR="00A16F7D" w:rsidRPr="009B23EC" w:rsidRDefault="000C3E1A" w:rsidP="00FF7B98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</w:t>
            </w:r>
            <w:r w:rsidR="00A16F7D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0C3E1A">
            <w:pPr>
              <w:pStyle w:val="NoSpacing"/>
            </w:pPr>
            <w:r w:rsidRPr="009B23EC">
              <w:t xml:space="preserve">Successfully goes to Favorite Billers </w:t>
            </w:r>
            <w:r w:rsidR="000C3E1A" w:rsidRPr="009B23EC">
              <w:t>Details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E3FA8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3FA8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</w:t>
            </w:r>
            <w:r w:rsidRPr="009B23EC">
              <w:rPr>
                <w:rFonts w:eastAsia="SimSun" w:cs="Calibri"/>
                <w:sz w:val="20"/>
                <w:szCs w:val="20"/>
              </w:rPr>
              <w:t>b</w:t>
            </w:r>
            <w:r w:rsidR="007E3FA8" w:rsidRPr="009B23EC">
              <w:rPr>
                <w:rFonts w:eastAsia="SimSun" w:cs="Calibri"/>
                <w:sz w:val="20"/>
                <w:szCs w:val="20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54F9" w:rsidRPr="009B23EC" w:rsidRDefault="008154F9" w:rsidP="008154F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 – Favorite Billers – Detail page</w:t>
            </w:r>
          </w:p>
          <w:p w:rsidR="007E3FA8" w:rsidRPr="009B23EC" w:rsidRDefault="007E3FA8" w:rsidP="007E3FA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44E0" w:rsidRPr="009B23EC" w:rsidRDefault="00EE44E0" w:rsidP="00EE44E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EE44E0" w:rsidRPr="009B23EC" w:rsidRDefault="00EE44E0" w:rsidP="00EE44E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Favorite Billers.</w:t>
            </w:r>
          </w:p>
          <w:p w:rsidR="007E3FA8" w:rsidRPr="009B23EC" w:rsidRDefault="00EE44E0" w:rsidP="00063D9B">
            <w:pPr>
              <w:pStyle w:val="NoSpacing"/>
              <w:numPr>
                <w:ilvl w:val="0"/>
                <w:numId w:val="15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EE44E0" w:rsidRPr="009B23EC" w:rsidRDefault="00EE44E0" w:rsidP="00063D9B">
            <w:pPr>
              <w:pStyle w:val="NoSpacing"/>
              <w:numPr>
                <w:ilvl w:val="0"/>
                <w:numId w:val="15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EE44E0" w:rsidRPr="009B23EC" w:rsidRDefault="00EE44E0" w:rsidP="00063D9B">
            <w:pPr>
              <w:pStyle w:val="NoSpacing"/>
              <w:numPr>
                <w:ilvl w:val="0"/>
                <w:numId w:val="15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EE44E0" w:rsidRPr="009B23EC" w:rsidRDefault="00EE44E0" w:rsidP="00063D9B">
            <w:pPr>
              <w:pStyle w:val="NoSpacing"/>
              <w:numPr>
                <w:ilvl w:val="0"/>
                <w:numId w:val="150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 ”Button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3FA8" w:rsidRPr="009B23EC" w:rsidRDefault="00EE44E0" w:rsidP="000C3E1A">
            <w:pPr>
              <w:pStyle w:val="NoSpacing"/>
            </w:pPr>
            <w:r w:rsidRPr="009B23EC">
              <w:t>Successfully go to confirm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3FA8" w:rsidRPr="009B23EC" w:rsidRDefault="007E3FA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3FA8" w:rsidRPr="009B23EC" w:rsidRDefault="007E3FA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3FA8" w:rsidRPr="009B23EC" w:rsidRDefault="007E3FA8" w:rsidP="0017553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16F7D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C26D6D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</w:t>
            </w:r>
            <w:r w:rsidRPr="009B23EC">
              <w:rPr>
                <w:rFonts w:eastAsia="SimSun" w:cs="Calibri"/>
                <w:sz w:val="20"/>
                <w:szCs w:val="20"/>
              </w:rPr>
              <w:t>b</w:t>
            </w:r>
            <w:r w:rsidR="007F34F7" w:rsidRPr="009B23EC">
              <w:rPr>
                <w:rFonts w:eastAsia="SimSun" w:cs="Calibri"/>
                <w:sz w:val="20"/>
                <w:szCs w:val="20"/>
              </w:rPr>
              <w:t>.3.1</w:t>
            </w:r>
          </w:p>
          <w:p w:rsidR="00A16F7D" w:rsidRPr="009B23EC" w:rsidRDefault="00A16F7D" w:rsidP="0017553B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44E0" w:rsidRPr="009B23EC" w:rsidRDefault="00EE44E0" w:rsidP="00EE44E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 – Favorite Billers – Detail page – Deselect From Account</w:t>
            </w:r>
          </w:p>
          <w:p w:rsidR="00A16F7D" w:rsidRPr="009B23EC" w:rsidRDefault="00A16F7D" w:rsidP="00EE44E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Favorite Billers.</w:t>
            </w:r>
          </w:p>
          <w:p w:rsidR="00A16F7D" w:rsidRPr="009B23EC" w:rsidRDefault="00A16F7D" w:rsidP="00FF7B98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Don’t select </w:t>
            </w:r>
            <w:r w:rsidR="00EE44E0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“From Account”.</w:t>
            </w:r>
          </w:p>
          <w:p w:rsidR="00EE44E0" w:rsidRPr="009B23EC" w:rsidRDefault="00EE44E0" w:rsidP="00FF7B98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A16F7D" w:rsidRPr="009B23EC" w:rsidRDefault="00A16F7D" w:rsidP="00FF7B98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  <w:p w:rsidR="00EE44E0" w:rsidRPr="009B23EC" w:rsidRDefault="00EE44E0" w:rsidP="00FF7B98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A16F7D" w:rsidRPr="009B23EC" w:rsidRDefault="00EE44E0" w:rsidP="0017553B">
            <w:pPr>
              <w:pStyle w:val="NoSpacing"/>
            </w:pPr>
            <w:r w:rsidRPr="009B23EC">
              <w:t>&lt;From Account is required 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F34F7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34F7" w:rsidRPr="009B23EC" w:rsidRDefault="00C26D6D" w:rsidP="007F34F7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7</w:t>
            </w:r>
            <w:r w:rsidRPr="009B23EC">
              <w:rPr>
                <w:rFonts w:eastAsia="SimSun" w:cs="Calibri"/>
                <w:sz w:val="20"/>
                <w:szCs w:val="20"/>
              </w:rPr>
              <w:t>b</w:t>
            </w:r>
            <w:r w:rsidR="007F34F7" w:rsidRPr="009B23EC">
              <w:rPr>
                <w:rFonts w:eastAsia="SimSun" w:cs="Calibri"/>
                <w:sz w:val="20"/>
                <w:szCs w:val="20"/>
              </w:rPr>
              <w:t>.3.2</w:t>
            </w:r>
          </w:p>
          <w:p w:rsidR="007F34F7" w:rsidRPr="009B23EC" w:rsidRDefault="007F34F7" w:rsidP="0017553B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7578" w:rsidRPr="009B23EC" w:rsidRDefault="008F7578" w:rsidP="008F757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Payment – Favorite Billers – Detail page – Don’t key in Amount </w:t>
            </w:r>
          </w:p>
          <w:p w:rsidR="007F34F7" w:rsidRPr="009B23EC" w:rsidRDefault="007F34F7" w:rsidP="00EE44E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7578" w:rsidRPr="009B23EC" w:rsidRDefault="008F7578" w:rsidP="008F757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8F7578" w:rsidRPr="009B23EC" w:rsidRDefault="008F7578" w:rsidP="008F757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Favorite Billers.</w:t>
            </w:r>
          </w:p>
          <w:p w:rsidR="008F7578" w:rsidRPr="009B23EC" w:rsidRDefault="008F7578" w:rsidP="00063D9B">
            <w:pPr>
              <w:pStyle w:val="NoSpacing"/>
              <w:numPr>
                <w:ilvl w:val="0"/>
                <w:numId w:val="15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select “From Account”.</w:t>
            </w:r>
          </w:p>
          <w:p w:rsidR="008F7578" w:rsidRPr="009B23EC" w:rsidRDefault="008F7578" w:rsidP="00063D9B">
            <w:pPr>
              <w:pStyle w:val="NoSpacing"/>
              <w:numPr>
                <w:ilvl w:val="0"/>
                <w:numId w:val="15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 ”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“Amount”.</w:t>
            </w:r>
          </w:p>
          <w:p w:rsidR="008F7578" w:rsidRPr="009B23EC" w:rsidRDefault="008F7578" w:rsidP="00063D9B">
            <w:pPr>
              <w:pStyle w:val="NoSpacing"/>
              <w:numPr>
                <w:ilvl w:val="0"/>
                <w:numId w:val="151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  <w:p w:rsidR="007F34F7" w:rsidRPr="009B23EC" w:rsidRDefault="008F7578" w:rsidP="00063D9B">
            <w:pPr>
              <w:pStyle w:val="NoSpacing"/>
              <w:numPr>
                <w:ilvl w:val="0"/>
                <w:numId w:val="151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34F7" w:rsidRPr="009B23EC" w:rsidRDefault="0095746B" w:rsidP="0017553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95746B" w:rsidRPr="009B23EC" w:rsidRDefault="0095746B" w:rsidP="0017553B">
            <w:pPr>
              <w:pStyle w:val="NoSpacing"/>
            </w:pPr>
            <w:r w:rsidRPr="009B23EC">
              <w:t>&lt;Amount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34F7" w:rsidRPr="009B23EC" w:rsidRDefault="007F34F7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34F7" w:rsidRPr="009B23EC" w:rsidRDefault="007F34F7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34F7" w:rsidRPr="009B23EC" w:rsidRDefault="007F34F7" w:rsidP="0017553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245C8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5C8" w:rsidRPr="009B23EC" w:rsidRDefault="00C26D6D" w:rsidP="00A245C8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</w:t>
            </w:r>
            <w:r w:rsidRPr="009B23EC">
              <w:rPr>
                <w:rFonts w:eastAsia="SimSun" w:cs="Calibri"/>
                <w:sz w:val="20"/>
                <w:szCs w:val="20"/>
              </w:rPr>
              <w:t>b</w:t>
            </w:r>
            <w:r w:rsidR="00A245C8" w:rsidRPr="009B23EC">
              <w:rPr>
                <w:rFonts w:eastAsia="SimSun" w:cs="Calibri"/>
                <w:sz w:val="20"/>
                <w:szCs w:val="20"/>
              </w:rPr>
              <w:t>.3.3</w:t>
            </w:r>
          </w:p>
          <w:p w:rsidR="00A245C8" w:rsidRPr="009B23EC" w:rsidRDefault="00A245C8" w:rsidP="007F34F7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15A8" w:rsidRPr="009B23EC" w:rsidRDefault="00A015A8" w:rsidP="00A015A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Payment – Favorite Billers – Detail page – Special Character </w:t>
            </w:r>
            <w:r w:rsidR="00F95212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/Alphabet 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to Amount.</w:t>
            </w:r>
          </w:p>
          <w:p w:rsidR="00A245C8" w:rsidRPr="009B23EC" w:rsidRDefault="00A245C8" w:rsidP="008F757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5B6F" w:rsidRPr="009B23EC" w:rsidRDefault="00FB5B6F" w:rsidP="00FB5B6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FB5B6F" w:rsidRPr="009B23EC" w:rsidRDefault="00FB5B6F" w:rsidP="00FB5B6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Favorite Billers.</w:t>
            </w:r>
          </w:p>
          <w:p w:rsidR="00FB5B6F" w:rsidRPr="009B23EC" w:rsidRDefault="00FB5B6F" w:rsidP="00063D9B">
            <w:pPr>
              <w:pStyle w:val="NoSpacing"/>
              <w:numPr>
                <w:ilvl w:val="0"/>
                <w:numId w:val="15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select “From Account”.</w:t>
            </w:r>
          </w:p>
          <w:p w:rsidR="00FB5B6F" w:rsidRPr="009B23EC" w:rsidRDefault="00FB5B6F" w:rsidP="00063D9B">
            <w:pPr>
              <w:pStyle w:val="NoSpacing"/>
              <w:numPr>
                <w:ilvl w:val="0"/>
                <w:numId w:val="15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to“</w:t>
            </w:r>
            <w:r w:rsidR="00F75402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Amount”.</w:t>
            </w:r>
          </w:p>
          <w:p w:rsidR="00FB5B6F" w:rsidRPr="009B23EC" w:rsidRDefault="00FB5B6F" w:rsidP="00063D9B">
            <w:pPr>
              <w:pStyle w:val="NoSpacing"/>
              <w:numPr>
                <w:ilvl w:val="0"/>
                <w:numId w:val="152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  <w:p w:rsidR="00A245C8" w:rsidRPr="009B23EC" w:rsidRDefault="00FB5B6F" w:rsidP="00063D9B">
            <w:pPr>
              <w:pStyle w:val="NoSpacing"/>
              <w:numPr>
                <w:ilvl w:val="0"/>
                <w:numId w:val="152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5C8" w:rsidRPr="009B23EC" w:rsidRDefault="00DE462E" w:rsidP="0017553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DE462E" w:rsidRPr="009B23EC" w:rsidRDefault="00DE462E" w:rsidP="0017553B">
            <w:pPr>
              <w:pStyle w:val="NoSpacing"/>
            </w:pPr>
            <w:r w:rsidRPr="009B23EC">
              <w:t>&lt;Amount must be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5C8" w:rsidRPr="009B23EC" w:rsidRDefault="00A245C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5C8" w:rsidRPr="009B23EC" w:rsidRDefault="00A245C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5C8" w:rsidRPr="009B23EC" w:rsidRDefault="00A245C8" w:rsidP="0017553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16F7D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055D" w:rsidRPr="009B23EC" w:rsidRDefault="00C26D6D" w:rsidP="00F7055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</w:t>
            </w:r>
            <w:r w:rsidRPr="009B23EC">
              <w:rPr>
                <w:rFonts w:eastAsia="SimSun" w:cs="Calibri"/>
                <w:sz w:val="20"/>
                <w:szCs w:val="20"/>
              </w:rPr>
              <w:t>b</w:t>
            </w:r>
            <w:r w:rsidR="00F7055D" w:rsidRPr="009B23EC">
              <w:rPr>
                <w:rFonts w:eastAsia="SimSun" w:cs="Calibri"/>
                <w:sz w:val="20"/>
                <w:szCs w:val="20"/>
              </w:rPr>
              <w:t>.3.</w:t>
            </w:r>
          </w:p>
          <w:p w:rsidR="00F47293" w:rsidRPr="009B23EC" w:rsidRDefault="00F47293" w:rsidP="00F47293">
            <w:pPr>
              <w:rPr>
                <w:rFonts w:eastAsia="SimSun" w:cs="Calibri"/>
                <w:sz w:val="20"/>
                <w:szCs w:val="20"/>
              </w:rPr>
            </w:pPr>
          </w:p>
          <w:p w:rsidR="00A16F7D" w:rsidRPr="009B23EC" w:rsidRDefault="00A16F7D" w:rsidP="0017553B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F47293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 – Favorite Billers - Confirm</w:t>
            </w:r>
          </w:p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Favorite Billers.</w:t>
            </w:r>
          </w:p>
          <w:p w:rsidR="00C61238" w:rsidRPr="009B23EC" w:rsidRDefault="00C61238" w:rsidP="00FF7B98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  <w:p w:rsidR="00A16F7D" w:rsidRPr="009B23EC" w:rsidRDefault="00A16F7D" w:rsidP="00FF7B98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GO Back Button.</w:t>
            </w:r>
          </w:p>
          <w:p w:rsidR="00A16F7D" w:rsidRPr="009B23EC" w:rsidRDefault="00A16F7D" w:rsidP="0017553B">
            <w:pPr>
              <w:pStyle w:val="NoSpacing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Continue</w:t>
            </w:r>
          </w:p>
          <w:p w:rsidR="00A16F7D" w:rsidRPr="009B23EC" w:rsidRDefault="00A16F7D" w:rsidP="00C61238">
            <w:pPr>
              <w:pStyle w:val="NoSpacing"/>
            </w:pPr>
            <w:r w:rsidRPr="009B23EC">
              <w:t xml:space="preserve">Successfully goes to </w:t>
            </w:r>
            <w:r w:rsidR="00C61238" w:rsidRPr="009B23EC">
              <w:t>result page.</w:t>
            </w:r>
            <w:r w:rsidRPr="009B23EC">
              <w:t xml:space="preserve">. </w:t>
            </w:r>
          </w:p>
          <w:p w:rsidR="00A16F7D" w:rsidRPr="009B23EC" w:rsidRDefault="00A16F7D" w:rsidP="0017553B">
            <w:pPr>
              <w:pStyle w:val="NoSpacing"/>
            </w:pPr>
          </w:p>
          <w:p w:rsidR="00A16F7D" w:rsidRPr="009B23EC" w:rsidRDefault="00A16F7D" w:rsidP="0017553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Go Back</w:t>
            </w:r>
          </w:p>
          <w:p w:rsidR="00A16F7D" w:rsidRPr="009B23EC" w:rsidRDefault="00A16F7D" w:rsidP="0017553B">
            <w:pPr>
              <w:pStyle w:val="NoSpacing"/>
            </w:pPr>
            <w:r w:rsidRPr="009B23EC">
              <w:t>System goes back to pervious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A16F7D" w:rsidRPr="009B23EC" w:rsidRDefault="00A16F7D" w:rsidP="00E64050">
      <w:pPr>
        <w:rPr>
          <w:b/>
          <w:bCs/>
        </w:rPr>
      </w:pPr>
    </w:p>
    <w:p w:rsidR="00B6289A" w:rsidRPr="009B23EC" w:rsidRDefault="00B6289A" w:rsidP="00E64050">
      <w:pPr>
        <w:rPr>
          <w:b/>
          <w:bCs/>
        </w:rPr>
      </w:pPr>
    </w:p>
    <w:p w:rsidR="00B6289A" w:rsidRPr="009B23EC" w:rsidRDefault="00B6289A" w:rsidP="00E64050">
      <w:pPr>
        <w:rPr>
          <w:b/>
          <w:bCs/>
        </w:rPr>
      </w:pPr>
    </w:p>
    <w:p w:rsidR="00B6289A" w:rsidRPr="009B23EC" w:rsidRDefault="00B6289A" w:rsidP="00E64050">
      <w:pPr>
        <w:rPr>
          <w:b/>
          <w:bCs/>
        </w:rPr>
      </w:pPr>
    </w:p>
    <w:p w:rsidR="00B6289A" w:rsidRPr="009B23EC" w:rsidRDefault="00B6289A" w:rsidP="00E64050">
      <w:pPr>
        <w:rPr>
          <w:b/>
          <w:bCs/>
        </w:rPr>
      </w:pPr>
    </w:p>
    <w:p w:rsidR="00B6289A" w:rsidRPr="009B23EC" w:rsidRDefault="00B6289A" w:rsidP="00E64050">
      <w:pPr>
        <w:rPr>
          <w:b/>
          <w:bCs/>
        </w:rPr>
      </w:pPr>
    </w:p>
    <w:p w:rsidR="00A16F7D" w:rsidRPr="009B23EC" w:rsidRDefault="00A16F7D" w:rsidP="00E64050">
      <w:pPr>
        <w:rPr>
          <w:b/>
          <w:bCs/>
        </w:rPr>
      </w:pPr>
    </w:p>
    <w:p w:rsidR="00A16F7D" w:rsidRPr="009B23EC" w:rsidRDefault="00A16F7D" w:rsidP="00E64050">
      <w:pPr>
        <w:rPr>
          <w:b/>
          <w:bCs/>
        </w:rPr>
      </w:pPr>
    </w:p>
    <w:p w:rsidR="00A16F7D" w:rsidRPr="009B23EC" w:rsidRDefault="00A16F7D" w:rsidP="00E64050">
      <w:pPr>
        <w:rPr>
          <w:b/>
          <w:bCs/>
        </w:rPr>
      </w:pPr>
    </w:p>
    <w:p w:rsidR="00B6289A" w:rsidRPr="009B23EC" w:rsidRDefault="00B6289A" w:rsidP="00E64050">
      <w:pPr>
        <w:rPr>
          <w:b/>
          <w:bCs/>
        </w:rPr>
      </w:pPr>
    </w:p>
    <w:p w:rsidR="00B6289A" w:rsidRPr="009B23EC" w:rsidRDefault="00B6289A" w:rsidP="00E64050">
      <w:pPr>
        <w:rPr>
          <w:b/>
          <w:bCs/>
        </w:rPr>
      </w:pPr>
    </w:p>
    <w:p w:rsidR="00B6289A" w:rsidRPr="009B23EC" w:rsidRDefault="00B6289A" w:rsidP="00E64050">
      <w:pPr>
        <w:rPr>
          <w:b/>
          <w:bCs/>
        </w:rPr>
      </w:pPr>
    </w:p>
    <w:p w:rsidR="00B6289A" w:rsidRPr="009B23EC" w:rsidRDefault="00B6289A" w:rsidP="00B6289A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38" w:name="_Toc380583473"/>
      <w:r w:rsidRPr="009B23EC">
        <w:rPr>
          <w:rFonts w:asciiTheme="minorHAnsi" w:hAnsiTheme="minorHAnsi"/>
          <w:color w:val="auto"/>
        </w:rPr>
        <w:lastRenderedPageBreak/>
        <w:t>Pay My Maybank Credit Card</w:t>
      </w:r>
      <w:bookmarkEnd w:id="38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F762A6" w:rsidRPr="009B23EC" w:rsidTr="003E553F">
        <w:tc>
          <w:tcPr>
            <w:tcW w:w="1998" w:type="dxa"/>
          </w:tcPr>
          <w:p w:rsidR="00F762A6" w:rsidRPr="009B23EC" w:rsidRDefault="00F762A6" w:rsidP="003E553F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F762A6" w:rsidRPr="009B23EC" w:rsidRDefault="00F762A6" w:rsidP="003E553F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MayBank/MPI</w:t>
            </w:r>
            <w:r w:rsidR="00066E68">
              <w:rPr>
                <w:rFonts w:eastAsia="SimSun" w:cs="Calibri"/>
                <w:b/>
              </w:rPr>
              <w:t>005c</w:t>
            </w:r>
          </w:p>
        </w:tc>
      </w:tr>
      <w:tr w:rsidR="00F762A6" w:rsidRPr="009B23EC" w:rsidTr="003E553F">
        <w:tc>
          <w:tcPr>
            <w:tcW w:w="1998" w:type="dxa"/>
          </w:tcPr>
          <w:p w:rsidR="00F762A6" w:rsidRPr="009B23EC" w:rsidRDefault="00F762A6" w:rsidP="003E553F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F762A6" w:rsidRPr="009B23EC" w:rsidRDefault="00D50CC7" w:rsidP="003E553F">
            <w:pPr>
              <w:rPr>
                <w:b/>
              </w:rPr>
            </w:pPr>
            <w:r>
              <w:rPr>
                <w:b/>
              </w:rPr>
              <w:t>Penril/ MPi/TS002_MPI –Test Scrip</w:t>
            </w:r>
            <w:r w:rsidR="00F762A6" w:rsidRPr="009B23EC">
              <w:rPr>
                <w:b/>
              </w:rPr>
              <w:t xml:space="preserve"> </w:t>
            </w:r>
          </w:p>
        </w:tc>
      </w:tr>
      <w:tr w:rsidR="00F762A6" w:rsidRPr="009B23EC" w:rsidTr="003E553F">
        <w:tc>
          <w:tcPr>
            <w:tcW w:w="1998" w:type="dxa"/>
          </w:tcPr>
          <w:p w:rsidR="00F762A6" w:rsidRPr="009B23EC" w:rsidRDefault="00F762A6" w:rsidP="003E553F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F762A6" w:rsidRPr="009B23EC" w:rsidRDefault="00F762A6" w:rsidP="003E553F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Bill Payment&gt; Pay my maybank Credit card</w:t>
            </w:r>
          </w:p>
        </w:tc>
      </w:tr>
      <w:tr w:rsidR="00F762A6" w:rsidRPr="009B23EC" w:rsidTr="003E553F">
        <w:tc>
          <w:tcPr>
            <w:tcW w:w="1998" w:type="dxa"/>
          </w:tcPr>
          <w:p w:rsidR="00F762A6" w:rsidRPr="009B23EC" w:rsidRDefault="00F762A6" w:rsidP="003E553F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F762A6" w:rsidRPr="009B23EC" w:rsidRDefault="000631CE" w:rsidP="003E553F">
            <w:pPr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</w:rPr>
              <w:t xml:space="preserve">Test basic </w:t>
            </w:r>
            <w:r w:rsidR="00BB7A85">
              <w:rPr>
                <w:rFonts w:eastAsia="SimSun" w:cs="Calibri"/>
                <w:b/>
              </w:rPr>
              <w:t>functionality allow</w:t>
            </w:r>
            <w:r>
              <w:rPr>
                <w:rFonts w:eastAsia="SimSun" w:cs="Calibri"/>
                <w:b/>
              </w:rPr>
              <w:t xml:space="preserve"> user to do </w:t>
            </w:r>
            <w:r w:rsidRPr="000631CE">
              <w:rPr>
                <w:rFonts w:eastAsia="SimSun" w:cs="Calibri"/>
                <w:b/>
              </w:rPr>
              <w:t>Maybank Credit Card payment</w:t>
            </w:r>
            <w:r>
              <w:rPr>
                <w:rFonts w:eastAsia="SimSun" w:cs="Calibri"/>
                <w:b/>
              </w:rPr>
              <w:t>.</w:t>
            </w:r>
          </w:p>
        </w:tc>
      </w:tr>
    </w:tbl>
    <w:p w:rsidR="00F762A6" w:rsidRPr="009B23EC" w:rsidRDefault="00F762A6" w:rsidP="00F762A6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F762A6" w:rsidRPr="009B23EC" w:rsidTr="003E553F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F762A6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F762A6" w:rsidRPr="009B23EC" w:rsidRDefault="00F762A6" w:rsidP="003E553F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F762A6" w:rsidRPr="009B23EC" w:rsidRDefault="00F762A6" w:rsidP="00063D9B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762A6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C26D6D" w:rsidP="003E553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</w:t>
            </w:r>
            <w:r w:rsidR="001C7143" w:rsidRPr="009B23EC">
              <w:rPr>
                <w:rFonts w:eastAsia="SimSun" w:cs="Calibri"/>
                <w:sz w:val="20"/>
                <w:szCs w:val="20"/>
              </w:rPr>
              <w:t>c.1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2F4F22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View </w:t>
            </w:r>
            <w:r w:rsidR="00F762A6" w:rsidRPr="009B23EC">
              <w:rPr>
                <w:rFonts w:asciiTheme="minorHAnsi" w:hAnsiTheme="minorHAnsi" w:cs="Calibri"/>
                <w:b/>
                <w:sz w:val="20"/>
                <w:szCs w:val="20"/>
              </w:rPr>
              <w:t>pay my maybank Credit card.</w:t>
            </w:r>
          </w:p>
          <w:p w:rsidR="00F762A6" w:rsidRPr="009B23EC" w:rsidRDefault="00F762A6" w:rsidP="003E553F">
            <w:pPr>
              <w:pStyle w:val="NoSpacing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Pay my maybank Credit card.</w:t>
            </w:r>
          </w:p>
          <w:p w:rsidR="00F762A6" w:rsidRPr="009B23EC" w:rsidRDefault="00F762A6" w:rsidP="00FF7B98">
            <w:pPr>
              <w:pStyle w:val="NoSpacing"/>
              <w:numPr>
                <w:ilvl w:val="0"/>
                <w:numId w:val="50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F762A6" w:rsidRPr="009B23EC" w:rsidRDefault="00F762A6" w:rsidP="00FF7B98">
            <w:pPr>
              <w:pStyle w:val="NoSpacing"/>
              <w:numPr>
                <w:ilvl w:val="0"/>
                <w:numId w:val="50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“Bill Payment”</w:t>
            </w:r>
          </w:p>
          <w:p w:rsidR="00F762A6" w:rsidRPr="009B23EC" w:rsidRDefault="00F762A6" w:rsidP="00FF7B98">
            <w:pPr>
              <w:pStyle w:val="NoSpacing"/>
              <w:numPr>
                <w:ilvl w:val="0"/>
                <w:numId w:val="50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“Pay my maybank Credit card.”</w:t>
            </w:r>
          </w:p>
          <w:p w:rsidR="00F762A6" w:rsidRPr="009B23EC" w:rsidRDefault="00F762A6" w:rsidP="003E553F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2F4F22">
            <w:pPr>
              <w:pStyle w:val="NoSpacing"/>
              <w:spacing w:before="240"/>
            </w:pPr>
            <w:r w:rsidRPr="009B23EC">
              <w:t>Succ</w:t>
            </w:r>
            <w:r w:rsidR="002F4F22" w:rsidRPr="009B23EC">
              <w:t>essfully goes Credit Card Payment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b/>
                <w:bCs/>
              </w:rPr>
            </w:pPr>
          </w:p>
        </w:tc>
      </w:tr>
      <w:tr w:rsidR="00F762A6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C26D6D" w:rsidP="003E553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</w:t>
            </w:r>
            <w:r w:rsidRPr="009B23EC">
              <w:rPr>
                <w:rFonts w:eastAsia="SimSun" w:cs="Calibri"/>
                <w:sz w:val="20"/>
                <w:szCs w:val="20"/>
              </w:rPr>
              <w:t>c</w:t>
            </w:r>
            <w:r w:rsidR="002C1DD5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 my maybank Credit card</w:t>
            </w:r>
          </w:p>
          <w:p w:rsidR="00F762A6" w:rsidRPr="009B23EC" w:rsidRDefault="00F762A6" w:rsidP="003E553F">
            <w:pPr>
              <w:pStyle w:val="NoSpacing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Pay my maybank Credit</w:t>
            </w:r>
          </w:p>
          <w:p w:rsidR="00F762A6" w:rsidRPr="009B23EC" w:rsidRDefault="00F762A6" w:rsidP="00FF7B98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Select “To </w:t>
            </w:r>
          </w:p>
          <w:p w:rsidR="00F762A6" w:rsidRPr="009B23EC" w:rsidRDefault="00F762A6" w:rsidP="003E553F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Account” </w:t>
            </w:r>
          </w:p>
          <w:p w:rsidR="00F762A6" w:rsidRPr="009B23EC" w:rsidRDefault="00F762A6" w:rsidP="00FF7B98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F762A6" w:rsidRPr="009B23EC" w:rsidRDefault="00F762A6" w:rsidP="00FF7B98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F762A6" w:rsidRPr="009B23EC" w:rsidRDefault="00F762A6" w:rsidP="00FF7B98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572D47">
            <w:pPr>
              <w:pStyle w:val="NoSpacing"/>
            </w:pPr>
            <w:r w:rsidRPr="009B23EC">
              <w:t xml:space="preserve">Successfully goes to </w:t>
            </w:r>
            <w:r w:rsidR="00572D47" w:rsidRPr="009B23EC">
              <w:t>Confirm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F762A6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C26D6D" w:rsidP="003E553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</w:t>
            </w:r>
            <w:r w:rsidRPr="009B23EC">
              <w:rPr>
                <w:rFonts w:eastAsia="SimSun" w:cs="Calibri"/>
                <w:sz w:val="20"/>
                <w:szCs w:val="20"/>
              </w:rPr>
              <w:t>c</w:t>
            </w:r>
            <w:r w:rsidR="003C44A0" w:rsidRPr="009B23EC">
              <w:rPr>
                <w:rFonts w:eastAsia="SimSun" w:cs="Calibri"/>
                <w:sz w:val="20"/>
                <w:szCs w:val="20"/>
              </w:rPr>
              <w:t>.2.1</w:t>
            </w:r>
          </w:p>
          <w:p w:rsidR="00F762A6" w:rsidRPr="009B23EC" w:rsidRDefault="00F762A6" w:rsidP="003E553F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C44A0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pay my maybank Credit card –</w:t>
            </w:r>
            <w:r w:rsidR="003C44A0"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Deselect To Account.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Pay my maybank Credit</w:t>
            </w:r>
          </w:p>
          <w:p w:rsidR="00F762A6" w:rsidRPr="009B23EC" w:rsidRDefault="00F762A6" w:rsidP="00FF7B98">
            <w:pPr>
              <w:pStyle w:val="NoSpacing"/>
              <w:numPr>
                <w:ilvl w:val="0"/>
                <w:numId w:val="52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Select “To Account”.</w:t>
            </w:r>
          </w:p>
          <w:p w:rsidR="00F762A6" w:rsidRPr="009B23EC" w:rsidRDefault="00F762A6" w:rsidP="00FF7B98">
            <w:pPr>
              <w:pStyle w:val="NoSpacing"/>
              <w:numPr>
                <w:ilvl w:val="0"/>
                <w:numId w:val="52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F762A6" w:rsidRPr="009B23EC" w:rsidRDefault="00F762A6" w:rsidP="00FF7B98">
            <w:pPr>
              <w:pStyle w:val="NoSpacing"/>
              <w:numPr>
                <w:ilvl w:val="0"/>
                <w:numId w:val="52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F762A6" w:rsidRPr="009B23EC" w:rsidRDefault="00F762A6" w:rsidP="00FF7B98">
            <w:pPr>
              <w:pStyle w:val="NoSpacing"/>
              <w:numPr>
                <w:ilvl w:val="0"/>
                <w:numId w:val="52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on. “Continue” Button.</w:t>
            </w:r>
          </w:p>
          <w:p w:rsidR="00F762A6" w:rsidRPr="009B23EC" w:rsidRDefault="00F762A6" w:rsidP="003E553F">
            <w:pPr>
              <w:pStyle w:val="NoSpacing"/>
              <w:ind w:left="108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F762A6" w:rsidRPr="009B23EC" w:rsidRDefault="00F762A6" w:rsidP="003E553F">
            <w:pPr>
              <w:pStyle w:val="NoSpacing"/>
            </w:pPr>
            <w:r w:rsidRPr="009B23EC">
              <w:t>&lt;To Account is required 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E116A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116A" w:rsidRPr="009B23EC" w:rsidRDefault="00C26D6D" w:rsidP="007E116A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7</w:t>
            </w:r>
            <w:r w:rsidRPr="009B23EC">
              <w:rPr>
                <w:rFonts w:eastAsia="SimSun" w:cs="Calibri"/>
                <w:sz w:val="20"/>
                <w:szCs w:val="20"/>
              </w:rPr>
              <w:t>c</w:t>
            </w:r>
            <w:r w:rsidR="007E116A" w:rsidRPr="009B23EC">
              <w:rPr>
                <w:rFonts w:eastAsia="SimSun" w:cs="Calibri"/>
                <w:sz w:val="20"/>
                <w:szCs w:val="20"/>
              </w:rPr>
              <w:t>.2.2</w:t>
            </w:r>
          </w:p>
          <w:p w:rsidR="007E116A" w:rsidRPr="009B23EC" w:rsidRDefault="007E116A" w:rsidP="003E553F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116A" w:rsidRPr="009B23EC" w:rsidRDefault="007C5D27" w:rsidP="007C5D2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pay my maybank Credit card –Don’t key in  To Amount</w:t>
            </w:r>
            <w:r w:rsidR="006647C7"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5D27" w:rsidRPr="009B23EC" w:rsidRDefault="007C5D27" w:rsidP="007C5D2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7C5D27" w:rsidRPr="009B23EC" w:rsidRDefault="007C5D27" w:rsidP="007C5D27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Pay my maybank Credit</w:t>
            </w:r>
          </w:p>
          <w:p w:rsidR="007C5D27" w:rsidRPr="009B23EC" w:rsidRDefault="007C5D27" w:rsidP="00063D9B">
            <w:pPr>
              <w:pStyle w:val="NoSpacing"/>
              <w:numPr>
                <w:ilvl w:val="0"/>
                <w:numId w:val="15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Select “To Account”.</w:t>
            </w:r>
          </w:p>
          <w:p w:rsidR="007C5D27" w:rsidRPr="009B23EC" w:rsidRDefault="007C5D27" w:rsidP="00063D9B">
            <w:pPr>
              <w:pStyle w:val="NoSpacing"/>
              <w:numPr>
                <w:ilvl w:val="0"/>
                <w:numId w:val="15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Key in “Amount”.</w:t>
            </w:r>
          </w:p>
          <w:p w:rsidR="007C5D27" w:rsidRPr="009B23EC" w:rsidRDefault="007C5D27" w:rsidP="00063D9B">
            <w:pPr>
              <w:pStyle w:val="NoSpacing"/>
              <w:numPr>
                <w:ilvl w:val="0"/>
                <w:numId w:val="15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7C5D27" w:rsidRPr="009B23EC" w:rsidRDefault="007C5D27" w:rsidP="00063D9B">
            <w:pPr>
              <w:pStyle w:val="NoSpacing"/>
              <w:numPr>
                <w:ilvl w:val="0"/>
                <w:numId w:val="153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on. “Continue” Button.</w:t>
            </w:r>
          </w:p>
          <w:p w:rsidR="007E116A" w:rsidRPr="009B23EC" w:rsidRDefault="007E116A" w:rsidP="003E553F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116A" w:rsidRPr="009B23EC" w:rsidRDefault="007C5D27" w:rsidP="003E553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7C5D27" w:rsidRPr="009B23EC" w:rsidRDefault="007C5D27" w:rsidP="003E553F">
            <w:pPr>
              <w:pStyle w:val="NoSpacing"/>
            </w:pPr>
            <w:r w:rsidRPr="009B23EC">
              <w:t>&lt;Amount is required.&gt;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116A" w:rsidRPr="009B23EC" w:rsidRDefault="007E116A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116A" w:rsidRPr="009B23EC" w:rsidRDefault="007E116A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116A" w:rsidRPr="009B23EC" w:rsidRDefault="007E116A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B421C1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21C1" w:rsidRPr="009B23EC" w:rsidRDefault="00C26D6D" w:rsidP="00B421C1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</w:t>
            </w:r>
            <w:r w:rsidRPr="009B23EC">
              <w:rPr>
                <w:rFonts w:eastAsia="SimSun" w:cs="Calibri"/>
                <w:sz w:val="20"/>
                <w:szCs w:val="20"/>
              </w:rPr>
              <w:t>c</w:t>
            </w:r>
            <w:r w:rsidR="00B421C1" w:rsidRPr="009B23EC">
              <w:rPr>
                <w:rFonts w:eastAsia="SimSun" w:cs="Calibri"/>
                <w:sz w:val="20"/>
                <w:szCs w:val="20"/>
              </w:rPr>
              <w:t>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21C1" w:rsidRPr="009B23EC" w:rsidRDefault="006647C7" w:rsidP="006647C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pay my maybank Credit card –Special Character to  To Amount.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CE1" w:rsidRPr="009B23EC" w:rsidRDefault="00D30CE1" w:rsidP="00D30CE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D30CE1" w:rsidRPr="009B23EC" w:rsidRDefault="00D30CE1" w:rsidP="00D30CE1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Pay my maybank Credit</w:t>
            </w:r>
          </w:p>
          <w:p w:rsidR="00D30CE1" w:rsidRPr="009B23EC" w:rsidRDefault="00D30CE1" w:rsidP="00063D9B">
            <w:pPr>
              <w:pStyle w:val="NoSpacing"/>
              <w:numPr>
                <w:ilvl w:val="0"/>
                <w:numId w:val="15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Select “To Account”.</w:t>
            </w:r>
          </w:p>
          <w:p w:rsidR="00D30CE1" w:rsidRPr="009B23EC" w:rsidRDefault="00D30CE1" w:rsidP="00063D9B">
            <w:pPr>
              <w:pStyle w:val="NoSpacing"/>
              <w:numPr>
                <w:ilvl w:val="0"/>
                <w:numId w:val="15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“@#$”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“Amount”.</w:t>
            </w:r>
          </w:p>
          <w:p w:rsidR="00D30CE1" w:rsidRPr="009B23EC" w:rsidRDefault="00D30CE1" w:rsidP="00063D9B">
            <w:pPr>
              <w:pStyle w:val="NoSpacing"/>
              <w:numPr>
                <w:ilvl w:val="0"/>
                <w:numId w:val="15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D30CE1" w:rsidRPr="009B23EC" w:rsidRDefault="00D30CE1" w:rsidP="00063D9B">
            <w:pPr>
              <w:pStyle w:val="NoSpacing"/>
              <w:numPr>
                <w:ilvl w:val="0"/>
                <w:numId w:val="154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on. “Continue” Button.</w:t>
            </w:r>
          </w:p>
          <w:p w:rsidR="00B421C1" w:rsidRPr="009B23EC" w:rsidRDefault="00B421C1" w:rsidP="007C5D27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21C1" w:rsidRPr="009B23EC" w:rsidRDefault="00D30CE1" w:rsidP="003E553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D30CE1" w:rsidRPr="009B23EC" w:rsidRDefault="00D30CE1" w:rsidP="003E553F">
            <w:pPr>
              <w:pStyle w:val="NoSpacing"/>
            </w:pPr>
            <w:r w:rsidRPr="009B23EC">
              <w:t>&lt;Amount must be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21C1" w:rsidRPr="009B23EC" w:rsidRDefault="00B421C1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21C1" w:rsidRPr="009B23EC" w:rsidRDefault="00B421C1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21C1" w:rsidRPr="009B23EC" w:rsidRDefault="00B421C1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900AA1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0AA1" w:rsidRPr="009B23EC" w:rsidRDefault="00C26D6D" w:rsidP="00B421C1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</w:t>
            </w:r>
            <w:r w:rsidRPr="009B23EC">
              <w:rPr>
                <w:rFonts w:eastAsia="SimSun" w:cs="Calibri"/>
                <w:sz w:val="20"/>
                <w:szCs w:val="20"/>
              </w:rPr>
              <w:t>c</w:t>
            </w:r>
            <w:r w:rsidR="00900AA1" w:rsidRPr="009B23EC">
              <w:rPr>
                <w:rFonts w:eastAsia="SimSun" w:cs="Calibri"/>
                <w:sz w:val="20"/>
                <w:szCs w:val="20"/>
              </w:rPr>
              <w:t>.2.4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0AA1" w:rsidRPr="009B23EC" w:rsidRDefault="00C419EF" w:rsidP="006647C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pay my maybank Credit card - Confirm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9EF" w:rsidRPr="009B23EC" w:rsidRDefault="00C419EF" w:rsidP="00C419E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C419EF" w:rsidRPr="009B23EC" w:rsidRDefault="00C419EF" w:rsidP="00C419EF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Pay my maybank Credit</w:t>
            </w:r>
          </w:p>
          <w:p w:rsidR="00900AA1" w:rsidRPr="009B23EC" w:rsidRDefault="00C419EF" w:rsidP="00063D9B">
            <w:pPr>
              <w:pStyle w:val="NoSpacing"/>
              <w:numPr>
                <w:ilvl w:val="0"/>
                <w:numId w:val="15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  <w:p w:rsidR="00C419EF" w:rsidRPr="009B23EC" w:rsidRDefault="00C419EF" w:rsidP="00063D9B">
            <w:pPr>
              <w:pStyle w:val="NoSpacing"/>
              <w:numPr>
                <w:ilvl w:val="0"/>
                <w:numId w:val="155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0AA1" w:rsidRPr="009B23EC" w:rsidRDefault="00DC69D7" w:rsidP="003E553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Confirm</w:t>
            </w:r>
          </w:p>
          <w:p w:rsidR="00DC69D7" w:rsidRPr="009B23EC" w:rsidRDefault="00DC69D7" w:rsidP="003E553F">
            <w:pPr>
              <w:pStyle w:val="NoSpacing"/>
            </w:pPr>
            <w:r w:rsidRPr="009B23EC">
              <w:t>Successfully goes to result page</w:t>
            </w:r>
            <w:r w:rsidR="00CA772B" w:rsidRPr="009B23EC">
              <w:t>. User is able to make another transfer.</w:t>
            </w:r>
          </w:p>
          <w:p w:rsidR="00DC69D7" w:rsidRPr="009B23EC" w:rsidRDefault="00DC69D7" w:rsidP="003E553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GO Back</w:t>
            </w:r>
          </w:p>
          <w:p w:rsidR="00DC69D7" w:rsidRPr="009B23EC" w:rsidRDefault="00DC69D7" w:rsidP="003E553F">
            <w:pPr>
              <w:pStyle w:val="NoSpacing"/>
            </w:pPr>
            <w:r w:rsidRPr="009B23EC">
              <w:t>System goes back to previous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0AA1" w:rsidRPr="009B23EC" w:rsidRDefault="00900AA1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0AA1" w:rsidRPr="009B23EC" w:rsidRDefault="00900AA1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0AA1" w:rsidRPr="009B23EC" w:rsidRDefault="00900AA1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F762A6" w:rsidRPr="009B23EC" w:rsidRDefault="00F762A6" w:rsidP="00F762A6">
      <w:pPr>
        <w:rPr>
          <w:lang w:val="en-GB" w:eastAsia="ja-JP"/>
        </w:rPr>
      </w:pPr>
    </w:p>
    <w:p w:rsidR="00B6289A" w:rsidRPr="009B23EC" w:rsidRDefault="00B6289A" w:rsidP="00E64050">
      <w:pPr>
        <w:rPr>
          <w:b/>
          <w:bCs/>
        </w:rPr>
      </w:pPr>
    </w:p>
    <w:p w:rsidR="00BE5318" w:rsidRPr="009B23EC" w:rsidRDefault="00BE5318" w:rsidP="00E64050">
      <w:pPr>
        <w:rPr>
          <w:b/>
          <w:bCs/>
        </w:rPr>
      </w:pPr>
    </w:p>
    <w:p w:rsidR="00BE5318" w:rsidRPr="009B23EC" w:rsidRDefault="00BE5318" w:rsidP="00E64050">
      <w:pPr>
        <w:rPr>
          <w:b/>
          <w:bCs/>
        </w:rPr>
      </w:pPr>
    </w:p>
    <w:p w:rsidR="00BE5318" w:rsidRPr="009B23EC" w:rsidRDefault="00BE5318" w:rsidP="00E64050">
      <w:pPr>
        <w:rPr>
          <w:b/>
          <w:bCs/>
        </w:rPr>
      </w:pPr>
    </w:p>
    <w:p w:rsidR="00BE5318" w:rsidRPr="009B23EC" w:rsidRDefault="00BE5318" w:rsidP="00E64050">
      <w:pPr>
        <w:rPr>
          <w:b/>
          <w:bCs/>
        </w:rPr>
      </w:pPr>
    </w:p>
    <w:p w:rsidR="00BE5318" w:rsidRPr="009B23EC" w:rsidRDefault="00BE5318" w:rsidP="00E64050">
      <w:pPr>
        <w:rPr>
          <w:b/>
          <w:bCs/>
        </w:rPr>
      </w:pPr>
    </w:p>
    <w:p w:rsidR="00BE5318" w:rsidRPr="009B23EC" w:rsidRDefault="00BE5318" w:rsidP="00E64050">
      <w:pPr>
        <w:rPr>
          <w:b/>
          <w:bCs/>
        </w:rPr>
      </w:pPr>
    </w:p>
    <w:p w:rsidR="00BE5318" w:rsidRPr="009B23EC" w:rsidRDefault="00BE5318" w:rsidP="00E64050">
      <w:pPr>
        <w:rPr>
          <w:b/>
          <w:bCs/>
        </w:rPr>
      </w:pPr>
    </w:p>
    <w:p w:rsidR="00BE5318" w:rsidRPr="009B23EC" w:rsidRDefault="00BE5318" w:rsidP="00E64050">
      <w:pPr>
        <w:rPr>
          <w:b/>
          <w:bCs/>
        </w:rPr>
      </w:pPr>
    </w:p>
    <w:p w:rsidR="00BE5318" w:rsidRPr="009B23EC" w:rsidRDefault="00BE5318" w:rsidP="00E64050">
      <w:pPr>
        <w:rPr>
          <w:b/>
          <w:bCs/>
        </w:rPr>
      </w:pPr>
    </w:p>
    <w:p w:rsidR="00BE5318" w:rsidRPr="009B23EC" w:rsidRDefault="00BE5318" w:rsidP="00BE5318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39" w:name="_Toc380583474"/>
      <w:r w:rsidRPr="009B23EC">
        <w:rPr>
          <w:rFonts w:asciiTheme="minorHAnsi" w:hAnsiTheme="minorHAnsi"/>
          <w:color w:val="auto"/>
        </w:rPr>
        <w:lastRenderedPageBreak/>
        <w:t>Manage Favorite Billers</w:t>
      </w:r>
      <w:bookmarkEnd w:id="39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BE5318" w:rsidRPr="009B23EC" w:rsidTr="003E553F">
        <w:tc>
          <w:tcPr>
            <w:tcW w:w="1998" w:type="dxa"/>
          </w:tcPr>
          <w:p w:rsidR="00BE5318" w:rsidRPr="009B23EC" w:rsidRDefault="00BE5318" w:rsidP="003E553F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BE5318" w:rsidRPr="009B23EC" w:rsidRDefault="00BE5318" w:rsidP="003E553F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MayBank/MPI</w:t>
            </w:r>
            <w:r w:rsidR="0088176A">
              <w:rPr>
                <w:rFonts w:eastAsia="SimSun" w:cs="Calibri"/>
                <w:b/>
              </w:rPr>
              <w:t>005d</w:t>
            </w:r>
          </w:p>
        </w:tc>
      </w:tr>
      <w:tr w:rsidR="00BE5318" w:rsidRPr="009B23EC" w:rsidTr="003E553F">
        <w:tc>
          <w:tcPr>
            <w:tcW w:w="1998" w:type="dxa"/>
          </w:tcPr>
          <w:p w:rsidR="00BE5318" w:rsidRPr="009B23EC" w:rsidRDefault="00BE5318" w:rsidP="003E553F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BE5318" w:rsidRPr="009B23EC" w:rsidRDefault="004C0065" w:rsidP="003E553F">
            <w:pPr>
              <w:rPr>
                <w:b/>
              </w:rPr>
            </w:pPr>
            <w:r>
              <w:rPr>
                <w:b/>
              </w:rPr>
              <w:t>Penril/ MPi/TS002_MPI –Test Scrip</w:t>
            </w:r>
            <w:r w:rsidR="00BE5318" w:rsidRPr="009B23EC">
              <w:rPr>
                <w:b/>
              </w:rPr>
              <w:t xml:space="preserve"> </w:t>
            </w:r>
          </w:p>
        </w:tc>
      </w:tr>
      <w:tr w:rsidR="00BE5318" w:rsidRPr="009B23EC" w:rsidTr="003E553F">
        <w:tc>
          <w:tcPr>
            <w:tcW w:w="1998" w:type="dxa"/>
          </w:tcPr>
          <w:p w:rsidR="00BE5318" w:rsidRPr="009B23EC" w:rsidRDefault="00BE5318" w:rsidP="003E553F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BE5318" w:rsidRPr="009B23EC" w:rsidRDefault="00BE5318" w:rsidP="003E553F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Bill Payment&gt; Mange Favorite Billers</w:t>
            </w:r>
          </w:p>
        </w:tc>
      </w:tr>
      <w:tr w:rsidR="00BE5318" w:rsidRPr="009B23EC" w:rsidTr="003E553F">
        <w:tc>
          <w:tcPr>
            <w:tcW w:w="1998" w:type="dxa"/>
          </w:tcPr>
          <w:p w:rsidR="00BE5318" w:rsidRPr="009B23EC" w:rsidRDefault="00BE5318" w:rsidP="003E553F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BE5318" w:rsidRPr="009B23EC" w:rsidRDefault="009445A9" w:rsidP="003E553F">
            <w:pPr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</w:rPr>
              <w:t>Test basic functionality on Favo</w:t>
            </w:r>
            <w:r w:rsidRPr="009445A9">
              <w:rPr>
                <w:rFonts w:eastAsia="SimSun" w:cs="Calibri"/>
                <w:b/>
              </w:rPr>
              <w:t>rite biller maintenance</w:t>
            </w:r>
            <w:r w:rsidR="004256F8">
              <w:rPr>
                <w:rFonts w:eastAsia="SimSun" w:cs="Calibri"/>
                <w:b/>
              </w:rPr>
              <w:t>.</w:t>
            </w:r>
          </w:p>
        </w:tc>
      </w:tr>
    </w:tbl>
    <w:p w:rsidR="00BE5318" w:rsidRPr="009B23EC" w:rsidRDefault="00BE5318" w:rsidP="00BE5318">
      <w:pPr>
        <w:rPr>
          <w:b/>
          <w:bCs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BE5318" w:rsidRPr="009B23EC" w:rsidTr="003E553F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BE5318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BE5318" w:rsidRPr="009B23EC" w:rsidRDefault="00BE5318" w:rsidP="003E553F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BE5318" w:rsidRPr="009B23EC" w:rsidRDefault="00BE5318" w:rsidP="00063D9B">
            <w:pPr>
              <w:pStyle w:val="NoSpacing"/>
              <w:numPr>
                <w:ilvl w:val="0"/>
                <w:numId w:val="15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E5318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C26D6D" w:rsidP="003E553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</w:t>
            </w:r>
            <w:r w:rsidR="006107E8" w:rsidRPr="009B23EC">
              <w:rPr>
                <w:rFonts w:eastAsia="SimSun" w:cs="Calibri"/>
                <w:sz w:val="20"/>
                <w:szCs w:val="20"/>
              </w:rPr>
              <w:t>d.1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D77070" w:rsidP="00D7707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View </w:t>
            </w:r>
            <w:r w:rsidR="00BE5318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– </w:t>
            </w:r>
            <w:r w:rsidR="00BE5318"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</w:p>
          <w:p w:rsidR="00BE5318" w:rsidRPr="009B23EC" w:rsidRDefault="00BE5318" w:rsidP="003E553F">
            <w:pPr>
              <w:pStyle w:val="NoSpacing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BE5318" w:rsidRPr="009B23EC" w:rsidRDefault="00BE5318" w:rsidP="00FF7B98">
            <w:pPr>
              <w:pStyle w:val="NoSpacing"/>
              <w:numPr>
                <w:ilvl w:val="0"/>
                <w:numId w:val="53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BE5318" w:rsidRPr="009B23EC" w:rsidRDefault="00BE5318" w:rsidP="00FF7B98">
            <w:pPr>
              <w:pStyle w:val="NoSpacing"/>
              <w:numPr>
                <w:ilvl w:val="0"/>
                <w:numId w:val="53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“Bill Payment”</w:t>
            </w:r>
          </w:p>
          <w:p w:rsidR="00BE5318" w:rsidRPr="009B23EC" w:rsidRDefault="00BE5318" w:rsidP="00FF7B98">
            <w:pPr>
              <w:pStyle w:val="NoSpacing"/>
              <w:numPr>
                <w:ilvl w:val="0"/>
                <w:numId w:val="5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“Manage Favorite Billers”.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spacing w:before="240"/>
            </w:pPr>
            <w:r w:rsidRPr="009B23EC">
              <w:rPr>
                <w:b/>
                <w:bCs/>
              </w:rPr>
              <w:t xml:space="preserve"> </w:t>
            </w:r>
            <w:r w:rsidR="001D4202" w:rsidRPr="009B23EC">
              <w:t>Successfully goes to Manage Favorite Billers page - User is able to Add or</w:t>
            </w:r>
            <w:r w:rsidR="00464AE3" w:rsidRPr="009B23EC">
              <w:t xml:space="preserve"> delete Manage Favorite Billers and also can display Biller Institution, Account/ Reference Number, Bill Account Holder Name.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b/>
                <w:bCs/>
              </w:rPr>
            </w:pPr>
          </w:p>
        </w:tc>
      </w:tr>
      <w:tr w:rsidR="00BE5318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C26D6D" w:rsidP="003E553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</w:t>
            </w:r>
            <w:r w:rsidRPr="009B23EC">
              <w:rPr>
                <w:rFonts w:eastAsia="SimSun" w:cs="Calibri"/>
                <w:sz w:val="20"/>
                <w:szCs w:val="20"/>
              </w:rPr>
              <w:t>d</w:t>
            </w:r>
            <w:r w:rsidR="001D4202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="00464AE3" w:rsidRPr="009B23EC">
              <w:rPr>
                <w:rFonts w:cs="Calibri"/>
                <w:b/>
                <w:sz w:val="20"/>
                <w:szCs w:val="20"/>
              </w:rPr>
              <w:t xml:space="preserve"> -</w:t>
            </w:r>
          </w:p>
          <w:p w:rsidR="00BE5318" w:rsidRPr="009B23EC" w:rsidRDefault="00BE5318" w:rsidP="003E553F">
            <w:pPr>
              <w:pStyle w:val="NoSpacing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1D4202" w:rsidRPr="009B23EC" w:rsidRDefault="00464AE3" w:rsidP="00063D9B">
            <w:pPr>
              <w:pStyle w:val="NoSpacing"/>
              <w:numPr>
                <w:ilvl w:val="0"/>
                <w:numId w:val="15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</w:t>
            </w:r>
            <w:r w:rsidR="001D4202"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”Add” Button.</w:t>
            </w:r>
          </w:p>
          <w:p w:rsidR="00BE5318" w:rsidRPr="009B23EC" w:rsidRDefault="00BE5318" w:rsidP="00464AE3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464AE3" w:rsidP="003E553F">
            <w:pPr>
              <w:pStyle w:val="NoSpacing"/>
            </w:pPr>
            <w:r w:rsidRPr="009B23EC">
              <w:t xml:space="preserve">Successfully goes to </w:t>
            </w:r>
            <w:r w:rsidR="00626ECD" w:rsidRPr="009B23EC">
              <w:t xml:space="preserve">Manage Favorite Billers detail page.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BE5318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C26D6D" w:rsidP="003E553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</w:t>
            </w:r>
            <w:r w:rsidRPr="009B23EC">
              <w:rPr>
                <w:rFonts w:eastAsia="SimSun" w:cs="Calibri"/>
                <w:sz w:val="20"/>
                <w:szCs w:val="20"/>
              </w:rPr>
              <w:t>d</w:t>
            </w:r>
            <w:r w:rsidR="008B0C29" w:rsidRPr="009B23EC">
              <w:rPr>
                <w:rFonts w:eastAsia="SimSun" w:cs="Calibri"/>
                <w:sz w:val="20"/>
                <w:szCs w:val="20"/>
              </w:rPr>
              <w:t>.3</w:t>
            </w:r>
          </w:p>
          <w:p w:rsidR="00BE5318" w:rsidRPr="009B23EC" w:rsidRDefault="00BE5318" w:rsidP="003E553F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BE5318" w:rsidRPr="009B23EC" w:rsidRDefault="00BE5318" w:rsidP="003E553F">
            <w:pPr>
              <w:pStyle w:val="NoSpacing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BE5318" w:rsidRPr="009B23EC" w:rsidRDefault="003A39CC" w:rsidP="00063D9B">
            <w:pPr>
              <w:pStyle w:val="NoSpacing"/>
              <w:numPr>
                <w:ilvl w:val="0"/>
                <w:numId w:val="157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</w:t>
            </w:r>
          </w:p>
          <w:p w:rsidR="003A39CC" w:rsidRPr="009B23EC" w:rsidRDefault="003A39CC" w:rsidP="00063D9B">
            <w:pPr>
              <w:pStyle w:val="NoSpacing"/>
              <w:numPr>
                <w:ilvl w:val="0"/>
                <w:numId w:val="157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“Biller Institution”.</w:t>
            </w:r>
          </w:p>
          <w:p w:rsidR="003A39CC" w:rsidRPr="009B23EC" w:rsidRDefault="003A39CC" w:rsidP="00063D9B">
            <w:pPr>
              <w:pStyle w:val="NoSpacing"/>
              <w:numPr>
                <w:ilvl w:val="0"/>
                <w:numId w:val="157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“Account / Reference Number”.</w:t>
            </w:r>
          </w:p>
          <w:p w:rsidR="003A39CC" w:rsidRPr="009B23EC" w:rsidRDefault="003A39CC" w:rsidP="00063D9B">
            <w:pPr>
              <w:pStyle w:val="NoSpacing"/>
              <w:numPr>
                <w:ilvl w:val="0"/>
                <w:numId w:val="157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“Subscriber’s Name”.</w:t>
            </w:r>
          </w:p>
          <w:p w:rsidR="003A39CC" w:rsidRPr="009B23EC" w:rsidRDefault="003A39CC" w:rsidP="00063D9B">
            <w:pPr>
              <w:pStyle w:val="NoSpacing"/>
              <w:numPr>
                <w:ilvl w:val="0"/>
                <w:numId w:val="157"/>
              </w:numPr>
              <w:ind w:left="697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A0C39" w:rsidP="003E553F">
            <w:pPr>
              <w:pStyle w:val="NoSpacing"/>
            </w:pPr>
            <w:r w:rsidRPr="009B23EC">
              <w:t>Successfully goes to Confirm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92F27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2F27" w:rsidRPr="009B23EC" w:rsidRDefault="00C26D6D" w:rsidP="00792F27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7</w:t>
            </w:r>
            <w:r w:rsidRPr="009B23EC">
              <w:rPr>
                <w:rFonts w:eastAsia="SimSun" w:cs="Calibri"/>
                <w:sz w:val="20"/>
                <w:szCs w:val="20"/>
              </w:rPr>
              <w:t>d</w:t>
            </w:r>
            <w:r w:rsidR="00792F27" w:rsidRPr="009B23EC">
              <w:rPr>
                <w:rFonts w:eastAsia="SimSun" w:cs="Calibri"/>
                <w:sz w:val="20"/>
                <w:szCs w:val="20"/>
              </w:rPr>
              <w:t>.3.1</w:t>
            </w:r>
          </w:p>
          <w:p w:rsidR="00792F27" w:rsidRPr="009B23EC" w:rsidRDefault="00792F27" w:rsidP="003E553F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2F27" w:rsidRPr="009B23EC" w:rsidRDefault="00792F27" w:rsidP="00792F2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Deselect Biller Institution. </w:t>
            </w:r>
          </w:p>
          <w:p w:rsidR="00792F27" w:rsidRPr="009B23EC" w:rsidRDefault="00792F27" w:rsidP="003E553F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2F27" w:rsidRPr="009B23EC" w:rsidRDefault="00792F27" w:rsidP="00792F2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792F27" w:rsidRPr="009B23EC" w:rsidRDefault="00792F27" w:rsidP="00792F2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792F27" w:rsidRPr="009B23EC" w:rsidRDefault="00792F27" w:rsidP="00063D9B">
            <w:pPr>
              <w:pStyle w:val="NoSpacing"/>
              <w:numPr>
                <w:ilvl w:val="0"/>
                <w:numId w:val="158"/>
              </w:numPr>
              <w:ind w:left="427" w:hanging="9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</w:t>
            </w:r>
          </w:p>
          <w:p w:rsidR="00792F27" w:rsidRPr="009B23EC" w:rsidRDefault="00792F27" w:rsidP="00063D9B">
            <w:pPr>
              <w:pStyle w:val="NoSpacing"/>
              <w:numPr>
                <w:ilvl w:val="0"/>
                <w:numId w:val="158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Select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“Biller Institution”.</w:t>
            </w:r>
          </w:p>
          <w:p w:rsidR="00792F27" w:rsidRPr="009B23EC" w:rsidRDefault="00792F27" w:rsidP="00063D9B">
            <w:pPr>
              <w:pStyle w:val="NoSpacing"/>
              <w:numPr>
                <w:ilvl w:val="0"/>
                <w:numId w:val="158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“Account / Reference Number”.</w:t>
            </w:r>
          </w:p>
          <w:p w:rsidR="00792F27" w:rsidRPr="009B23EC" w:rsidRDefault="00792F27" w:rsidP="00063D9B">
            <w:pPr>
              <w:pStyle w:val="NoSpacing"/>
              <w:numPr>
                <w:ilvl w:val="0"/>
                <w:numId w:val="158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“Subscriber’s Name”.</w:t>
            </w:r>
          </w:p>
          <w:p w:rsidR="00792F27" w:rsidRPr="009B23EC" w:rsidRDefault="00792F27" w:rsidP="00063D9B">
            <w:pPr>
              <w:pStyle w:val="NoSpacing"/>
              <w:numPr>
                <w:ilvl w:val="0"/>
                <w:numId w:val="158"/>
              </w:numPr>
              <w:ind w:left="337" w:firstLine="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2F27" w:rsidRPr="009B23EC" w:rsidRDefault="009B7770" w:rsidP="003E553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9B7770" w:rsidRPr="009B23EC" w:rsidRDefault="009B7770" w:rsidP="003E553F">
            <w:pPr>
              <w:pStyle w:val="NoSpacing"/>
            </w:pPr>
            <w:r w:rsidRPr="009B23EC">
              <w:t>&lt;Biller Institution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2F27" w:rsidRPr="009B23EC" w:rsidRDefault="00792F27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2F27" w:rsidRPr="009B23EC" w:rsidRDefault="00792F27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2F27" w:rsidRPr="009B23EC" w:rsidRDefault="00792F27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9B7770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770" w:rsidRPr="009B23EC" w:rsidRDefault="00C26D6D" w:rsidP="009B7770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</w:t>
            </w:r>
            <w:r w:rsidRPr="009B23EC">
              <w:rPr>
                <w:rFonts w:eastAsia="SimSun" w:cs="Calibri"/>
                <w:sz w:val="20"/>
                <w:szCs w:val="20"/>
              </w:rPr>
              <w:t>d</w:t>
            </w:r>
            <w:r w:rsidR="009B7770" w:rsidRPr="009B23EC">
              <w:rPr>
                <w:rFonts w:eastAsia="SimSun" w:cs="Calibri"/>
                <w:sz w:val="20"/>
                <w:szCs w:val="20"/>
              </w:rPr>
              <w:t>.3.2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770" w:rsidRPr="009B23EC" w:rsidRDefault="009B7770" w:rsidP="009B777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Don’t key in Account / Reference Number.</w:t>
            </w:r>
          </w:p>
          <w:p w:rsidR="009B7770" w:rsidRPr="009B23EC" w:rsidRDefault="009B7770" w:rsidP="00792F27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770" w:rsidRPr="009B23EC" w:rsidRDefault="009B7770" w:rsidP="009B777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9B7770" w:rsidRPr="009B23EC" w:rsidRDefault="009B7770" w:rsidP="009B777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9B7770" w:rsidRPr="009B23EC" w:rsidRDefault="009B7770" w:rsidP="00063D9B">
            <w:pPr>
              <w:pStyle w:val="NoSpacing"/>
              <w:numPr>
                <w:ilvl w:val="0"/>
                <w:numId w:val="159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</w:t>
            </w:r>
          </w:p>
          <w:p w:rsidR="009B7770" w:rsidRPr="009B23EC" w:rsidRDefault="009B7770" w:rsidP="00063D9B">
            <w:pPr>
              <w:pStyle w:val="NoSpacing"/>
              <w:numPr>
                <w:ilvl w:val="0"/>
                <w:numId w:val="159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“Biller Institution”.</w:t>
            </w:r>
          </w:p>
          <w:p w:rsidR="009B7770" w:rsidRPr="009B23EC" w:rsidRDefault="009B7770" w:rsidP="00063D9B">
            <w:pPr>
              <w:pStyle w:val="NoSpacing"/>
              <w:numPr>
                <w:ilvl w:val="0"/>
                <w:numId w:val="159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</w:t>
            </w:r>
            <w:r w:rsidR="00FE072A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="00FE072A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 ”</w:t>
            </w:r>
            <w:r w:rsidR="00FE072A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“Account / Reference Number”.</w:t>
            </w:r>
          </w:p>
          <w:p w:rsidR="009B7770" w:rsidRPr="009B23EC" w:rsidRDefault="009B7770" w:rsidP="00063D9B">
            <w:pPr>
              <w:pStyle w:val="NoSpacing"/>
              <w:numPr>
                <w:ilvl w:val="0"/>
                <w:numId w:val="159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“Subscriber’s Name”.</w:t>
            </w:r>
          </w:p>
          <w:p w:rsidR="009B7770" w:rsidRPr="009B23EC" w:rsidRDefault="009B7770" w:rsidP="00063D9B">
            <w:pPr>
              <w:pStyle w:val="NoSpacing"/>
              <w:numPr>
                <w:ilvl w:val="0"/>
                <w:numId w:val="159"/>
              </w:numPr>
              <w:ind w:left="697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770" w:rsidRPr="009B23EC" w:rsidRDefault="00324750" w:rsidP="003E553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324750" w:rsidRPr="009B23EC" w:rsidRDefault="00324750" w:rsidP="003E553F">
            <w:pPr>
              <w:pStyle w:val="NoSpacing"/>
            </w:pPr>
            <w:r w:rsidRPr="009B23EC">
              <w:t>&lt;Account / Reference Number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770" w:rsidRPr="009B23EC" w:rsidRDefault="009B7770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770" w:rsidRPr="009B23EC" w:rsidRDefault="009B7770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770" w:rsidRPr="009B23EC" w:rsidRDefault="009B7770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474AB5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AB5" w:rsidRPr="009B23EC" w:rsidRDefault="00C26D6D" w:rsidP="009B7770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</w:t>
            </w:r>
            <w:r w:rsidRPr="009B23EC">
              <w:rPr>
                <w:rFonts w:eastAsia="SimSun" w:cs="Calibri"/>
                <w:sz w:val="20"/>
                <w:szCs w:val="20"/>
              </w:rPr>
              <w:t>d</w:t>
            </w:r>
            <w:r w:rsidR="00474AB5" w:rsidRPr="009B23EC">
              <w:rPr>
                <w:rFonts w:eastAsia="SimSun" w:cs="Calibri"/>
                <w:sz w:val="20"/>
                <w:szCs w:val="20"/>
              </w:rPr>
              <w:t>.3.3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AB5" w:rsidRPr="009B23EC" w:rsidRDefault="00474AB5" w:rsidP="00474AB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Don’t key Subscriber’s Name</w:t>
            </w:r>
          </w:p>
          <w:p w:rsidR="00474AB5" w:rsidRPr="009B23EC" w:rsidRDefault="00474AB5" w:rsidP="009B7770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AB5" w:rsidRPr="009B23EC" w:rsidRDefault="00474AB5" w:rsidP="00474AB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474AB5" w:rsidRPr="009B23EC" w:rsidRDefault="00474AB5" w:rsidP="00474AB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474AB5" w:rsidRPr="009B23EC" w:rsidRDefault="00474AB5" w:rsidP="00063D9B">
            <w:pPr>
              <w:pStyle w:val="NoSpacing"/>
              <w:numPr>
                <w:ilvl w:val="0"/>
                <w:numId w:val="160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</w:t>
            </w:r>
          </w:p>
          <w:p w:rsidR="00474AB5" w:rsidRPr="009B23EC" w:rsidRDefault="00474AB5" w:rsidP="00063D9B">
            <w:pPr>
              <w:pStyle w:val="NoSpacing"/>
              <w:numPr>
                <w:ilvl w:val="0"/>
                <w:numId w:val="160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“Biller Institution”.</w:t>
            </w:r>
          </w:p>
          <w:p w:rsidR="00474AB5" w:rsidRPr="009B23EC" w:rsidRDefault="00474AB5" w:rsidP="00063D9B">
            <w:pPr>
              <w:pStyle w:val="NoSpacing"/>
              <w:numPr>
                <w:ilvl w:val="0"/>
                <w:numId w:val="160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to “Account / Reference Number”.</w:t>
            </w:r>
          </w:p>
          <w:p w:rsidR="00474AB5" w:rsidRPr="009B23EC" w:rsidRDefault="00474AB5" w:rsidP="00063D9B">
            <w:pPr>
              <w:pStyle w:val="NoSpacing"/>
              <w:numPr>
                <w:ilvl w:val="0"/>
                <w:numId w:val="160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</w:t>
            </w:r>
            <w:r w:rsidR="00FE072A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="00FE072A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 ”</w:t>
            </w:r>
            <w:r w:rsidR="00FE072A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“Subscriber’s Name”.</w:t>
            </w:r>
          </w:p>
          <w:p w:rsidR="00474AB5" w:rsidRPr="009B23EC" w:rsidRDefault="00474AB5" w:rsidP="00063D9B">
            <w:pPr>
              <w:pStyle w:val="NoSpacing"/>
              <w:numPr>
                <w:ilvl w:val="0"/>
                <w:numId w:val="160"/>
              </w:numPr>
              <w:ind w:left="697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AB5" w:rsidRPr="009B23EC" w:rsidRDefault="0069012B" w:rsidP="003E553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69012B" w:rsidRPr="009B23EC" w:rsidRDefault="0069012B" w:rsidP="00FE072A">
            <w:pPr>
              <w:pStyle w:val="NoSpacing"/>
            </w:pPr>
            <w:r w:rsidRPr="009B23EC">
              <w:t>&lt;</w:t>
            </w:r>
            <w:r w:rsidR="00FE072A" w:rsidRPr="009B23EC">
              <w:t xml:space="preserve"> Subscriber’s Name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AB5" w:rsidRPr="009B23EC" w:rsidRDefault="00474AB5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AB5" w:rsidRPr="009B23EC" w:rsidRDefault="00474AB5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AB5" w:rsidRPr="009B23EC" w:rsidRDefault="00474AB5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FE072A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072A" w:rsidRPr="009B23EC" w:rsidRDefault="00C26D6D" w:rsidP="009B7770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7</w:t>
            </w:r>
            <w:r w:rsidRPr="009B23EC">
              <w:rPr>
                <w:rFonts w:eastAsia="SimSun" w:cs="Calibri"/>
                <w:sz w:val="20"/>
                <w:szCs w:val="20"/>
              </w:rPr>
              <w:t>d</w:t>
            </w:r>
            <w:r w:rsidR="00B20684" w:rsidRPr="009B23EC">
              <w:rPr>
                <w:rFonts w:eastAsia="SimSun" w:cs="Calibri"/>
                <w:sz w:val="20"/>
                <w:szCs w:val="20"/>
              </w:rPr>
              <w:t>.3.4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072A" w:rsidRPr="009B23EC" w:rsidRDefault="00FE072A" w:rsidP="00B2068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</w:t>
            </w:r>
            <w:r w:rsidR="00B20684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Special character to Account / Refe</w:t>
            </w:r>
            <w:r w:rsidR="006F65F0" w:rsidRPr="009B23EC">
              <w:rPr>
                <w:rFonts w:asciiTheme="minorHAnsi" w:hAnsiTheme="minorHAnsi" w:cs="Calibri"/>
                <w:b/>
                <w:sz w:val="20"/>
                <w:szCs w:val="20"/>
              </w:rPr>
              <w:t>rence Number.</w:t>
            </w:r>
          </w:p>
          <w:p w:rsidR="00FE072A" w:rsidRPr="009B23EC" w:rsidRDefault="00FE072A" w:rsidP="00474AB5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0684" w:rsidRPr="009B23EC" w:rsidRDefault="00B20684" w:rsidP="00B2068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B20684" w:rsidRPr="009B23EC" w:rsidRDefault="00B20684" w:rsidP="00B2068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B20684" w:rsidRPr="009B23EC" w:rsidRDefault="00B20684" w:rsidP="00063D9B">
            <w:pPr>
              <w:pStyle w:val="NoSpacing"/>
              <w:numPr>
                <w:ilvl w:val="0"/>
                <w:numId w:val="161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</w:t>
            </w:r>
          </w:p>
          <w:p w:rsidR="00B20684" w:rsidRPr="009B23EC" w:rsidRDefault="00B20684" w:rsidP="00063D9B">
            <w:pPr>
              <w:pStyle w:val="NoSpacing"/>
              <w:numPr>
                <w:ilvl w:val="0"/>
                <w:numId w:val="161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“Biller Institution”.</w:t>
            </w:r>
          </w:p>
          <w:p w:rsidR="00B20684" w:rsidRPr="009B23EC" w:rsidRDefault="00B20684" w:rsidP="00063D9B">
            <w:pPr>
              <w:pStyle w:val="NoSpacing"/>
              <w:numPr>
                <w:ilvl w:val="0"/>
                <w:numId w:val="161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”@#$# ”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“Account / Reference Number”.</w:t>
            </w:r>
          </w:p>
          <w:p w:rsidR="00B20684" w:rsidRPr="009B23EC" w:rsidRDefault="00B20684" w:rsidP="00063D9B">
            <w:pPr>
              <w:pStyle w:val="NoSpacing"/>
              <w:numPr>
                <w:ilvl w:val="0"/>
                <w:numId w:val="161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 to “Subscriber’s Name”.</w:t>
            </w:r>
          </w:p>
          <w:p w:rsidR="00FE072A" w:rsidRPr="009B23EC" w:rsidRDefault="00B20684" w:rsidP="00063D9B">
            <w:pPr>
              <w:pStyle w:val="NoSpacing"/>
              <w:numPr>
                <w:ilvl w:val="0"/>
                <w:numId w:val="161"/>
              </w:numPr>
              <w:ind w:left="697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072A" w:rsidRPr="009B23EC" w:rsidRDefault="006F65F0" w:rsidP="003E553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6F65F0" w:rsidRPr="009B23EC" w:rsidRDefault="006F65F0" w:rsidP="003E553F">
            <w:pPr>
              <w:pStyle w:val="NoSpacing"/>
            </w:pPr>
            <w:r w:rsidRPr="009B23EC">
              <w:t>&lt;Account / Reference Number is not an alphanumeric. Cannot include special characters&gt;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072A" w:rsidRPr="009B23EC" w:rsidRDefault="00FE072A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072A" w:rsidRPr="009B23EC" w:rsidRDefault="00FE072A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072A" w:rsidRPr="009B23EC" w:rsidRDefault="00FE072A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5921EE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1EE" w:rsidRPr="009B23EC" w:rsidRDefault="00C26D6D" w:rsidP="009B7770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</w:t>
            </w:r>
            <w:r w:rsidRPr="009B23EC">
              <w:rPr>
                <w:rFonts w:eastAsia="SimSun" w:cs="Calibri"/>
                <w:sz w:val="20"/>
                <w:szCs w:val="20"/>
              </w:rPr>
              <w:t>d</w:t>
            </w:r>
            <w:r w:rsidR="005921EE" w:rsidRPr="009B23EC">
              <w:rPr>
                <w:rFonts w:eastAsia="SimSun" w:cs="Calibri"/>
                <w:sz w:val="20"/>
                <w:szCs w:val="20"/>
              </w:rPr>
              <w:t>.3.</w:t>
            </w:r>
            <w:r w:rsidR="00D51B10" w:rsidRPr="009B23EC">
              <w:rPr>
                <w:rFonts w:eastAsia="SimSun" w:cs="Calibri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1EE" w:rsidRPr="009B23EC" w:rsidRDefault="005921EE" w:rsidP="005921E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–Invalid to Subscriber’s Name</w:t>
            </w:r>
          </w:p>
          <w:p w:rsidR="005921EE" w:rsidRPr="009B23EC" w:rsidRDefault="005921EE" w:rsidP="00B20684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1EE" w:rsidRPr="009B23EC" w:rsidRDefault="005921EE" w:rsidP="005921E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5921EE" w:rsidRPr="009B23EC" w:rsidRDefault="005921EE" w:rsidP="005921E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5921EE" w:rsidRPr="009B23EC" w:rsidRDefault="005921EE" w:rsidP="00063D9B">
            <w:pPr>
              <w:pStyle w:val="NoSpacing"/>
              <w:numPr>
                <w:ilvl w:val="0"/>
                <w:numId w:val="162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</w:t>
            </w:r>
          </w:p>
          <w:p w:rsidR="005921EE" w:rsidRPr="009B23EC" w:rsidRDefault="005921EE" w:rsidP="00063D9B">
            <w:pPr>
              <w:pStyle w:val="NoSpacing"/>
              <w:numPr>
                <w:ilvl w:val="0"/>
                <w:numId w:val="162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“Biller Institution”.</w:t>
            </w:r>
          </w:p>
          <w:p w:rsidR="005921EE" w:rsidRPr="009B23EC" w:rsidRDefault="005921EE" w:rsidP="00063D9B">
            <w:pPr>
              <w:pStyle w:val="NoSpacing"/>
              <w:numPr>
                <w:ilvl w:val="0"/>
                <w:numId w:val="162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to “Account / Reference Number”.</w:t>
            </w:r>
          </w:p>
          <w:p w:rsidR="005921EE" w:rsidRPr="009B23EC" w:rsidRDefault="005921EE" w:rsidP="00063D9B">
            <w:pPr>
              <w:pStyle w:val="NoSpacing"/>
              <w:numPr>
                <w:ilvl w:val="0"/>
                <w:numId w:val="162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</w:t>
            </w:r>
            <w:r w:rsidR="00FB5337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="00FB5337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“@#% ”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 to “Subscriber’s Name”.</w:t>
            </w:r>
          </w:p>
          <w:p w:rsidR="005921EE" w:rsidRPr="009B23EC" w:rsidRDefault="005921EE" w:rsidP="00063D9B">
            <w:pPr>
              <w:pStyle w:val="NoSpacing"/>
              <w:numPr>
                <w:ilvl w:val="0"/>
                <w:numId w:val="162"/>
              </w:numPr>
              <w:ind w:left="697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1EE" w:rsidRPr="009B23EC" w:rsidRDefault="00A86187" w:rsidP="003E553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A86187" w:rsidRPr="009B23EC" w:rsidRDefault="00A86187" w:rsidP="003E553F">
            <w:pPr>
              <w:pStyle w:val="NoSpacing"/>
            </w:pPr>
            <w:r w:rsidRPr="009B23EC">
              <w:t>&lt;Subscriber’s Name is not valid&gt;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1EE" w:rsidRPr="009B23EC" w:rsidRDefault="005921EE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1EE" w:rsidRPr="009B23EC" w:rsidRDefault="005921EE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1EE" w:rsidRPr="009B23EC" w:rsidRDefault="005921EE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1366E2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6E2" w:rsidRPr="009B23EC" w:rsidRDefault="00C26D6D" w:rsidP="009B7770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</w:t>
            </w:r>
            <w:r w:rsidRPr="009B23EC">
              <w:rPr>
                <w:rFonts w:eastAsia="SimSun" w:cs="Calibri"/>
                <w:sz w:val="20"/>
                <w:szCs w:val="20"/>
              </w:rPr>
              <w:t>d</w:t>
            </w:r>
            <w:r w:rsidR="001366E2" w:rsidRPr="009B23EC">
              <w:rPr>
                <w:rFonts w:eastAsia="SimSun" w:cs="Calibri"/>
                <w:sz w:val="20"/>
                <w:szCs w:val="20"/>
              </w:rPr>
              <w:t>.</w:t>
            </w:r>
            <w:r w:rsidR="008D3C91" w:rsidRPr="009B23EC">
              <w:rPr>
                <w:rFonts w:eastAsia="SimSun" w:cs="Calibri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6E2" w:rsidRPr="009B23EC" w:rsidRDefault="008D3C91" w:rsidP="005921EE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 – Confirm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3C91" w:rsidRPr="009B23EC" w:rsidRDefault="008D3C91" w:rsidP="008D3C9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8D3C91" w:rsidRPr="009B23EC" w:rsidRDefault="008D3C91" w:rsidP="008D3C9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1366E2" w:rsidRPr="009B23EC" w:rsidRDefault="008D3C91" w:rsidP="00063D9B">
            <w:pPr>
              <w:pStyle w:val="NoSpacing"/>
              <w:numPr>
                <w:ilvl w:val="0"/>
                <w:numId w:val="16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TAC” and key in “Enter TAC number” Component.</w:t>
            </w:r>
          </w:p>
          <w:p w:rsidR="008D3C91" w:rsidRPr="009B23EC" w:rsidRDefault="008D3C91" w:rsidP="00063D9B">
            <w:pPr>
              <w:pStyle w:val="NoSpacing"/>
              <w:numPr>
                <w:ilvl w:val="0"/>
                <w:numId w:val="16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  <w:p w:rsidR="000B5D94" w:rsidRPr="009B23EC" w:rsidRDefault="000B5D94" w:rsidP="00063D9B">
            <w:pPr>
              <w:pStyle w:val="NoSpacing"/>
              <w:numPr>
                <w:ilvl w:val="0"/>
                <w:numId w:val="16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 ” Button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D94" w:rsidRPr="009B23EC" w:rsidRDefault="000B5D94" w:rsidP="003E553F">
            <w:pPr>
              <w:pStyle w:val="NoSpacing"/>
            </w:pPr>
            <w:r w:rsidRPr="009B23EC">
              <w:t>IF Confirm</w:t>
            </w:r>
          </w:p>
          <w:p w:rsidR="001366E2" w:rsidRPr="009B23EC" w:rsidRDefault="008D3C91" w:rsidP="003E553F">
            <w:pPr>
              <w:pStyle w:val="NoSpacing"/>
            </w:pPr>
            <w:r w:rsidRPr="009B23EC">
              <w:t>Successfully goes to result page.</w:t>
            </w:r>
          </w:p>
          <w:p w:rsidR="000B5D94" w:rsidRPr="009B23EC" w:rsidRDefault="000B5D94" w:rsidP="003E553F">
            <w:pPr>
              <w:pStyle w:val="NoSpacing"/>
            </w:pPr>
          </w:p>
          <w:p w:rsidR="000B5D94" w:rsidRPr="009B23EC" w:rsidRDefault="000B5D94" w:rsidP="003E553F">
            <w:pPr>
              <w:pStyle w:val="NoSpacing"/>
            </w:pPr>
            <w:r w:rsidRPr="009B23EC">
              <w:t xml:space="preserve">IF Go back </w:t>
            </w:r>
          </w:p>
          <w:p w:rsidR="000B5D94" w:rsidRPr="009B23EC" w:rsidRDefault="000B5D94" w:rsidP="003E553F">
            <w:pPr>
              <w:pStyle w:val="NoSpacing"/>
            </w:pPr>
            <w:r w:rsidRPr="009B23EC">
              <w:t>System goes back to previous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6E2" w:rsidRPr="009B23EC" w:rsidRDefault="001366E2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6E2" w:rsidRPr="009B23EC" w:rsidRDefault="001366E2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6E2" w:rsidRPr="009B23EC" w:rsidRDefault="001366E2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444B88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B88" w:rsidRPr="009B23EC" w:rsidRDefault="00C26D6D" w:rsidP="009B7770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</w:t>
            </w:r>
            <w:r w:rsidRPr="009B23EC">
              <w:rPr>
                <w:rFonts w:eastAsia="SimSun" w:cs="Calibri"/>
                <w:sz w:val="20"/>
                <w:szCs w:val="20"/>
              </w:rPr>
              <w:t>d</w:t>
            </w:r>
            <w:r w:rsidR="00444B88" w:rsidRPr="009B23EC">
              <w:rPr>
                <w:rFonts w:eastAsia="SimSun" w:cs="Calibri"/>
                <w:sz w:val="20"/>
                <w:szCs w:val="20"/>
              </w:rPr>
              <w:t>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B88" w:rsidRPr="009B23EC" w:rsidRDefault="003727F0" w:rsidP="005921EE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 – Confirm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27F0" w:rsidRPr="009B23EC" w:rsidRDefault="003727F0" w:rsidP="003727F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3727F0" w:rsidRPr="009B23EC" w:rsidRDefault="003727F0" w:rsidP="003727F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444B88" w:rsidRPr="009B23EC" w:rsidRDefault="003727F0" w:rsidP="00063D9B">
            <w:pPr>
              <w:pStyle w:val="NoSpacing"/>
              <w:numPr>
                <w:ilvl w:val="0"/>
                <w:numId w:val="16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any “check box”.</w:t>
            </w:r>
          </w:p>
          <w:p w:rsidR="003727F0" w:rsidRPr="009B23EC" w:rsidRDefault="003727F0" w:rsidP="00063D9B">
            <w:pPr>
              <w:pStyle w:val="NoSpacing"/>
              <w:numPr>
                <w:ilvl w:val="0"/>
                <w:numId w:val="164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“Delete”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B88" w:rsidRPr="009B23EC" w:rsidRDefault="00815314" w:rsidP="003E553F">
            <w:pPr>
              <w:pStyle w:val="NoSpacing"/>
            </w:pPr>
            <w:r w:rsidRPr="009B23EC">
              <w:t xml:space="preserve">Successfully goes to Confirm Page.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B88" w:rsidRPr="009B23EC" w:rsidRDefault="00444B88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B88" w:rsidRPr="009B23EC" w:rsidRDefault="00444B88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B88" w:rsidRPr="009B23EC" w:rsidRDefault="00444B88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815314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5314" w:rsidRPr="009B23EC" w:rsidRDefault="00C26D6D" w:rsidP="009B7770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7</w:t>
            </w:r>
            <w:r w:rsidRPr="009B23EC">
              <w:rPr>
                <w:rFonts w:eastAsia="SimSun" w:cs="Calibri"/>
                <w:sz w:val="20"/>
                <w:szCs w:val="20"/>
              </w:rPr>
              <w:t>d</w:t>
            </w:r>
            <w:r w:rsidR="00815314" w:rsidRPr="009B23EC">
              <w:rPr>
                <w:rFonts w:eastAsia="SimSun" w:cs="Calibri"/>
                <w:sz w:val="20"/>
                <w:szCs w:val="20"/>
              </w:rPr>
              <w:t>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5314" w:rsidRPr="009B23EC" w:rsidRDefault="00815314" w:rsidP="005921EE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 - Confirm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5314" w:rsidRPr="009B23EC" w:rsidRDefault="00815314" w:rsidP="0081531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815314" w:rsidRPr="009B23EC" w:rsidRDefault="00815314" w:rsidP="0081531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815314" w:rsidRPr="009B23EC" w:rsidRDefault="00815314" w:rsidP="00063D9B">
            <w:pPr>
              <w:pStyle w:val="NoSpacing"/>
              <w:numPr>
                <w:ilvl w:val="0"/>
                <w:numId w:val="16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  <w:p w:rsidR="00815314" w:rsidRPr="009B23EC" w:rsidRDefault="00815314" w:rsidP="00063D9B">
            <w:pPr>
              <w:pStyle w:val="NoSpacing"/>
              <w:numPr>
                <w:ilvl w:val="0"/>
                <w:numId w:val="165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08B4" w:rsidRPr="009B23EC" w:rsidRDefault="009308B4" w:rsidP="003E553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Confirm</w:t>
            </w:r>
          </w:p>
          <w:p w:rsidR="00815314" w:rsidRPr="009B23EC" w:rsidRDefault="009308B4" w:rsidP="003E553F">
            <w:pPr>
              <w:pStyle w:val="NoSpacing"/>
            </w:pPr>
            <w:r w:rsidRPr="009B23EC">
              <w:t>Successfully goes to result page.</w:t>
            </w:r>
            <w:r w:rsidR="008224CF" w:rsidRPr="009B23EC">
              <w:t xml:space="preserve"> User is able Back to favorite Payee List.</w:t>
            </w:r>
          </w:p>
          <w:p w:rsidR="009308B4" w:rsidRPr="009B23EC" w:rsidRDefault="009308B4" w:rsidP="003E553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Go Back</w:t>
            </w:r>
          </w:p>
          <w:p w:rsidR="009308B4" w:rsidRPr="009B23EC" w:rsidRDefault="009308B4" w:rsidP="003E553F">
            <w:pPr>
              <w:pStyle w:val="NoSpacing"/>
            </w:pPr>
            <w:r w:rsidRPr="009B23EC">
              <w:t>System goes to previous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5314" w:rsidRPr="009B23EC" w:rsidRDefault="00815314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5314" w:rsidRPr="009B23EC" w:rsidRDefault="00815314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5314" w:rsidRPr="009B23EC" w:rsidRDefault="00815314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BE5318" w:rsidRPr="009B23EC" w:rsidRDefault="00BE5318" w:rsidP="00E64050">
      <w:pPr>
        <w:rPr>
          <w:b/>
          <w:bCs/>
        </w:rPr>
      </w:pPr>
    </w:p>
    <w:p w:rsidR="00BE5318" w:rsidRPr="009B23EC" w:rsidRDefault="00BE5318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B93DEA">
      <w:pPr>
        <w:pStyle w:val="Heading1"/>
        <w:tabs>
          <w:tab w:val="num" w:pos="284"/>
          <w:tab w:val="num" w:pos="720"/>
        </w:tabs>
        <w:spacing w:before="0" w:after="0"/>
        <w:rPr>
          <w:rFonts w:asciiTheme="minorHAnsi" w:hAnsiTheme="minorHAnsi" w:cs="Calibri"/>
          <w:color w:val="auto"/>
          <w:szCs w:val="20"/>
        </w:rPr>
      </w:pPr>
      <w:bookmarkStart w:id="40" w:name="_Toc380583475"/>
      <w:r w:rsidRPr="009B23EC">
        <w:rPr>
          <w:rFonts w:asciiTheme="minorHAnsi" w:hAnsiTheme="minorHAnsi" w:cs="Calibri"/>
          <w:color w:val="auto"/>
          <w:szCs w:val="20"/>
        </w:rPr>
        <w:lastRenderedPageBreak/>
        <w:t>Prepaid Top-Up</w:t>
      </w:r>
      <w:bookmarkEnd w:id="40"/>
      <w:r w:rsidRPr="009B23EC">
        <w:rPr>
          <w:rFonts w:asciiTheme="minorHAnsi" w:hAnsiTheme="minorHAnsi" w:cs="Calibri"/>
          <w:color w:val="auto"/>
          <w:szCs w:val="20"/>
        </w:rPr>
        <w:t xml:space="preserve"> </w:t>
      </w:r>
    </w:p>
    <w:p w:rsidR="003E553F" w:rsidRPr="009B23EC" w:rsidRDefault="003E553F" w:rsidP="003E553F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41" w:name="_Toc380583476"/>
      <w:r w:rsidRPr="009B23EC">
        <w:rPr>
          <w:rFonts w:asciiTheme="minorHAnsi" w:hAnsiTheme="minorHAnsi"/>
          <w:color w:val="auto"/>
        </w:rPr>
        <w:t>One-Time Prepaid Top</w:t>
      </w:r>
      <w:r w:rsidR="00AE7DC5" w:rsidRPr="009B23EC">
        <w:rPr>
          <w:rFonts w:asciiTheme="minorHAnsi" w:hAnsiTheme="minorHAnsi"/>
          <w:color w:val="auto"/>
        </w:rPr>
        <w:t xml:space="preserve"> - Up</w:t>
      </w:r>
      <w:bookmarkEnd w:id="41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B93DEA" w:rsidRPr="009B23EC" w:rsidTr="003E553F">
        <w:tc>
          <w:tcPr>
            <w:tcW w:w="1998" w:type="dxa"/>
          </w:tcPr>
          <w:p w:rsidR="00B93DEA" w:rsidRPr="009B23EC" w:rsidRDefault="00B93DEA" w:rsidP="003E553F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B93DEA" w:rsidRPr="009B23EC" w:rsidRDefault="00B93DEA" w:rsidP="003E553F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MayBank/MPI</w:t>
            </w:r>
            <w:r w:rsidR="007A5CCF">
              <w:rPr>
                <w:rFonts w:eastAsia="SimSun" w:cs="Calibri"/>
                <w:b/>
              </w:rPr>
              <w:t>00</w:t>
            </w:r>
            <w:r w:rsidR="00077244">
              <w:rPr>
                <w:rFonts w:eastAsia="SimSun" w:cs="Calibri"/>
                <w:b/>
              </w:rPr>
              <w:t>6a</w:t>
            </w:r>
          </w:p>
        </w:tc>
      </w:tr>
      <w:tr w:rsidR="00B93DEA" w:rsidRPr="009B23EC" w:rsidTr="003E553F">
        <w:tc>
          <w:tcPr>
            <w:tcW w:w="1998" w:type="dxa"/>
          </w:tcPr>
          <w:p w:rsidR="00B93DEA" w:rsidRPr="009B23EC" w:rsidRDefault="00B93DEA" w:rsidP="003E553F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B93DEA" w:rsidRPr="009B23EC" w:rsidRDefault="00DA1A5C" w:rsidP="003E553F">
            <w:pPr>
              <w:rPr>
                <w:b/>
              </w:rPr>
            </w:pPr>
            <w:r>
              <w:rPr>
                <w:b/>
              </w:rPr>
              <w:t>Penril/ MPi/TS002_MPI –Test Scrip</w:t>
            </w:r>
          </w:p>
        </w:tc>
      </w:tr>
      <w:tr w:rsidR="00B93DEA" w:rsidRPr="009B23EC" w:rsidTr="003E553F">
        <w:tc>
          <w:tcPr>
            <w:tcW w:w="1998" w:type="dxa"/>
          </w:tcPr>
          <w:p w:rsidR="00B93DEA" w:rsidRPr="009B23EC" w:rsidRDefault="00B93DEA" w:rsidP="003E553F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B93DEA" w:rsidRPr="009B23EC" w:rsidRDefault="00A324F2" w:rsidP="003E553F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 xml:space="preserve">MPI REVAMP&gt; Prepaid Top – Up </w:t>
            </w:r>
            <w:r w:rsidR="00C06ADB" w:rsidRPr="009B23EC">
              <w:rPr>
                <w:rFonts w:eastAsia="SimSun" w:cs="Calibri"/>
                <w:b/>
              </w:rPr>
              <w:t xml:space="preserve">– One – Time Prepaid Top Up </w:t>
            </w:r>
          </w:p>
        </w:tc>
      </w:tr>
      <w:tr w:rsidR="00B93DEA" w:rsidRPr="009B23EC" w:rsidTr="003E553F">
        <w:tc>
          <w:tcPr>
            <w:tcW w:w="1998" w:type="dxa"/>
          </w:tcPr>
          <w:p w:rsidR="00B93DEA" w:rsidRPr="009B23EC" w:rsidRDefault="00B93DEA" w:rsidP="003E553F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B93DEA" w:rsidRPr="009B23EC" w:rsidRDefault="00F64725" w:rsidP="003E553F">
            <w:pPr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</w:rPr>
              <w:t xml:space="preserve">Test Basic functionality allow user to </w:t>
            </w:r>
            <w:r w:rsidR="009445A9" w:rsidRPr="009445A9">
              <w:rPr>
                <w:rFonts w:eastAsia="SimSun" w:cs="Calibri"/>
                <w:b/>
              </w:rPr>
              <w:t xml:space="preserve">Manage Favorite Billers </w:t>
            </w:r>
            <w:r w:rsidRPr="00F64725">
              <w:rPr>
                <w:rFonts w:eastAsia="SimSun" w:cs="Calibri"/>
                <w:b/>
              </w:rPr>
              <w:t>Open prepaid top up</w:t>
            </w:r>
          </w:p>
        </w:tc>
      </w:tr>
    </w:tbl>
    <w:p w:rsidR="00B93DEA" w:rsidRPr="009B23EC" w:rsidRDefault="00B93DEA" w:rsidP="00B93DEA">
      <w:pPr>
        <w:rPr>
          <w:b/>
          <w:bCs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B93DEA" w:rsidRPr="009B23EC" w:rsidTr="003E553F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B93DEA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B93DEA" w:rsidRPr="009B23EC" w:rsidRDefault="00B93DEA" w:rsidP="003E553F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B93DEA" w:rsidRPr="009B23EC" w:rsidRDefault="00B93DEA" w:rsidP="00063D9B">
            <w:pPr>
              <w:pStyle w:val="NoSpacing"/>
              <w:numPr>
                <w:ilvl w:val="0"/>
                <w:numId w:val="15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93DEA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DEA" w:rsidRPr="009B23EC" w:rsidRDefault="00C26D6D" w:rsidP="003E553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8a</w:t>
            </w:r>
            <w:r w:rsidR="008B2CDC"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DEA" w:rsidRPr="009B23EC" w:rsidRDefault="00B93DEA" w:rsidP="00912FB0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>View –</w:t>
            </w:r>
            <w:r w:rsidR="003E553F" w:rsidRPr="009B23EC">
              <w:rPr>
                <w:rFonts w:asciiTheme="minorHAnsi" w:hAnsiTheme="minorHAnsi" w:cs="Calibri"/>
                <w:b/>
              </w:rPr>
              <w:t xml:space="preserve"> One </w:t>
            </w:r>
            <w:r w:rsidRPr="009B23EC">
              <w:rPr>
                <w:rFonts w:asciiTheme="minorHAnsi" w:hAnsiTheme="minorHAnsi" w:cs="Calibri"/>
                <w:b/>
              </w:rPr>
              <w:t xml:space="preserve"> </w:t>
            </w:r>
            <w:r w:rsidR="00912FB0" w:rsidRPr="009B23EC">
              <w:rPr>
                <w:rFonts w:cs="Calibri"/>
                <w:b/>
              </w:rPr>
              <w:t xml:space="preserve">prepaid Top – Up </w:t>
            </w:r>
          </w:p>
          <w:p w:rsidR="00B93DEA" w:rsidRPr="009B23EC" w:rsidRDefault="00B93DEA" w:rsidP="003E553F">
            <w:pPr>
              <w:pStyle w:val="NoSpacing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6ADB" w:rsidRPr="009B23EC" w:rsidRDefault="00B93DEA" w:rsidP="00C06ADB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="00C06ADB" w:rsidRPr="009B23EC">
              <w:rPr>
                <w:rFonts w:asciiTheme="minorHAnsi" w:hAnsiTheme="minorHAnsi" w:cs="Calibri"/>
                <w:b/>
                <w:iCs/>
              </w:rPr>
              <w:t xml:space="preserve">One – Time Prepaid Top – Up </w:t>
            </w:r>
          </w:p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B93DEA" w:rsidRPr="009B23EC" w:rsidRDefault="00C06ADB" w:rsidP="00063D9B">
            <w:pPr>
              <w:pStyle w:val="NoSpacing"/>
              <w:numPr>
                <w:ilvl w:val="0"/>
                <w:numId w:val="177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="00B93DEA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B93DEA" w:rsidRPr="009B23EC" w:rsidRDefault="00B93DEA" w:rsidP="00063D9B">
            <w:pPr>
              <w:pStyle w:val="NoSpacing"/>
              <w:numPr>
                <w:ilvl w:val="0"/>
                <w:numId w:val="177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</w:t>
            </w:r>
            <w:r w:rsidR="00B275D4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Prepaid Top – Up.</w:t>
            </w:r>
          </w:p>
          <w:p w:rsidR="00B93DEA" w:rsidRPr="009B23EC" w:rsidRDefault="00B93DEA" w:rsidP="00063D9B">
            <w:pPr>
              <w:pStyle w:val="NoSpacing"/>
              <w:numPr>
                <w:ilvl w:val="0"/>
                <w:numId w:val="17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</w:t>
            </w:r>
            <w:r w:rsidR="00436285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One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="00436285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– Time </w:t>
            </w:r>
            <w:r w:rsidR="009B63D2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Prepaid Top-Up.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DEA" w:rsidRPr="009B23EC" w:rsidRDefault="00B93DEA" w:rsidP="009B63D2">
            <w:pPr>
              <w:pStyle w:val="NoSpacing"/>
              <w:spacing w:before="240"/>
            </w:pPr>
            <w:r w:rsidRPr="009B23EC">
              <w:rPr>
                <w:b/>
                <w:bCs/>
              </w:rPr>
              <w:t xml:space="preserve"> </w:t>
            </w:r>
            <w:r w:rsidRPr="009B23EC">
              <w:t xml:space="preserve">Successfully goes to </w:t>
            </w:r>
            <w:r w:rsidR="009B63D2" w:rsidRPr="009B23EC">
              <w:t>Prepaid Top UP details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DEA" w:rsidRPr="009B23EC" w:rsidRDefault="00B93DEA" w:rsidP="003E553F">
            <w:pPr>
              <w:pStyle w:val="NoSpacing"/>
              <w:rPr>
                <w:b/>
                <w:bCs/>
              </w:rPr>
            </w:pPr>
          </w:p>
        </w:tc>
      </w:tr>
      <w:tr w:rsidR="00B93DEA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DEA" w:rsidRPr="009B23EC" w:rsidRDefault="00C26D6D" w:rsidP="003E553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8a</w:t>
            </w:r>
            <w:r w:rsidR="00B93DEA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DEA" w:rsidRPr="009B23EC" w:rsidRDefault="00DD27D6" w:rsidP="00DD27D6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One  </w:t>
            </w:r>
            <w:r w:rsidRPr="009B23EC">
              <w:rPr>
                <w:rFonts w:cs="Calibri"/>
                <w:b/>
              </w:rPr>
              <w:t xml:space="preserve">prepaid Top – Up </w:t>
            </w:r>
            <w:r w:rsidRPr="009B23EC">
              <w:rPr>
                <w:rFonts w:asciiTheme="minorHAnsi" w:hAnsiTheme="minorHAnsi" w:cs="Calibri"/>
                <w:b/>
              </w:rPr>
              <w:t>-</w:t>
            </w:r>
            <w:r w:rsidR="00C336B7" w:rsidRPr="009B23EC">
              <w:rPr>
                <w:rFonts w:cs="Calibri"/>
                <w:b/>
              </w:rPr>
              <w:t xml:space="preserve"> Detail page</w:t>
            </w:r>
          </w:p>
          <w:p w:rsidR="00B93DEA" w:rsidRPr="009B23EC" w:rsidRDefault="00B93DEA" w:rsidP="003E553F">
            <w:pPr>
              <w:pStyle w:val="NoSpacing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5D9" w:rsidRPr="009B23EC" w:rsidRDefault="000815D9" w:rsidP="000815D9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 xml:space="preserve">MPI Revamp&gt;One – Time Prepaid Top – Up </w:t>
            </w:r>
          </w:p>
          <w:p w:rsidR="000815D9" w:rsidRPr="009B23EC" w:rsidRDefault="000815D9" w:rsidP="000815D9">
            <w:pPr>
              <w:pStyle w:val="NoSpacing"/>
              <w:jc w:val="center"/>
              <w:rPr>
                <w:rFonts w:asciiTheme="minorHAnsi" w:hAnsiTheme="minorHAnsi" w:cs="Calibri"/>
                <w:b/>
              </w:rPr>
            </w:pPr>
          </w:p>
          <w:p w:rsidR="00B93DEA" w:rsidRPr="009B23EC" w:rsidRDefault="004B083A" w:rsidP="00063D9B">
            <w:pPr>
              <w:pStyle w:val="NoSpacing"/>
              <w:numPr>
                <w:ilvl w:val="0"/>
                <w:numId w:val="17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“Request TAC Now” Button.</w:t>
            </w:r>
          </w:p>
          <w:p w:rsidR="004B083A" w:rsidRPr="009B23EC" w:rsidRDefault="004B083A" w:rsidP="00063D9B">
            <w:pPr>
              <w:pStyle w:val="NoSpacing"/>
              <w:numPr>
                <w:ilvl w:val="0"/>
                <w:numId w:val="17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4B083A" w:rsidRPr="009B23EC" w:rsidRDefault="004B083A" w:rsidP="00063D9B">
            <w:pPr>
              <w:pStyle w:val="NoSpacing"/>
              <w:numPr>
                <w:ilvl w:val="0"/>
                <w:numId w:val="17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“Mobile Network/Top Up Institution”.</w:t>
            </w:r>
          </w:p>
          <w:p w:rsidR="004B083A" w:rsidRPr="009B23EC" w:rsidRDefault="004B083A" w:rsidP="00063D9B">
            <w:pPr>
              <w:pStyle w:val="NoSpacing"/>
              <w:numPr>
                <w:ilvl w:val="0"/>
                <w:numId w:val="17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“Package”.</w:t>
            </w:r>
          </w:p>
          <w:p w:rsidR="004B083A" w:rsidRPr="009B23EC" w:rsidRDefault="004B083A" w:rsidP="00063D9B">
            <w:pPr>
              <w:pStyle w:val="NoSpacing"/>
              <w:numPr>
                <w:ilvl w:val="0"/>
                <w:numId w:val="17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“Mobile Number/Account Number”.</w:t>
            </w:r>
          </w:p>
          <w:p w:rsidR="004B083A" w:rsidRPr="009B23EC" w:rsidRDefault="004B083A" w:rsidP="00063D9B">
            <w:pPr>
              <w:pStyle w:val="NoSpacing"/>
              <w:numPr>
                <w:ilvl w:val="0"/>
                <w:numId w:val="17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B93DEA" w:rsidRPr="009B23EC" w:rsidRDefault="00B93DEA" w:rsidP="00436285">
            <w:pPr>
              <w:pStyle w:val="NoSpacing"/>
              <w:ind w:left="36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DEA" w:rsidRPr="009B23EC" w:rsidRDefault="00B93DEA" w:rsidP="00C245DB">
            <w:pPr>
              <w:pStyle w:val="NoSpacing"/>
            </w:pPr>
            <w:r w:rsidRPr="009B23EC">
              <w:t xml:space="preserve">Successfully goes to </w:t>
            </w:r>
            <w:r w:rsidR="00C245DB" w:rsidRPr="009B23EC">
              <w:t>Confirm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0815D9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5D9" w:rsidRPr="009B23EC" w:rsidRDefault="00C26D6D" w:rsidP="003E553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8a</w:t>
            </w:r>
            <w:r w:rsidR="000815D9" w:rsidRPr="009B23EC">
              <w:rPr>
                <w:rFonts w:eastAsia="SimSun" w:cs="Calibri"/>
                <w:sz w:val="20"/>
                <w:szCs w:val="20"/>
              </w:rPr>
              <w:t>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5D9" w:rsidRPr="009B23EC" w:rsidRDefault="00C15C30" w:rsidP="00FE5A29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One </w:t>
            </w:r>
            <w:r w:rsidRPr="009B23EC">
              <w:rPr>
                <w:rFonts w:cs="Calibri"/>
                <w:b/>
              </w:rPr>
              <w:t xml:space="preserve">prepaid Top – Up </w:t>
            </w:r>
            <w:r w:rsidR="00FE5A29" w:rsidRPr="009B23EC">
              <w:rPr>
                <w:rFonts w:asciiTheme="minorHAnsi" w:hAnsiTheme="minorHAnsi" w:cs="Calibri"/>
                <w:b/>
              </w:rPr>
              <w:t>-</w:t>
            </w:r>
            <w:r w:rsidR="000815D9" w:rsidRPr="009B23EC">
              <w:rPr>
                <w:rFonts w:cs="Calibri"/>
                <w:b/>
              </w:rPr>
              <w:t xml:space="preserve"> Deselect</w:t>
            </w:r>
            <w:r w:rsidR="00013E61" w:rsidRPr="009B23EC">
              <w:rPr>
                <w:rFonts w:cs="Calibri"/>
                <w:b/>
              </w:rPr>
              <w:t xml:space="preserve"> </w:t>
            </w:r>
            <w:r w:rsidR="000815D9" w:rsidRPr="009B23EC">
              <w:rPr>
                <w:rFonts w:cs="Calibri"/>
                <w:b/>
              </w:rPr>
              <w:t xml:space="preserve">From Account. </w:t>
            </w:r>
          </w:p>
          <w:p w:rsidR="000815D9" w:rsidRPr="009B23EC" w:rsidRDefault="000815D9" w:rsidP="003E553F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5D9" w:rsidRPr="009B23EC" w:rsidRDefault="000815D9" w:rsidP="000815D9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Revamp&gt;One – Time Prepaid Top – Up</w:t>
            </w:r>
          </w:p>
          <w:p w:rsidR="000815D9" w:rsidRPr="009B23EC" w:rsidRDefault="000815D9" w:rsidP="000815D9">
            <w:pPr>
              <w:pStyle w:val="NoSpacing"/>
              <w:jc w:val="center"/>
              <w:rPr>
                <w:rFonts w:asciiTheme="minorHAnsi" w:hAnsiTheme="minorHAnsi" w:cs="Calibri"/>
                <w:b/>
              </w:rPr>
            </w:pPr>
          </w:p>
          <w:p w:rsidR="000815D9" w:rsidRPr="009B23EC" w:rsidRDefault="000815D9" w:rsidP="00063D9B">
            <w:pPr>
              <w:pStyle w:val="NoSpacing"/>
              <w:numPr>
                <w:ilvl w:val="0"/>
                <w:numId w:val="178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“Request TAC Now” Button.</w:t>
            </w:r>
          </w:p>
          <w:p w:rsidR="000815D9" w:rsidRPr="009B23EC" w:rsidRDefault="00AA4453" w:rsidP="00063D9B">
            <w:pPr>
              <w:pStyle w:val="NoSpacing"/>
              <w:numPr>
                <w:ilvl w:val="0"/>
                <w:numId w:val="178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Don’t </w:t>
            </w:r>
            <w:r w:rsidR="000815D9" w:rsidRPr="009B23EC">
              <w:rPr>
                <w:rFonts w:asciiTheme="minorHAnsi" w:hAnsiTheme="minorHAnsi" w:cs="Calibri"/>
                <w:b/>
                <w:sz w:val="20"/>
                <w:szCs w:val="20"/>
              </w:rPr>
              <w:t>Select</w:t>
            </w:r>
            <w:r w:rsidR="000815D9"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“From Account”.</w:t>
            </w:r>
          </w:p>
          <w:p w:rsidR="000815D9" w:rsidRPr="009B23EC" w:rsidRDefault="000815D9" w:rsidP="00063D9B">
            <w:pPr>
              <w:pStyle w:val="NoSpacing"/>
              <w:numPr>
                <w:ilvl w:val="0"/>
                <w:numId w:val="178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“Mobile Network/Top Up Institution”.</w:t>
            </w:r>
          </w:p>
          <w:p w:rsidR="000815D9" w:rsidRPr="009B23EC" w:rsidRDefault="000815D9" w:rsidP="00063D9B">
            <w:pPr>
              <w:pStyle w:val="NoSpacing"/>
              <w:numPr>
                <w:ilvl w:val="0"/>
                <w:numId w:val="178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“Package”.</w:t>
            </w:r>
          </w:p>
          <w:p w:rsidR="000815D9" w:rsidRPr="009B23EC" w:rsidRDefault="000815D9" w:rsidP="00063D9B">
            <w:pPr>
              <w:pStyle w:val="NoSpacing"/>
              <w:numPr>
                <w:ilvl w:val="0"/>
                <w:numId w:val="178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“Mobile Number/Account Number”.</w:t>
            </w:r>
          </w:p>
          <w:p w:rsidR="000815D9" w:rsidRPr="009B23EC" w:rsidRDefault="000815D9" w:rsidP="00063D9B">
            <w:pPr>
              <w:pStyle w:val="NoSpacing"/>
              <w:numPr>
                <w:ilvl w:val="0"/>
                <w:numId w:val="178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0815D9" w:rsidRPr="009B23EC" w:rsidRDefault="000815D9" w:rsidP="003E553F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5D9" w:rsidRPr="009B23EC" w:rsidRDefault="00AA4453" w:rsidP="00C245D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AA4453" w:rsidRPr="009B23EC" w:rsidRDefault="00AA4453" w:rsidP="00C245DB">
            <w:pPr>
              <w:pStyle w:val="NoSpacing"/>
            </w:pPr>
            <w:r w:rsidRPr="009B23EC">
              <w:t>&lt;From Account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5D9" w:rsidRPr="009B23EC" w:rsidRDefault="000815D9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5D9" w:rsidRPr="009B23EC" w:rsidRDefault="000815D9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5D9" w:rsidRPr="009B23EC" w:rsidRDefault="000815D9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013E61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3E61" w:rsidRPr="009B23EC" w:rsidRDefault="00C26D6D" w:rsidP="003E553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8a</w:t>
            </w:r>
            <w:r w:rsidR="00013E61" w:rsidRPr="009B23EC">
              <w:rPr>
                <w:rFonts w:eastAsia="SimSun" w:cs="Calibri"/>
                <w:sz w:val="20"/>
                <w:szCs w:val="20"/>
              </w:rPr>
              <w:t>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3E61" w:rsidRPr="009B23EC" w:rsidRDefault="00013E61" w:rsidP="00FE5A29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One </w:t>
            </w:r>
            <w:r w:rsidRPr="009B23EC">
              <w:rPr>
                <w:rFonts w:cs="Calibri"/>
                <w:b/>
              </w:rPr>
              <w:t xml:space="preserve">prepaid Top – Up </w:t>
            </w:r>
            <w:r w:rsidR="00C0336F" w:rsidRPr="009B23EC">
              <w:rPr>
                <w:rFonts w:asciiTheme="minorHAnsi" w:hAnsiTheme="minorHAnsi" w:cs="Calibri"/>
                <w:b/>
              </w:rPr>
              <w:t>–</w:t>
            </w:r>
            <w:r w:rsidRPr="009B23EC">
              <w:rPr>
                <w:rFonts w:cs="Calibri"/>
                <w:b/>
              </w:rPr>
              <w:t xml:space="preserve"> Deselect</w:t>
            </w:r>
            <w:r w:rsidR="00C0336F" w:rsidRPr="009B23EC">
              <w:rPr>
                <w:rFonts w:cs="Calibri"/>
                <w:b/>
              </w:rPr>
              <w:t xml:space="preserve"> Mobile Network / Top Up Institution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336F" w:rsidRPr="009B23EC" w:rsidRDefault="00C0336F" w:rsidP="00C0336F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Revamp&gt;One – Time Prepaid Top – Up</w:t>
            </w:r>
          </w:p>
          <w:p w:rsidR="00C0336F" w:rsidRPr="009B23EC" w:rsidRDefault="00C0336F" w:rsidP="00C0336F">
            <w:pPr>
              <w:pStyle w:val="NoSpacing"/>
              <w:jc w:val="center"/>
              <w:rPr>
                <w:rFonts w:asciiTheme="minorHAnsi" w:hAnsiTheme="minorHAnsi" w:cs="Calibri"/>
                <w:b/>
              </w:rPr>
            </w:pPr>
          </w:p>
          <w:p w:rsidR="00C0336F" w:rsidRPr="009B23EC" w:rsidRDefault="00C0336F" w:rsidP="00063D9B">
            <w:pPr>
              <w:pStyle w:val="NoSpacing"/>
              <w:numPr>
                <w:ilvl w:val="0"/>
                <w:numId w:val="17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“Request TAC Now” Button.</w:t>
            </w:r>
          </w:p>
          <w:p w:rsidR="00C0336F" w:rsidRPr="009B23EC" w:rsidRDefault="00C0336F" w:rsidP="00063D9B">
            <w:pPr>
              <w:pStyle w:val="NoSpacing"/>
              <w:numPr>
                <w:ilvl w:val="0"/>
                <w:numId w:val="17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C0336F" w:rsidRPr="009B23EC" w:rsidRDefault="00C0336F" w:rsidP="00063D9B">
            <w:pPr>
              <w:pStyle w:val="NoSpacing"/>
              <w:numPr>
                <w:ilvl w:val="0"/>
                <w:numId w:val="17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Don’t Select 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“Mobile Network/Top Up Institution”.</w:t>
            </w:r>
          </w:p>
          <w:p w:rsidR="00C0336F" w:rsidRPr="009B23EC" w:rsidRDefault="00C0336F" w:rsidP="00063D9B">
            <w:pPr>
              <w:pStyle w:val="NoSpacing"/>
              <w:numPr>
                <w:ilvl w:val="0"/>
                <w:numId w:val="17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“Package”.</w:t>
            </w:r>
          </w:p>
          <w:p w:rsidR="00C0336F" w:rsidRPr="009B23EC" w:rsidRDefault="00C0336F" w:rsidP="00063D9B">
            <w:pPr>
              <w:pStyle w:val="NoSpacing"/>
              <w:numPr>
                <w:ilvl w:val="0"/>
                <w:numId w:val="17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“Mobile Number/Account Number”.</w:t>
            </w:r>
          </w:p>
          <w:p w:rsidR="00013E61" w:rsidRPr="009B23EC" w:rsidRDefault="00C0336F" w:rsidP="00063D9B">
            <w:pPr>
              <w:pStyle w:val="NoSpacing"/>
              <w:numPr>
                <w:ilvl w:val="0"/>
                <w:numId w:val="17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3E61" w:rsidRPr="009B23EC" w:rsidRDefault="00C0336F" w:rsidP="00C245DB">
            <w:pPr>
              <w:pStyle w:val="NoSpacing"/>
            </w:pPr>
            <w:r w:rsidRPr="009B23EC">
              <w:rPr>
                <w:b/>
                <w:bCs/>
              </w:rPr>
              <w:t>Error message</w:t>
            </w:r>
          </w:p>
          <w:p w:rsidR="00C0336F" w:rsidRPr="009B23EC" w:rsidRDefault="00C0336F" w:rsidP="00C245DB">
            <w:pPr>
              <w:pStyle w:val="NoSpacing"/>
              <w:rPr>
                <w:b/>
                <w:bCs/>
              </w:rPr>
            </w:pPr>
            <w:r w:rsidRPr="009B23EC">
              <w:t>&lt;Mobile Network / Top Up Institution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3E61" w:rsidRPr="009B23EC" w:rsidRDefault="00013E61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3E61" w:rsidRPr="009B23EC" w:rsidRDefault="00013E61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3E61" w:rsidRPr="009B23EC" w:rsidRDefault="00013E61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C0336F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336F" w:rsidRPr="009B23EC" w:rsidRDefault="00C26D6D" w:rsidP="003E553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8a</w:t>
            </w:r>
            <w:r w:rsidR="00C0336F" w:rsidRPr="009B23EC">
              <w:rPr>
                <w:rFonts w:eastAsia="SimSun" w:cs="Calibri"/>
                <w:sz w:val="20"/>
                <w:szCs w:val="20"/>
              </w:rPr>
              <w:t>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336F" w:rsidRPr="009B23EC" w:rsidRDefault="00C0336F" w:rsidP="00FE5A29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One </w:t>
            </w:r>
            <w:r w:rsidRPr="009B23EC">
              <w:rPr>
                <w:rFonts w:cs="Calibri"/>
                <w:b/>
              </w:rPr>
              <w:t xml:space="preserve">prepaid Top – Up </w:t>
            </w:r>
            <w:r w:rsidRPr="009B23EC">
              <w:rPr>
                <w:rFonts w:asciiTheme="minorHAnsi" w:hAnsiTheme="minorHAnsi" w:cs="Calibri"/>
                <w:b/>
              </w:rPr>
              <w:t>–</w:t>
            </w:r>
            <w:r w:rsidRPr="009B23EC">
              <w:rPr>
                <w:rFonts w:cs="Calibri"/>
                <w:b/>
              </w:rPr>
              <w:t xml:space="preserve"> Deselect package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336F" w:rsidRPr="009B23EC" w:rsidRDefault="00C0336F" w:rsidP="00C0336F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Revamp&gt;One – Time Prepaid Top – Up</w:t>
            </w:r>
          </w:p>
          <w:p w:rsidR="00C0336F" w:rsidRPr="009B23EC" w:rsidRDefault="00C0336F" w:rsidP="00C0336F">
            <w:pPr>
              <w:pStyle w:val="NoSpacing"/>
              <w:jc w:val="center"/>
              <w:rPr>
                <w:rFonts w:asciiTheme="minorHAnsi" w:hAnsiTheme="minorHAnsi" w:cs="Calibri"/>
                <w:b/>
              </w:rPr>
            </w:pPr>
          </w:p>
          <w:p w:rsidR="00C0336F" w:rsidRPr="009B23EC" w:rsidRDefault="00C0336F" w:rsidP="00063D9B">
            <w:pPr>
              <w:pStyle w:val="NoSpacing"/>
              <w:numPr>
                <w:ilvl w:val="0"/>
                <w:numId w:val="180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“Request TAC Now” Button.</w:t>
            </w:r>
          </w:p>
          <w:p w:rsidR="00C0336F" w:rsidRPr="009B23EC" w:rsidRDefault="00C0336F" w:rsidP="00063D9B">
            <w:pPr>
              <w:pStyle w:val="NoSpacing"/>
              <w:numPr>
                <w:ilvl w:val="0"/>
                <w:numId w:val="180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C0336F" w:rsidRPr="009B23EC" w:rsidRDefault="00C0336F" w:rsidP="00063D9B">
            <w:pPr>
              <w:pStyle w:val="NoSpacing"/>
              <w:numPr>
                <w:ilvl w:val="0"/>
                <w:numId w:val="180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“Mobile Network/Top Up Institution”.</w:t>
            </w:r>
          </w:p>
          <w:p w:rsidR="00C0336F" w:rsidRPr="009B23EC" w:rsidRDefault="00BF05A8" w:rsidP="00063D9B">
            <w:pPr>
              <w:pStyle w:val="NoSpacing"/>
              <w:numPr>
                <w:ilvl w:val="0"/>
                <w:numId w:val="180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Don’t Select</w:t>
            </w:r>
            <w:r w:rsidR="00C0336F"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“Package”.</w:t>
            </w:r>
          </w:p>
          <w:p w:rsidR="00C0336F" w:rsidRPr="009B23EC" w:rsidRDefault="00C0336F" w:rsidP="00063D9B">
            <w:pPr>
              <w:pStyle w:val="NoSpacing"/>
              <w:numPr>
                <w:ilvl w:val="0"/>
                <w:numId w:val="180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“Mobile Number/Account Number”.</w:t>
            </w:r>
          </w:p>
          <w:p w:rsidR="00C0336F" w:rsidRPr="009B23EC" w:rsidRDefault="00C0336F" w:rsidP="00063D9B">
            <w:pPr>
              <w:pStyle w:val="NoSpacing"/>
              <w:numPr>
                <w:ilvl w:val="0"/>
                <w:numId w:val="180"/>
              </w:numPr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336F" w:rsidRPr="009B23EC" w:rsidRDefault="00C0336F" w:rsidP="00C245D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C0336F" w:rsidRPr="009B23EC" w:rsidRDefault="00C0336F" w:rsidP="00C245DB">
            <w:pPr>
              <w:pStyle w:val="NoSpacing"/>
            </w:pPr>
            <w:r w:rsidRPr="009B23EC">
              <w:t>&lt;Package is required 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336F" w:rsidRPr="009B23EC" w:rsidRDefault="00C0336F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336F" w:rsidRPr="009B23EC" w:rsidRDefault="00C0336F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336F" w:rsidRPr="009B23EC" w:rsidRDefault="00C0336F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DA35A0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35A0" w:rsidRPr="009B23EC" w:rsidRDefault="00C26D6D" w:rsidP="003E553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8a</w:t>
            </w:r>
            <w:r w:rsidR="00DA35A0" w:rsidRPr="009B23EC">
              <w:rPr>
                <w:rFonts w:eastAsia="SimSun" w:cs="Calibri"/>
                <w:sz w:val="20"/>
                <w:szCs w:val="20"/>
              </w:rPr>
              <w:t>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35A0" w:rsidRPr="009B23EC" w:rsidRDefault="00DA35A0" w:rsidP="00FE5A29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One </w:t>
            </w:r>
            <w:r w:rsidRPr="009B23EC">
              <w:rPr>
                <w:rFonts w:cs="Calibri"/>
                <w:b/>
              </w:rPr>
              <w:t>prepaid Top – Up – Empty value to Mobile Number / Account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32AD0" w:rsidRPr="009B23EC" w:rsidRDefault="00A32AD0" w:rsidP="00A32AD0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Revamp&gt;One – Time Prepaid Top – Up</w:t>
            </w:r>
          </w:p>
          <w:p w:rsidR="00A32AD0" w:rsidRPr="009B23EC" w:rsidRDefault="00A32AD0" w:rsidP="00A32AD0">
            <w:pPr>
              <w:pStyle w:val="NoSpacing"/>
              <w:jc w:val="center"/>
              <w:rPr>
                <w:rFonts w:asciiTheme="minorHAnsi" w:hAnsiTheme="minorHAnsi" w:cs="Calibri"/>
                <w:b/>
              </w:rPr>
            </w:pPr>
          </w:p>
          <w:p w:rsidR="00A32AD0" w:rsidRPr="009B23EC" w:rsidRDefault="00A32AD0" w:rsidP="00063D9B">
            <w:pPr>
              <w:pStyle w:val="NoSpacing"/>
              <w:numPr>
                <w:ilvl w:val="0"/>
                <w:numId w:val="181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“Request TAC Now” Button.</w:t>
            </w:r>
          </w:p>
          <w:p w:rsidR="00A32AD0" w:rsidRPr="009B23EC" w:rsidRDefault="00A32AD0" w:rsidP="00063D9B">
            <w:pPr>
              <w:pStyle w:val="NoSpacing"/>
              <w:numPr>
                <w:ilvl w:val="0"/>
                <w:numId w:val="181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A32AD0" w:rsidRPr="009B23EC" w:rsidRDefault="00A32AD0" w:rsidP="00063D9B">
            <w:pPr>
              <w:pStyle w:val="NoSpacing"/>
              <w:numPr>
                <w:ilvl w:val="0"/>
                <w:numId w:val="181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“Mobile Network/Top Up Institution”.</w:t>
            </w:r>
          </w:p>
          <w:p w:rsidR="00A32AD0" w:rsidRPr="009B23EC" w:rsidRDefault="00A32AD0" w:rsidP="00063D9B">
            <w:pPr>
              <w:pStyle w:val="NoSpacing"/>
              <w:numPr>
                <w:ilvl w:val="0"/>
                <w:numId w:val="181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“Package”.</w:t>
            </w:r>
          </w:p>
          <w:p w:rsidR="00A32AD0" w:rsidRPr="009B23EC" w:rsidRDefault="00E7397B" w:rsidP="00063D9B">
            <w:pPr>
              <w:pStyle w:val="NoSpacing"/>
              <w:numPr>
                <w:ilvl w:val="0"/>
                <w:numId w:val="181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Don’t </w:t>
            </w:r>
            <w:r w:rsidR="00A32AD0" w:rsidRPr="009B23EC">
              <w:rPr>
                <w:rFonts w:asciiTheme="minorHAnsi" w:hAnsiTheme="minorHAnsi" w:cs="Calibri"/>
                <w:b/>
                <w:sz w:val="20"/>
                <w:szCs w:val="20"/>
              </w:rPr>
              <w:t>Key</w:t>
            </w:r>
            <w:r w:rsidR="00A32AD0"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in “Mobile Number/Account Number”.</w:t>
            </w:r>
          </w:p>
          <w:p w:rsidR="00DA35A0" w:rsidRPr="009B23EC" w:rsidRDefault="00A32AD0" w:rsidP="00063D9B">
            <w:pPr>
              <w:pStyle w:val="NoSpacing"/>
              <w:numPr>
                <w:ilvl w:val="0"/>
                <w:numId w:val="181"/>
              </w:numPr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35A0" w:rsidRPr="009B23EC" w:rsidRDefault="00E7397B" w:rsidP="00C245D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E7397B" w:rsidRPr="009B23EC" w:rsidRDefault="00E7397B" w:rsidP="00C245DB">
            <w:pPr>
              <w:pStyle w:val="NoSpacing"/>
              <w:rPr>
                <w:bCs/>
              </w:rPr>
            </w:pPr>
            <w:r w:rsidRPr="009B23EC">
              <w:rPr>
                <w:bCs/>
              </w:rPr>
              <w:t>&lt;Mobile Number / Account Number is required 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35A0" w:rsidRPr="009B23EC" w:rsidRDefault="00DA35A0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35A0" w:rsidRPr="009B23EC" w:rsidRDefault="00DA35A0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35A0" w:rsidRPr="009B23EC" w:rsidRDefault="00DA35A0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A4453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4453" w:rsidRPr="009B23EC" w:rsidRDefault="00D81BAC" w:rsidP="003E553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8a</w:t>
            </w:r>
            <w:r w:rsidR="00356BC5" w:rsidRPr="009B23EC">
              <w:rPr>
                <w:rFonts w:eastAsia="SimSun" w:cs="Calibri"/>
                <w:sz w:val="20"/>
                <w:szCs w:val="20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4453" w:rsidRPr="009B23EC" w:rsidRDefault="00356BC5" w:rsidP="00DA35A0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One </w:t>
            </w:r>
            <w:r w:rsidRPr="009B23EC">
              <w:rPr>
                <w:rFonts w:cs="Calibri"/>
                <w:b/>
              </w:rPr>
              <w:t>prepaid Top – Up.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BC5" w:rsidRPr="009B23EC" w:rsidRDefault="00356BC5" w:rsidP="00356BC5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Revamp&gt;One – Time Prepaid Top – Up</w:t>
            </w:r>
          </w:p>
          <w:p w:rsidR="00356BC5" w:rsidRPr="009B23EC" w:rsidRDefault="00356BC5" w:rsidP="00063D9B">
            <w:pPr>
              <w:pStyle w:val="NoSpacing"/>
              <w:numPr>
                <w:ilvl w:val="0"/>
                <w:numId w:val="182"/>
              </w:numPr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“Confirm” Button.</w:t>
            </w:r>
          </w:p>
          <w:p w:rsidR="00356BC5" w:rsidRPr="009B23EC" w:rsidRDefault="00356BC5" w:rsidP="00063D9B">
            <w:pPr>
              <w:pStyle w:val="NoSpacing"/>
              <w:numPr>
                <w:ilvl w:val="0"/>
                <w:numId w:val="182"/>
              </w:numPr>
              <w:rPr>
                <w:rFonts w:asciiTheme="minorHAnsi" w:hAnsiTheme="minorHAnsi" w:cs="Calibri"/>
                <w:bCs/>
                <w:iCs/>
              </w:rPr>
            </w:pPr>
            <w:r w:rsidRPr="009B23EC">
              <w:rPr>
                <w:rFonts w:asciiTheme="minorHAnsi" w:hAnsiTheme="minorHAnsi" w:cs="Calibri"/>
                <w:bCs/>
                <w:iCs/>
              </w:rPr>
              <w:t>Click on “GO Back” Button</w:t>
            </w:r>
          </w:p>
          <w:p w:rsidR="00AA4453" w:rsidRPr="009B23EC" w:rsidRDefault="00AA4453" w:rsidP="00356BC5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4453" w:rsidRPr="009B23EC" w:rsidRDefault="00356BC5" w:rsidP="00C245DB">
            <w:pPr>
              <w:pStyle w:val="NoSpacing"/>
            </w:pPr>
            <w:r w:rsidRPr="009B23EC">
              <w:t>IF Confirm</w:t>
            </w:r>
          </w:p>
          <w:p w:rsidR="00356BC5" w:rsidRPr="009B23EC" w:rsidRDefault="00356BC5" w:rsidP="00C245DB">
            <w:pPr>
              <w:pStyle w:val="NoSpacing"/>
            </w:pPr>
            <w:r w:rsidRPr="009B23EC">
              <w:t>System goes to result page</w:t>
            </w:r>
          </w:p>
          <w:p w:rsidR="00356BC5" w:rsidRPr="009B23EC" w:rsidRDefault="00356BC5" w:rsidP="00C245DB">
            <w:pPr>
              <w:pStyle w:val="NoSpacing"/>
            </w:pPr>
            <w:r w:rsidRPr="009B23EC">
              <w:t>IF Go Back</w:t>
            </w:r>
          </w:p>
          <w:p w:rsidR="00356BC5" w:rsidRPr="009B23EC" w:rsidRDefault="00356BC5" w:rsidP="00356BC5">
            <w:pPr>
              <w:pStyle w:val="NoSpacing"/>
            </w:pPr>
            <w:r w:rsidRPr="009B23EC">
              <w:t xml:space="preserve">Successfully goes to </w:t>
            </w:r>
          </w:p>
          <w:p w:rsidR="00356BC5" w:rsidRPr="009B23EC" w:rsidRDefault="00356BC5" w:rsidP="00C245DB">
            <w:pPr>
              <w:pStyle w:val="NoSpacing"/>
            </w:pPr>
            <w:r w:rsidRPr="009B23EC">
              <w:t>previous page.</w:t>
            </w:r>
          </w:p>
          <w:p w:rsidR="00356BC5" w:rsidRPr="009B23EC" w:rsidRDefault="00356BC5" w:rsidP="00C245DB">
            <w:pPr>
              <w:pStyle w:val="NoSpacing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4453" w:rsidRPr="009B23EC" w:rsidRDefault="00AA4453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4453" w:rsidRPr="009B23EC" w:rsidRDefault="00AA4453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4453" w:rsidRPr="009B23EC" w:rsidRDefault="00AA4453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B93DEA" w:rsidRPr="009B23EC" w:rsidRDefault="00B93DEA" w:rsidP="00B93DEA">
      <w:pPr>
        <w:rPr>
          <w:lang w:val="en-GB" w:eastAsia="ja-JP"/>
        </w:rPr>
      </w:pPr>
    </w:p>
    <w:p w:rsidR="00B93DEA" w:rsidRPr="009B23EC" w:rsidRDefault="00B93DEA" w:rsidP="00E64050">
      <w:pPr>
        <w:rPr>
          <w:b/>
          <w:bCs/>
        </w:rPr>
      </w:pPr>
    </w:p>
    <w:p w:rsidR="00A16F7D" w:rsidRPr="009B23EC" w:rsidRDefault="00DA35A0" w:rsidP="00DA35A0">
      <w:pPr>
        <w:tabs>
          <w:tab w:val="left" w:pos="2010"/>
        </w:tabs>
        <w:rPr>
          <w:b/>
          <w:bCs/>
        </w:rPr>
      </w:pPr>
      <w:r w:rsidRPr="009B23EC">
        <w:rPr>
          <w:b/>
          <w:bCs/>
        </w:rPr>
        <w:tab/>
      </w:r>
    </w:p>
    <w:p w:rsidR="00DA35A0" w:rsidRPr="009B23EC" w:rsidRDefault="00DA35A0" w:rsidP="00DA35A0">
      <w:pPr>
        <w:tabs>
          <w:tab w:val="left" w:pos="2010"/>
        </w:tabs>
        <w:rPr>
          <w:b/>
          <w:bCs/>
        </w:rPr>
      </w:pPr>
    </w:p>
    <w:p w:rsidR="00DA35A0" w:rsidRPr="009B23EC" w:rsidRDefault="00DA35A0" w:rsidP="00DA35A0">
      <w:pPr>
        <w:tabs>
          <w:tab w:val="left" w:pos="2010"/>
        </w:tabs>
        <w:rPr>
          <w:b/>
          <w:bCs/>
        </w:rPr>
      </w:pPr>
    </w:p>
    <w:p w:rsidR="00022884" w:rsidRPr="009B23EC" w:rsidRDefault="00022884" w:rsidP="00DA35A0">
      <w:pPr>
        <w:tabs>
          <w:tab w:val="left" w:pos="2010"/>
        </w:tabs>
        <w:rPr>
          <w:b/>
          <w:bCs/>
        </w:rPr>
      </w:pPr>
    </w:p>
    <w:p w:rsidR="00022884" w:rsidRPr="009B23EC" w:rsidRDefault="00022884" w:rsidP="00DA35A0">
      <w:pPr>
        <w:tabs>
          <w:tab w:val="left" w:pos="2010"/>
        </w:tabs>
        <w:rPr>
          <w:b/>
          <w:bCs/>
        </w:rPr>
      </w:pPr>
    </w:p>
    <w:p w:rsidR="00022884" w:rsidRPr="009B23EC" w:rsidRDefault="00022884" w:rsidP="00DA35A0">
      <w:pPr>
        <w:tabs>
          <w:tab w:val="left" w:pos="2010"/>
        </w:tabs>
        <w:rPr>
          <w:b/>
          <w:bCs/>
        </w:rPr>
      </w:pPr>
    </w:p>
    <w:p w:rsidR="00022884" w:rsidRPr="009B23EC" w:rsidRDefault="00022884" w:rsidP="00DA35A0">
      <w:pPr>
        <w:tabs>
          <w:tab w:val="left" w:pos="2010"/>
        </w:tabs>
        <w:rPr>
          <w:b/>
          <w:bCs/>
        </w:rPr>
      </w:pPr>
    </w:p>
    <w:p w:rsidR="00022884" w:rsidRPr="009B23EC" w:rsidRDefault="00022884" w:rsidP="00DA35A0">
      <w:pPr>
        <w:tabs>
          <w:tab w:val="left" w:pos="2010"/>
        </w:tabs>
        <w:rPr>
          <w:b/>
          <w:bCs/>
        </w:rPr>
      </w:pPr>
    </w:p>
    <w:p w:rsidR="00022884" w:rsidRPr="009B23EC" w:rsidRDefault="00022884" w:rsidP="00DA35A0">
      <w:pPr>
        <w:tabs>
          <w:tab w:val="left" w:pos="2010"/>
        </w:tabs>
        <w:rPr>
          <w:b/>
          <w:bCs/>
        </w:rPr>
      </w:pPr>
    </w:p>
    <w:p w:rsidR="00022884" w:rsidRPr="009B23EC" w:rsidRDefault="00022884" w:rsidP="00DA35A0">
      <w:pPr>
        <w:tabs>
          <w:tab w:val="left" w:pos="2010"/>
        </w:tabs>
        <w:rPr>
          <w:b/>
          <w:bCs/>
        </w:rPr>
      </w:pPr>
    </w:p>
    <w:p w:rsidR="00022884" w:rsidRPr="009B23EC" w:rsidRDefault="00022884" w:rsidP="00DA35A0">
      <w:pPr>
        <w:tabs>
          <w:tab w:val="left" w:pos="2010"/>
        </w:tabs>
        <w:rPr>
          <w:b/>
          <w:bCs/>
        </w:rPr>
      </w:pPr>
    </w:p>
    <w:p w:rsidR="00022884" w:rsidRPr="009B23EC" w:rsidRDefault="00022884" w:rsidP="000118BD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42" w:name="_Toc380583477"/>
      <w:r w:rsidRPr="009B23EC">
        <w:rPr>
          <w:rFonts w:asciiTheme="minorHAnsi" w:hAnsiTheme="minorHAnsi"/>
          <w:color w:val="auto"/>
        </w:rPr>
        <w:lastRenderedPageBreak/>
        <w:t>Favorite Prepaid Top – Up</w:t>
      </w:r>
      <w:bookmarkEnd w:id="42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022884" w:rsidRPr="009B23EC" w:rsidTr="00901C9A">
        <w:tc>
          <w:tcPr>
            <w:tcW w:w="1998" w:type="dxa"/>
          </w:tcPr>
          <w:p w:rsidR="00022884" w:rsidRPr="009B23EC" w:rsidRDefault="00022884" w:rsidP="00901C9A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022884" w:rsidRPr="009B23EC" w:rsidRDefault="00022884" w:rsidP="00901C9A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MayBank/MPI</w:t>
            </w:r>
            <w:r w:rsidR="00791D58">
              <w:rPr>
                <w:rFonts w:eastAsia="SimSun" w:cs="Calibri"/>
                <w:b/>
              </w:rPr>
              <w:t>00</w:t>
            </w:r>
            <w:r w:rsidR="008F077B">
              <w:rPr>
                <w:rFonts w:eastAsia="SimSun" w:cs="Calibri"/>
                <w:b/>
              </w:rPr>
              <w:t>6b</w:t>
            </w:r>
          </w:p>
        </w:tc>
      </w:tr>
      <w:tr w:rsidR="00022884" w:rsidRPr="009B23EC" w:rsidTr="00901C9A">
        <w:tc>
          <w:tcPr>
            <w:tcW w:w="1998" w:type="dxa"/>
          </w:tcPr>
          <w:p w:rsidR="00022884" w:rsidRPr="009B23EC" w:rsidRDefault="00022884" w:rsidP="00901C9A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022884" w:rsidRPr="009B23EC" w:rsidRDefault="00E9590C" w:rsidP="00901C9A">
            <w:pPr>
              <w:rPr>
                <w:b/>
              </w:rPr>
            </w:pPr>
            <w:r>
              <w:rPr>
                <w:b/>
              </w:rPr>
              <w:t>Penril/ MPi/TS002_MPI –Test Scrip</w:t>
            </w:r>
          </w:p>
        </w:tc>
      </w:tr>
      <w:tr w:rsidR="00022884" w:rsidRPr="009B23EC" w:rsidTr="00901C9A">
        <w:tc>
          <w:tcPr>
            <w:tcW w:w="1998" w:type="dxa"/>
          </w:tcPr>
          <w:p w:rsidR="00022884" w:rsidRPr="009B23EC" w:rsidRDefault="00022884" w:rsidP="00901C9A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022884" w:rsidRPr="009B23EC" w:rsidRDefault="00022884" w:rsidP="000118BD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 xml:space="preserve">MPI REVAMP&gt; Prepaid Top – Up – One – </w:t>
            </w:r>
            <w:r w:rsidR="000118BD" w:rsidRPr="009B23EC">
              <w:rPr>
                <w:rFonts w:eastAsia="SimSun" w:cs="Calibri"/>
                <w:b/>
              </w:rPr>
              <w:t>Favorite Prepaid Top - Up</w:t>
            </w:r>
          </w:p>
        </w:tc>
      </w:tr>
      <w:tr w:rsidR="00022884" w:rsidRPr="009B23EC" w:rsidTr="00901C9A">
        <w:tc>
          <w:tcPr>
            <w:tcW w:w="1998" w:type="dxa"/>
          </w:tcPr>
          <w:p w:rsidR="00022884" w:rsidRPr="009B23EC" w:rsidRDefault="00022884" w:rsidP="00901C9A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022884" w:rsidRPr="009B23EC" w:rsidRDefault="00371479" w:rsidP="00901C9A">
            <w:pPr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</w:rPr>
              <w:t xml:space="preserve">Test basic functionality allows user to </w:t>
            </w:r>
            <w:r w:rsidR="004815FD">
              <w:rPr>
                <w:rFonts w:eastAsia="SimSun" w:cs="Calibri"/>
                <w:b/>
              </w:rPr>
              <w:t>Favo</w:t>
            </w:r>
            <w:r w:rsidRPr="00371479">
              <w:rPr>
                <w:rFonts w:eastAsia="SimSun" w:cs="Calibri"/>
                <w:b/>
              </w:rPr>
              <w:t>rite prepaid top up</w:t>
            </w:r>
            <w:r w:rsidR="004815FD">
              <w:rPr>
                <w:rFonts w:eastAsia="SimSun" w:cs="Calibri"/>
                <w:b/>
              </w:rPr>
              <w:t>.</w:t>
            </w:r>
          </w:p>
        </w:tc>
      </w:tr>
    </w:tbl>
    <w:p w:rsidR="00022884" w:rsidRPr="009B23EC" w:rsidRDefault="00022884" w:rsidP="00022884">
      <w:pPr>
        <w:rPr>
          <w:b/>
          <w:bCs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022884" w:rsidRPr="009B23EC" w:rsidTr="00901C9A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022884" w:rsidRPr="009B23EC" w:rsidTr="00901C9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022884" w:rsidRPr="009B23EC" w:rsidRDefault="00022884" w:rsidP="00901C9A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022884" w:rsidRPr="009B23EC" w:rsidRDefault="00022884" w:rsidP="00063D9B">
            <w:pPr>
              <w:pStyle w:val="NoSpacing"/>
              <w:numPr>
                <w:ilvl w:val="0"/>
                <w:numId w:val="15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22884" w:rsidRPr="009B23EC" w:rsidTr="00901C9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D81BAC" w:rsidP="00901C9A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</w:t>
            </w:r>
            <w:r w:rsidR="00221A37" w:rsidRPr="009B23EC">
              <w:rPr>
                <w:rFonts w:eastAsia="SimSun" w:cs="Calibri"/>
                <w:sz w:val="20"/>
                <w:szCs w:val="20"/>
              </w:rPr>
              <w:t>b</w:t>
            </w:r>
            <w:r w:rsidR="00022884"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022884" w:rsidP="00AE0239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View – </w:t>
            </w:r>
            <w:r w:rsidR="00AE0239" w:rsidRPr="009B23EC">
              <w:rPr>
                <w:rFonts w:asciiTheme="minorHAnsi" w:hAnsiTheme="minorHAnsi" w:cs="Calibri"/>
                <w:b/>
              </w:rPr>
              <w:t>Favorite</w:t>
            </w:r>
            <w:r w:rsidRPr="009B23EC">
              <w:rPr>
                <w:rFonts w:asciiTheme="minorHAnsi" w:hAnsiTheme="minorHAnsi" w:cs="Calibri"/>
                <w:b/>
              </w:rPr>
              <w:t xml:space="preserve"> </w:t>
            </w:r>
            <w:r w:rsidRPr="009B23EC">
              <w:rPr>
                <w:rFonts w:cs="Calibri"/>
                <w:b/>
              </w:rPr>
              <w:t xml:space="preserve">prepaid Top – Up </w:t>
            </w:r>
          </w:p>
          <w:p w:rsidR="00022884" w:rsidRPr="009B23EC" w:rsidRDefault="00022884" w:rsidP="00901C9A">
            <w:pPr>
              <w:pStyle w:val="NoSpacing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022884" w:rsidP="00532026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="00532026" w:rsidRPr="009B23EC">
              <w:rPr>
                <w:rFonts w:asciiTheme="minorHAnsi" w:hAnsiTheme="minorHAnsi" w:cs="Calibri"/>
                <w:b/>
                <w:iCs/>
              </w:rPr>
              <w:t>Favorite</w:t>
            </w:r>
            <w:r w:rsidRPr="009B23EC">
              <w:rPr>
                <w:rFonts w:asciiTheme="minorHAnsi" w:hAnsiTheme="minorHAnsi" w:cs="Calibri"/>
                <w:b/>
                <w:iCs/>
              </w:rPr>
              <w:t xml:space="preserve"> Prepaid Top – Up </w:t>
            </w:r>
          </w:p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022884" w:rsidRPr="009B23EC" w:rsidRDefault="00022884" w:rsidP="00063D9B">
            <w:pPr>
              <w:pStyle w:val="NoSpacing"/>
              <w:numPr>
                <w:ilvl w:val="0"/>
                <w:numId w:val="183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Login to MPI Secured Site Revamp.</w:t>
            </w:r>
          </w:p>
          <w:p w:rsidR="00022884" w:rsidRPr="009B23EC" w:rsidRDefault="00022884" w:rsidP="00063D9B">
            <w:pPr>
              <w:pStyle w:val="NoSpacing"/>
              <w:numPr>
                <w:ilvl w:val="0"/>
                <w:numId w:val="183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Prepaid Top – Up.</w:t>
            </w:r>
          </w:p>
          <w:p w:rsidR="00022884" w:rsidRPr="009B23EC" w:rsidRDefault="00022884" w:rsidP="00063D9B">
            <w:pPr>
              <w:pStyle w:val="NoSpacing"/>
              <w:numPr>
                <w:ilvl w:val="0"/>
                <w:numId w:val="18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</w:t>
            </w:r>
            <w:r w:rsidR="00C0590E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Favorite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–Prepaid Top-Up.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022884" w:rsidP="00901C9A">
            <w:pPr>
              <w:pStyle w:val="NoSpacing"/>
              <w:spacing w:before="240"/>
            </w:pPr>
            <w:r w:rsidRPr="009B23EC">
              <w:rPr>
                <w:b/>
                <w:bCs/>
              </w:rPr>
              <w:t xml:space="preserve"> </w:t>
            </w:r>
            <w:r w:rsidRPr="009B23EC">
              <w:t xml:space="preserve">Successfully goes to </w:t>
            </w:r>
            <w:r w:rsidR="00F34BE3" w:rsidRPr="009B23EC">
              <w:t xml:space="preserve">Favorite </w:t>
            </w:r>
            <w:r w:rsidRPr="009B23EC">
              <w:t>Prepaid Top UP details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022884" w:rsidP="00901C9A">
            <w:pPr>
              <w:pStyle w:val="NoSpacing"/>
              <w:rPr>
                <w:b/>
                <w:bCs/>
              </w:rPr>
            </w:pPr>
          </w:p>
        </w:tc>
      </w:tr>
      <w:tr w:rsidR="00022884" w:rsidRPr="009B23EC" w:rsidTr="00901C9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D81BAC" w:rsidP="00901C9A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</w:t>
            </w:r>
            <w:r w:rsidRPr="009B23EC">
              <w:rPr>
                <w:rFonts w:eastAsia="SimSun" w:cs="Calibri"/>
                <w:sz w:val="20"/>
                <w:szCs w:val="20"/>
              </w:rPr>
              <w:t>b</w:t>
            </w:r>
            <w:r w:rsidR="00022884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A01A14" w:rsidP="00901C9A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 Favorite </w:t>
            </w:r>
            <w:r w:rsidRPr="009B23EC">
              <w:rPr>
                <w:rFonts w:cs="Calibri"/>
                <w:b/>
              </w:rPr>
              <w:t xml:space="preserve">prepaid Top – Up </w:t>
            </w:r>
            <w:r w:rsidR="00022884" w:rsidRPr="009B23EC">
              <w:rPr>
                <w:rFonts w:cs="Calibri"/>
                <w:b/>
              </w:rPr>
              <w:t>Detail page</w:t>
            </w:r>
            <w:r w:rsidR="00A20431" w:rsidRPr="009B23EC">
              <w:rPr>
                <w:rFonts w:cs="Calibri"/>
                <w:b/>
              </w:rPr>
              <w:t>.</w:t>
            </w:r>
          </w:p>
          <w:p w:rsidR="00022884" w:rsidRPr="009B23EC" w:rsidRDefault="00022884" w:rsidP="00901C9A">
            <w:pPr>
              <w:pStyle w:val="NoSpacing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="00E10681" w:rsidRPr="009B23EC">
              <w:rPr>
                <w:rFonts w:asciiTheme="minorHAnsi" w:hAnsiTheme="minorHAnsi" w:cs="Calibri"/>
                <w:b/>
                <w:iCs/>
              </w:rPr>
              <w:t xml:space="preserve"> Favorite Prepaid Top – Up</w:t>
            </w:r>
            <w:r w:rsidRPr="009B23EC">
              <w:rPr>
                <w:rFonts w:asciiTheme="minorHAnsi" w:hAnsiTheme="minorHAnsi" w:cs="Calibri"/>
                <w:b/>
                <w:iCs/>
              </w:rPr>
              <w:t xml:space="preserve"> </w:t>
            </w:r>
          </w:p>
          <w:p w:rsidR="00022884" w:rsidRPr="009B23EC" w:rsidRDefault="00022884" w:rsidP="00E10681">
            <w:pPr>
              <w:pStyle w:val="NoSpacing"/>
              <w:jc w:val="right"/>
              <w:rPr>
                <w:rFonts w:asciiTheme="minorHAnsi" w:hAnsiTheme="minorHAnsi" w:cs="Calibri"/>
                <w:b/>
              </w:rPr>
            </w:pPr>
          </w:p>
          <w:p w:rsidR="00022884" w:rsidRPr="009B23EC" w:rsidRDefault="00022884" w:rsidP="00063D9B">
            <w:pPr>
              <w:pStyle w:val="NoSpacing"/>
              <w:numPr>
                <w:ilvl w:val="0"/>
                <w:numId w:val="18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022884" w:rsidRPr="009B23EC" w:rsidRDefault="00022884" w:rsidP="00063D9B">
            <w:pPr>
              <w:pStyle w:val="NoSpacing"/>
              <w:numPr>
                <w:ilvl w:val="0"/>
                <w:numId w:val="18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“Mobile Network/Top Up Institution”.</w:t>
            </w:r>
          </w:p>
          <w:p w:rsidR="00022884" w:rsidRPr="009B23EC" w:rsidRDefault="00022884" w:rsidP="00063D9B">
            <w:pPr>
              <w:pStyle w:val="NoSpacing"/>
              <w:numPr>
                <w:ilvl w:val="0"/>
                <w:numId w:val="18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“Package”.</w:t>
            </w:r>
          </w:p>
          <w:p w:rsidR="00022884" w:rsidRPr="009B23EC" w:rsidRDefault="00022884" w:rsidP="00063D9B">
            <w:pPr>
              <w:pStyle w:val="NoSpacing"/>
              <w:numPr>
                <w:ilvl w:val="0"/>
                <w:numId w:val="18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022884" w:rsidRPr="009B23EC" w:rsidRDefault="00022884" w:rsidP="00901C9A">
            <w:pPr>
              <w:pStyle w:val="NoSpacing"/>
              <w:ind w:left="36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A20431" w:rsidP="00A20431">
            <w:pPr>
              <w:pStyle w:val="NoSpacing"/>
            </w:pPr>
            <w:r w:rsidRPr="009B23EC">
              <w:t>Successfully goes to Confirm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20431" w:rsidRPr="009B23EC" w:rsidTr="00901C9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0431" w:rsidRPr="009B23EC" w:rsidRDefault="00D81BAC" w:rsidP="00901C9A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</w:t>
            </w:r>
            <w:r w:rsidRPr="009B23EC">
              <w:rPr>
                <w:rFonts w:eastAsia="SimSun" w:cs="Calibri"/>
                <w:sz w:val="20"/>
                <w:szCs w:val="20"/>
              </w:rPr>
              <w:t>b</w:t>
            </w:r>
            <w:r w:rsidR="00A20431" w:rsidRPr="009B23EC">
              <w:rPr>
                <w:rFonts w:eastAsia="SimSun" w:cs="Calibri"/>
                <w:sz w:val="20"/>
                <w:szCs w:val="20"/>
              </w:rPr>
              <w:t>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0431" w:rsidRPr="009B23EC" w:rsidRDefault="00A20431" w:rsidP="00901C9A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Favorite </w:t>
            </w:r>
            <w:r w:rsidRPr="009B23EC">
              <w:rPr>
                <w:rFonts w:cs="Calibri"/>
                <w:b/>
              </w:rPr>
              <w:t>prepaid Top – Up Detail page –</w:t>
            </w:r>
            <w:r w:rsidR="004D31BD" w:rsidRPr="009B23EC">
              <w:rPr>
                <w:rFonts w:cs="Calibri"/>
                <w:b/>
              </w:rPr>
              <w:t>Deselect From</w:t>
            </w:r>
            <w:r w:rsidR="008F51D3" w:rsidRPr="009B23EC">
              <w:rPr>
                <w:rFonts w:cs="Calibri"/>
                <w:b/>
              </w:rPr>
              <w:t xml:space="preserve"> Account.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0431" w:rsidRPr="009B23EC" w:rsidRDefault="00A20431" w:rsidP="00A20431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 xml:space="preserve">MPI Revamp&gt; Favorite Prepaid Top – Up </w:t>
            </w:r>
          </w:p>
          <w:p w:rsidR="00A20431" w:rsidRPr="009B23EC" w:rsidRDefault="00A20431" w:rsidP="00063D9B">
            <w:pPr>
              <w:pStyle w:val="NoSpacing"/>
              <w:numPr>
                <w:ilvl w:val="0"/>
                <w:numId w:val="18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Deselect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“From Account”.</w:t>
            </w:r>
          </w:p>
          <w:p w:rsidR="00A20431" w:rsidRPr="009B23EC" w:rsidRDefault="00A20431" w:rsidP="00063D9B">
            <w:pPr>
              <w:pStyle w:val="NoSpacing"/>
              <w:numPr>
                <w:ilvl w:val="0"/>
                <w:numId w:val="18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“Mobile Network/Top Up Institution”.</w:t>
            </w:r>
          </w:p>
          <w:p w:rsidR="00A20431" w:rsidRPr="009B23EC" w:rsidRDefault="00A20431" w:rsidP="00063D9B">
            <w:pPr>
              <w:pStyle w:val="NoSpacing"/>
              <w:numPr>
                <w:ilvl w:val="0"/>
                <w:numId w:val="18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“Package”.</w:t>
            </w:r>
          </w:p>
          <w:p w:rsidR="00A20431" w:rsidRPr="009B23EC" w:rsidRDefault="00A20431" w:rsidP="00063D9B">
            <w:pPr>
              <w:pStyle w:val="NoSpacing"/>
              <w:numPr>
                <w:ilvl w:val="0"/>
                <w:numId w:val="18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A20431" w:rsidRPr="009B23EC" w:rsidRDefault="00A20431" w:rsidP="00901C9A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0431" w:rsidRPr="009B23EC" w:rsidRDefault="008F51D3" w:rsidP="00901C9A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8F51D3" w:rsidRPr="009B23EC" w:rsidRDefault="008F51D3" w:rsidP="00901C9A">
            <w:pPr>
              <w:pStyle w:val="NoSpacing"/>
            </w:pPr>
            <w:r w:rsidRPr="009B23EC">
              <w:t>&lt;From Account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0431" w:rsidRPr="009B23EC" w:rsidRDefault="00A20431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0431" w:rsidRPr="009B23EC" w:rsidRDefault="00A20431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0431" w:rsidRPr="009B23EC" w:rsidRDefault="00A20431" w:rsidP="00901C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8F51D3" w:rsidRPr="009B23EC" w:rsidTr="00901C9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51D3" w:rsidRPr="009B23EC" w:rsidRDefault="00D81BAC" w:rsidP="00901C9A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8</w:t>
            </w:r>
            <w:r w:rsidRPr="009B23EC">
              <w:rPr>
                <w:rFonts w:eastAsia="SimSun" w:cs="Calibri"/>
                <w:sz w:val="20"/>
                <w:szCs w:val="20"/>
              </w:rPr>
              <w:t>b</w:t>
            </w:r>
            <w:r w:rsidR="008F51D3" w:rsidRPr="009B23EC">
              <w:rPr>
                <w:rFonts w:eastAsia="SimSun" w:cs="Calibri"/>
                <w:sz w:val="20"/>
                <w:szCs w:val="20"/>
              </w:rPr>
              <w:t>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51D3" w:rsidRPr="009B23EC" w:rsidRDefault="008F51D3" w:rsidP="00901C9A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Favorite </w:t>
            </w:r>
            <w:r w:rsidRPr="009B23EC">
              <w:rPr>
                <w:rFonts w:cs="Calibri"/>
                <w:b/>
              </w:rPr>
              <w:t>prepaid Top – Up Detail page –Deselect</w:t>
            </w:r>
            <w:r w:rsidR="00B97CD5" w:rsidRPr="009B23EC">
              <w:rPr>
                <w:rFonts w:cs="Calibri"/>
                <w:b/>
              </w:rPr>
              <w:t xml:space="preserve"> Mobile network/Top Up intuition.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31BD" w:rsidRPr="009B23EC" w:rsidRDefault="004D31BD" w:rsidP="004D31BD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 xml:space="preserve">MPI Revamp&gt; Favorite Prepaid Top – Up </w:t>
            </w:r>
          </w:p>
          <w:p w:rsidR="004D31BD" w:rsidRPr="009B23EC" w:rsidRDefault="007D66A9" w:rsidP="00063D9B">
            <w:pPr>
              <w:pStyle w:val="NoSpacing"/>
              <w:numPr>
                <w:ilvl w:val="0"/>
                <w:numId w:val="18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</w:t>
            </w:r>
            <w:r w:rsidR="004D31BD" w:rsidRPr="009B23EC">
              <w:rPr>
                <w:rFonts w:asciiTheme="minorHAnsi" w:hAnsiTheme="minorHAnsi" w:cs="Calibri"/>
                <w:bCs/>
                <w:sz w:val="20"/>
                <w:szCs w:val="20"/>
              </w:rPr>
              <w:t>elect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</w:t>
            </w:r>
            <w:r w:rsidR="004D31BD" w:rsidRPr="009B23EC">
              <w:rPr>
                <w:rFonts w:asciiTheme="minorHAnsi" w:hAnsiTheme="minorHAnsi" w:cs="Calibri"/>
                <w:bCs/>
                <w:sz w:val="20"/>
                <w:szCs w:val="20"/>
              </w:rPr>
              <w:t>“From Account”.</w:t>
            </w:r>
          </w:p>
          <w:p w:rsidR="004D31BD" w:rsidRPr="009B23EC" w:rsidRDefault="007D66A9" w:rsidP="00063D9B">
            <w:pPr>
              <w:pStyle w:val="NoSpacing"/>
              <w:numPr>
                <w:ilvl w:val="0"/>
                <w:numId w:val="18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Deselect</w:t>
            </w:r>
            <w:r w:rsidR="004D31BD"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“Mobile Network/Top Up Institution”.</w:t>
            </w:r>
          </w:p>
          <w:p w:rsidR="004D31BD" w:rsidRPr="009B23EC" w:rsidRDefault="004D31BD" w:rsidP="00063D9B">
            <w:pPr>
              <w:pStyle w:val="NoSpacing"/>
              <w:numPr>
                <w:ilvl w:val="0"/>
                <w:numId w:val="18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“Package”.</w:t>
            </w:r>
          </w:p>
          <w:p w:rsidR="004D31BD" w:rsidRPr="009B23EC" w:rsidRDefault="004D31BD" w:rsidP="00063D9B">
            <w:pPr>
              <w:pStyle w:val="NoSpacing"/>
              <w:numPr>
                <w:ilvl w:val="0"/>
                <w:numId w:val="18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8F51D3" w:rsidRPr="009B23EC" w:rsidRDefault="008F51D3" w:rsidP="00A20431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51D3" w:rsidRPr="009B23EC" w:rsidRDefault="00301E96" w:rsidP="00901C9A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301E96" w:rsidRPr="009B23EC" w:rsidRDefault="00301E96" w:rsidP="00901C9A">
            <w:pPr>
              <w:pStyle w:val="NoSpacing"/>
            </w:pPr>
            <w:r w:rsidRPr="009B23EC">
              <w:t>&lt;Mobile network /Top Up Institution is required.&gt;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51D3" w:rsidRPr="009B23EC" w:rsidRDefault="008F51D3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51D3" w:rsidRPr="009B23EC" w:rsidRDefault="008F51D3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51D3" w:rsidRPr="009B23EC" w:rsidRDefault="008F51D3" w:rsidP="00901C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301E96" w:rsidRPr="009B23EC" w:rsidTr="00901C9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1E96" w:rsidRPr="009B23EC" w:rsidRDefault="00D81BAC" w:rsidP="00370BF1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</w:t>
            </w:r>
            <w:r w:rsidRPr="009B23EC">
              <w:rPr>
                <w:rFonts w:eastAsia="SimSun" w:cs="Calibri"/>
                <w:sz w:val="20"/>
                <w:szCs w:val="20"/>
              </w:rPr>
              <w:t>b</w:t>
            </w:r>
            <w:r w:rsidR="00301E96" w:rsidRPr="009B23EC">
              <w:rPr>
                <w:rFonts w:eastAsia="SimSun" w:cs="Calibri"/>
                <w:sz w:val="20"/>
                <w:szCs w:val="20"/>
              </w:rPr>
              <w:t>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1E96" w:rsidRPr="009B23EC" w:rsidRDefault="00CC1CB6" w:rsidP="00CC1CB6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Favorite </w:t>
            </w:r>
            <w:r w:rsidRPr="009B23EC">
              <w:rPr>
                <w:rFonts w:cs="Calibri"/>
                <w:b/>
              </w:rPr>
              <w:t>prepaid Top – Up Detail page –Deselect Package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CB6" w:rsidRPr="009B23EC" w:rsidRDefault="00CC1CB6" w:rsidP="00CC1CB6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 xml:space="preserve">MPI Revamp&gt; Favorite Prepaid Top – Up </w:t>
            </w:r>
          </w:p>
          <w:p w:rsidR="00CC1CB6" w:rsidRPr="009B23EC" w:rsidRDefault="00CC1CB6" w:rsidP="00063D9B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CC1CB6" w:rsidRPr="009B23EC" w:rsidRDefault="00CC1CB6" w:rsidP="00063D9B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“Mobile Network/Top Up Institution”.</w:t>
            </w:r>
          </w:p>
          <w:p w:rsidR="00CC1CB6" w:rsidRPr="009B23EC" w:rsidRDefault="00CC1CB6" w:rsidP="00063D9B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Deselect</w:t>
            </w:r>
            <w:r w:rsidR="00351A6B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“Package”</w:t>
            </w:r>
          </w:p>
          <w:p w:rsidR="00CC1CB6" w:rsidRPr="009B23EC" w:rsidRDefault="00CC1CB6" w:rsidP="00063D9B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301E96" w:rsidRPr="009B23EC" w:rsidRDefault="00301E96" w:rsidP="004D31BD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1E96" w:rsidRPr="009B23EC" w:rsidRDefault="00CC1CB6" w:rsidP="00901C9A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CC1CB6" w:rsidRPr="009B23EC" w:rsidRDefault="00CC1CB6" w:rsidP="00901C9A">
            <w:pPr>
              <w:pStyle w:val="NoSpacing"/>
            </w:pPr>
            <w:r w:rsidRPr="009B23EC">
              <w:t>&lt;</w:t>
            </w:r>
            <w:r w:rsidR="004E7DB6" w:rsidRPr="009B23EC">
              <w:t>Package us required</w:t>
            </w:r>
            <w:r w:rsidRPr="009B23EC">
              <w:t>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1E96" w:rsidRPr="009B23EC" w:rsidRDefault="00301E96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1E96" w:rsidRPr="009B23EC" w:rsidRDefault="00301E96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1E96" w:rsidRPr="009B23EC" w:rsidRDefault="00301E96" w:rsidP="00901C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A486C" w:rsidRPr="009B23EC" w:rsidTr="00901C9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486C" w:rsidRPr="009B23EC" w:rsidRDefault="00D81BAC" w:rsidP="00370BF1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</w:t>
            </w:r>
            <w:r w:rsidRPr="009B23EC">
              <w:rPr>
                <w:rFonts w:eastAsia="SimSun" w:cs="Calibri"/>
                <w:sz w:val="20"/>
                <w:szCs w:val="20"/>
              </w:rPr>
              <w:t>b</w:t>
            </w:r>
            <w:r w:rsidR="00046485" w:rsidRPr="009B23EC">
              <w:rPr>
                <w:rFonts w:eastAsia="SimSun" w:cs="Calibri"/>
                <w:sz w:val="20"/>
                <w:szCs w:val="20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486C" w:rsidRPr="009B23EC" w:rsidRDefault="00046485" w:rsidP="00CC1CB6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Favorite </w:t>
            </w:r>
            <w:r w:rsidRPr="009B23EC">
              <w:rPr>
                <w:rFonts w:cs="Calibri"/>
                <w:b/>
              </w:rPr>
              <w:t>prepaid Top - Confirm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1A6B" w:rsidRPr="009B23EC" w:rsidRDefault="00351A6B" w:rsidP="00351A6B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 xml:space="preserve">MPI Revamp&gt; Favorite Prepaid Top – Up </w:t>
            </w:r>
          </w:p>
          <w:p w:rsidR="007A486C" w:rsidRPr="009B23EC" w:rsidRDefault="00351A6B" w:rsidP="00063D9B">
            <w:pPr>
              <w:pStyle w:val="NoSpacing"/>
              <w:numPr>
                <w:ilvl w:val="0"/>
                <w:numId w:val="188"/>
              </w:numPr>
              <w:rPr>
                <w:rFonts w:asciiTheme="minorHAnsi" w:hAnsiTheme="minorHAnsi" w:cs="Calibri"/>
                <w:bCs/>
                <w:iCs/>
              </w:rPr>
            </w:pPr>
            <w:r w:rsidRPr="009B23EC">
              <w:rPr>
                <w:rFonts w:asciiTheme="minorHAnsi" w:hAnsiTheme="minorHAnsi" w:cs="Calibri"/>
                <w:bCs/>
                <w:iCs/>
              </w:rPr>
              <w:t>Click on “Confirm”.</w:t>
            </w:r>
          </w:p>
          <w:p w:rsidR="00351A6B" w:rsidRPr="009B23EC" w:rsidRDefault="00351A6B" w:rsidP="00063D9B">
            <w:pPr>
              <w:pStyle w:val="NoSpacing"/>
              <w:numPr>
                <w:ilvl w:val="0"/>
                <w:numId w:val="188"/>
              </w:numPr>
              <w:rPr>
                <w:rFonts w:asciiTheme="minorHAnsi" w:hAnsiTheme="minorHAnsi" w:cs="Calibri"/>
                <w:bCs/>
                <w:iCs/>
              </w:rPr>
            </w:pPr>
            <w:r w:rsidRPr="009B23EC">
              <w:rPr>
                <w:rFonts w:asciiTheme="minorHAnsi" w:hAnsiTheme="minorHAnsi" w:cs="Calibri"/>
                <w:bCs/>
                <w:iCs/>
              </w:rPr>
              <w:t>Click on “GO back”.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486C" w:rsidRPr="009B23EC" w:rsidRDefault="00351A6B" w:rsidP="00901C9A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Confirm</w:t>
            </w:r>
          </w:p>
          <w:p w:rsidR="00351A6B" w:rsidRPr="009B23EC" w:rsidRDefault="00351A6B" w:rsidP="00901C9A">
            <w:pPr>
              <w:pStyle w:val="NoSpacing"/>
            </w:pPr>
            <w:r w:rsidRPr="009B23EC">
              <w:t>System successfully goes to result page.</w:t>
            </w:r>
          </w:p>
          <w:p w:rsidR="00351A6B" w:rsidRPr="009B23EC" w:rsidRDefault="00351A6B" w:rsidP="00901C9A">
            <w:pPr>
              <w:pStyle w:val="NoSpacing"/>
              <w:rPr>
                <w:b/>
                <w:bCs/>
              </w:rPr>
            </w:pPr>
          </w:p>
          <w:p w:rsidR="00351A6B" w:rsidRPr="009B23EC" w:rsidRDefault="00351A6B" w:rsidP="00901C9A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 xml:space="preserve">IF Go back </w:t>
            </w:r>
          </w:p>
          <w:p w:rsidR="00351A6B" w:rsidRPr="009B23EC" w:rsidRDefault="00351A6B" w:rsidP="00901C9A">
            <w:pPr>
              <w:pStyle w:val="NoSpacing"/>
            </w:pPr>
            <w:r w:rsidRPr="009B23EC">
              <w:t>System goes back to previous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486C" w:rsidRPr="009B23EC" w:rsidRDefault="007A486C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486C" w:rsidRPr="009B23EC" w:rsidRDefault="007A486C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486C" w:rsidRPr="009B23EC" w:rsidRDefault="007A486C" w:rsidP="00901C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022884" w:rsidRPr="009B23EC" w:rsidRDefault="00022884" w:rsidP="00022884">
      <w:pPr>
        <w:rPr>
          <w:lang w:val="en-GB" w:eastAsia="ja-JP"/>
        </w:rPr>
      </w:pPr>
    </w:p>
    <w:p w:rsidR="00022884" w:rsidRPr="009B23EC" w:rsidRDefault="00022884" w:rsidP="00022884">
      <w:pPr>
        <w:rPr>
          <w:lang w:val="en-GB" w:eastAsia="ja-JP"/>
        </w:rPr>
      </w:pPr>
    </w:p>
    <w:p w:rsidR="00022884" w:rsidRPr="009B23EC" w:rsidRDefault="00022884" w:rsidP="00022884">
      <w:pPr>
        <w:rPr>
          <w:lang w:val="en-GB" w:eastAsia="ja-JP"/>
        </w:rPr>
      </w:pPr>
    </w:p>
    <w:p w:rsidR="00022884" w:rsidRPr="009B23EC" w:rsidRDefault="00022884" w:rsidP="00022884">
      <w:pPr>
        <w:rPr>
          <w:lang w:val="en-GB" w:eastAsia="ja-JP"/>
        </w:rPr>
      </w:pPr>
    </w:p>
    <w:p w:rsidR="00022884" w:rsidRPr="009B23EC" w:rsidRDefault="00022884" w:rsidP="00022884">
      <w:pPr>
        <w:rPr>
          <w:lang w:val="en-GB" w:eastAsia="ja-JP"/>
        </w:rPr>
      </w:pPr>
    </w:p>
    <w:p w:rsidR="00022884" w:rsidRPr="009B23EC" w:rsidRDefault="00022884" w:rsidP="00DA35A0">
      <w:pPr>
        <w:tabs>
          <w:tab w:val="left" w:pos="2010"/>
        </w:tabs>
        <w:rPr>
          <w:b/>
          <w:bCs/>
        </w:rPr>
      </w:pPr>
    </w:p>
    <w:p w:rsidR="00022884" w:rsidRPr="009B23EC" w:rsidRDefault="00022884" w:rsidP="00DA35A0">
      <w:pPr>
        <w:tabs>
          <w:tab w:val="left" w:pos="2010"/>
        </w:tabs>
        <w:rPr>
          <w:b/>
          <w:bCs/>
        </w:rPr>
      </w:pPr>
    </w:p>
    <w:p w:rsidR="00022884" w:rsidRPr="009B23EC" w:rsidRDefault="00022884" w:rsidP="00DA35A0">
      <w:pPr>
        <w:tabs>
          <w:tab w:val="left" w:pos="2010"/>
        </w:tabs>
        <w:rPr>
          <w:b/>
          <w:bCs/>
        </w:rPr>
      </w:pPr>
    </w:p>
    <w:p w:rsidR="00DA35A0" w:rsidRPr="009B23EC" w:rsidRDefault="00DA35A0" w:rsidP="00DA35A0">
      <w:pPr>
        <w:tabs>
          <w:tab w:val="left" w:pos="2010"/>
        </w:tabs>
        <w:rPr>
          <w:b/>
          <w:bCs/>
        </w:rPr>
      </w:pPr>
    </w:p>
    <w:p w:rsidR="00DA35A0" w:rsidRPr="009B23EC" w:rsidRDefault="00DA35A0" w:rsidP="00DA35A0">
      <w:pPr>
        <w:tabs>
          <w:tab w:val="left" w:pos="2010"/>
        </w:tabs>
        <w:rPr>
          <w:b/>
          <w:bCs/>
        </w:rPr>
      </w:pPr>
    </w:p>
    <w:p w:rsidR="00F205DB" w:rsidRPr="009B23EC" w:rsidRDefault="00F205DB" w:rsidP="00F205DB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43" w:name="_Toc380583478"/>
      <w:r w:rsidRPr="009B23EC">
        <w:rPr>
          <w:rFonts w:asciiTheme="minorHAnsi" w:hAnsiTheme="minorHAnsi"/>
          <w:color w:val="auto"/>
        </w:rPr>
        <w:lastRenderedPageBreak/>
        <w:t>Manage Favorite Prepaid Top – Up</w:t>
      </w:r>
      <w:bookmarkEnd w:id="43"/>
      <w:r w:rsidRPr="009B23EC">
        <w:rPr>
          <w:rFonts w:asciiTheme="minorHAnsi" w:hAnsiTheme="minorHAnsi"/>
          <w:color w:val="auto"/>
        </w:rPr>
        <w:t xml:space="preserve"> 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2460C2" w:rsidRPr="009B23EC" w:rsidTr="00370BF1">
        <w:tc>
          <w:tcPr>
            <w:tcW w:w="1998" w:type="dxa"/>
          </w:tcPr>
          <w:p w:rsidR="002460C2" w:rsidRPr="009B23EC" w:rsidRDefault="002460C2" w:rsidP="00370BF1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2460C2" w:rsidRPr="009B23EC" w:rsidRDefault="002460C2" w:rsidP="00370BF1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MayBank/MPI</w:t>
            </w:r>
            <w:r w:rsidR="00D64D15">
              <w:rPr>
                <w:rFonts w:eastAsia="SimSun" w:cs="Calibri"/>
                <w:b/>
              </w:rPr>
              <w:t>006c</w:t>
            </w:r>
          </w:p>
        </w:tc>
      </w:tr>
      <w:tr w:rsidR="002460C2" w:rsidRPr="009B23EC" w:rsidTr="00370BF1">
        <w:tc>
          <w:tcPr>
            <w:tcW w:w="1998" w:type="dxa"/>
          </w:tcPr>
          <w:p w:rsidR="002460C2" w:rsidRPr="009B23EC" w:rsidRDefault="002460C2" w:rsidP="00370BF1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2460C2" w:rsidRPr="009B23EC" w:rsidRDefault="00476BA6" w:rsidP="00370BF1">
            <w:pPr>
              <w:rPr>
                <w:b/>
              </w:rPr>
            </w:pPr>
            <w:r>
              <w:rPr>
                <w:b/>
              </w:rPr>
              <w:t>Penril/ MPi/TS002_MPI –Test Scrip</w:t>
            </w:r>
          </w:p>
        </w:tc>
      </w:tr>
      <w:tr w:rsidR="002460C2" w:rsidRPr="009B23EC" w:rsidTr="00370BF1">
        <w:tc>
          <w:tcPr>
            <w:tcW w:w="1998" w:type="dxa"/>
          </w:tcPr>
          <w:p w:rsidR="002460C2" w:rsidRPr="009B23EC" w:rsidRDefault="002460C2" w:rsidP="00370BF1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2460C2" w:rsidRPr="009B23EC" w:rsidRDefault="002460C2" w:rsidP="00370BF1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Prepaid Top – Up – One –Manage Favorite Prepaid Top - Up</w:t>
            </w:r>
          </w:p>
        </w:tc>
      </w:tr>
      <w:tr w:rsidR="002460C2" w:rsidRPr="009B23EC" w:rsidTr="00370BF1">
        <w:tc>
          <w:tcPr>
            <w:tcW w:w="1998" w:type="dxa"/>
          </w:tcPr>
          <w:p w:rsidR="002460C2" w:rsidRPr="009B23EC" w:rsidRDefault="002460C2" w:rsidP="00370BF1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2460C2" w:rsidRPr="009B23EC" w:rsidRDefault="000608F2" w:rsidP="00370BF1">
            <w:pPr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</w:rPr>
              <w:t xml:space="preserve">Test functionality on </w:t>
            </w:r>
            <w:r w:rsidR="00FB22C3">
              <w:rPr>
                <w:rFonts w:eastAsia="SimSun" w:cs="Calibri"/>
                <w:b/>
              </w:rPr>
              <w:t>favo</w:t>
            </w:r>
            <w:r w:rsidRPr="000608F2">
              <w:rPr>
                <w:rFonts w:eastAsia="SimSun" w:cs="Calibri"/>
                <w:b/>
              </w:rPr>
              <w:t>rite prepaid top up maintenance</w:t>
            </w:r>
            <w:r w:rsidR="00371479">
              <w:rPr>
                <w:rFonts w:eastAsia="SimSun" w:cs="Calibri"/>
                <w:b/>
              </w:rPr>
              <w:t>.</w:t>
            </w:r>
          </w:p>
        </w:tc>
      </w:tr>
    </w:tbl>
    <w:p w:rsidR="002460C2" w:rsidRPr="009B23EC" w:rsidRDefault="002460C2" w:rsidP="002460C2">
      <w:pPr>
        <w:rPr>
          <w:b/>
          <w:bCs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2460C2" w:rsidRPr="009B23EC" w:rsidTr="00370BF1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2460C2" w:rsidRPr="009B23EC" w:rsidTr="00370BF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2460C2" w:rsidRPr="009B23EC" w:rsidRDefault="002460C2" w:rsidP="00370BF1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2460C2" w:rsidRPr="009B23EC" w:rsidRDefault="002460C2" w:rsidP="00063D9B">
            <w:pPr>
              <w:pStyle w:val="NoSpacing"/>
              <w:numPr>
                <w:ilvl w:val="0"/>
                <w:numId w:val="15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460C2" w:rsidRPr="009B23EC" w:rsidTr="00370BF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D81BAC" w:rsidP="00370BF1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</w:t>
            </w:r>
            <w:r w:rsidR="008C408C" w:rsidRPr="009B23EC">
              <w:rPr>
                <w:rFonts w:eastAsia="SimSun" w:cs="Calibri"/>
                <w:sz w:val="20"/>
                <w:szCs w:val="20"/>
              </w:rPr>
              <w:t>c</w:t>
            </w:r>
            <w:r w:rsidR="002460C2"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>View –</w:t>
            </w:r>
            <w:r w:rsidR="008C408C" w:rsidRPr="009B23EC">
              <w:rPr>
                <w:rFonts w:asciiTheme="minorHAnsi" w:hAnsiTheme="minorHAnsi" w:cs="Calibri"/>
                <w:b/>
              </w:rPr>
              <w:t>Mange</w:t>
            </w:r>
            <w:r w:rsidRPr="009B23EC">
              <w:rPr>
                <w:rFonts w:asciiTheme="minorHAnsi" w:hAnsiTheme="minorHAnsi" w:cs="Calibri"/>
                <w:b/>
              </w:rPr>
              <w:t xml:space="preserve"> Favorite </w:t>
            </w:r>
            <w:r w:rsidRPr="009B23EC">
              <w:rPr>
                <w:rFonts w:cs="Calibri"/>
                <w:b/>
              </w:rPr>
              <w:t xml:space="preserve">prepaid Top – Up </w:t>
            </w:r>
          </w:p>
          <w:p w:rsidR="002460C2" w:rsidRPr="009B23EC" w:rsidRDefault="002460C2" w:rsidP="00370BF1">
            <w:pPr>
              <w:pStyle w:val="NoSpacing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="008C408C" w:rsidRPr="009B23EC">
              <w:rPr>
                <w:rFonts w:asciiTheme="minorHAnsi" w:hAnsiTheme="minorHAnsi" w:cs="Calibri"/>
                <w:b/>
                <w:iCs/>
              </w:rPr>
              <w:t xml:space="preserve">Manage </w:t>
            </w:r>
            <w:r w:rsidRPr="009B23EC">
              <w:rPr>
                <w:rFonts w:asciiTheme="minorHAnsi" w:hAnsiTheme="minorHAnsi" w:cs="Calibri"/>
                <w:b/>
                <w:iCs/>
              </w:rPr>
              <w:t xml:space="preserve">Favorite Prepaid Top – Up </w:t>
            </w:r>
          </w:p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2460C2" w:rsidRPr="009B23EC" w:rsidRDefault="002460C2" w:rsidP="00063D9B">
            <w:pPr>
              <w:pStyle w:val="NoSpacing"/>
              <w:numPr>
                <w:ilvl w:val="0"/>
                <w:numId w:val="189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Login to MPI Secured Site Revamp.</w:t>
            </w:r>
          </w:p>
          <w:p w:rsidR="002460C2" w:rsidRPr="009B23EC" w:rsidRDefault="002460C2" w:rsidP="00063D9B">
            <w:pPr>
              <w:pStyle w:val="NoSpacing"/>
              <w:numPr>
                <w:ilvl w:val="0"/>
                <w:numId w:val="189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Prepaid Top – Up.</w:t>
            </w:r>
          </w:p>
          <w:p w:rsidR="002460C2" w:rsidRPr="009B23EC" w:rsidRDefault="002460C2" w:rsidP="00063D9B">
            <w:pPr>
              <w:pStyle w:val="NoSpacing"/>
              <w:numPr>
                <w:ilvl w:val="0"/>
                <w:numId w:val="18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</w:t>
            </w:r>
            <w:r w:rsidR="008C408C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="00F34BE3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Manage Favorite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–Prepaid Top-Up.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spacing w:before="240"/>
            </w:pPr>
            <w:r w:rsidRPr="009B23EC">
              <w:rPr>
                <w:b/>
                <w:bCs/>
              </w:rPr>
              <w:t xml:space="preserve"> </w:t>
            </w:r>
            <w:r w:rsidRPr="009B23EC">
              <w:t xml:space="preserve">Successfully goes to </w:t>
            </w:r>
            <w:r w:rsidR="00F34BE3" w:rsidRPr="009B23EC">
              <w:t xml:space="preserve">Manage Favorite </w:t>
            </w:r>
            <w:r w:rsidRPr="009B23EC">
              <w:t>Prepaid Top UP details page.</w:t>
            </w:r>
            <w:r w:rsidR="006A37D0" w:rsidRPr="009B23EC">
              <w:t xml:space="preserve"> </w:t>
            </w:r>
            <w:r w:rsidR="00597C3D" w:rsidRPr="009B23EC">
              <w:t xml:space="preserve">User is able to display Subscriber Name, </w:t>
            </w:r>
            <w:r w:rsidR="00371479" w:rsidRPr="009B23EC">
              <w:t>Mobile network</w:t>
            </w:r>
            <w:r w:rsidR="00597C3D" w:rsidRPr="009B23EC">
              <w:t>/ Top Up Intuition, Mobile Number / Account Number.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rPr>
                <w:b/>
                <w:bCs/>
              </w:rPr>
            </w:pPr>
          </w:p>
        </w:tc>
      </w:tr>
      <w:tr w:rsidR="002460C2" w:rsidRPr="009B23EC" w:rsidTr="00370BF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D81BAC" w:rsidP="00370BF1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</w:t>
            </w:r>
            <w:r w:rsidRPr="009B23EC">
              <w:rPr>
                <w:rFonts w:eastAsia="SimSun" w:cs="Calibri"/>
                <w:sz w:val="20"/>
                <w:szCs w:val="20"/>
              </w:rPr>
              <w:t>c</w:t>
            </w:r>
            <w:r w:rsidR="002460C2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597C3D" w:rsidP="00597C3D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Manage </w:t>
            </w:r>
            <w:r w:rsidRPr="009B23EC">
              <w:rPr>
                <w:rFonts w:cs="Calibri"/>
                <w:b/>
              </w:rPr>
              <w:t xml:space="preserve">Favorite prepaid </w:t>
            </w:r>
            <w:r w:rsidR="002460C2" w:rsidRPr="009B23EC">
              <w:rPr>
                <w:rFonts w:cs="Calibri"/>
                <w:b/>
              </w:rPr>
              <w:t>Detail page.</w:t>
            </w:r>
          </w:p>
          <w:p w:rsidR="002460C2" w:rsidRPr="009B23EC" w:rsidRDefault="002460C2" w:rsidP="00370BF1">
            <w:pPr>
              <w:pStyle w:val="NoSpacing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747CFA" w:rsidP="00747CFA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 xml:space="preserve">MPI Revamp&gt;Manage Favorite Prepaid Top – Up </w:t>
            </w:r>
          </w:p>
          <w:p w:rsidR="002460C2" w:rsidRPr="009B23EC" w:rsidRDefault="006A37D0" w:rsidP="00063D9B">
            <w:pPr>
              <w:pStyle w:val="NoSpacing"/>
              <w:numPr>
                <w:ilvl w:val="0"/>
                <w:numId w:val="19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any “Checkbox “.</w:t>
            </w:r>
          </w:p>
          <w:p w:rsidR="006A37D0" w:rsidRPr="009B23EC" w:rsidRDefault="006A37D0" w:rsidP="00063D9B">
            <w:pPr>
              <w:pStyle w:val="NoSpacing"/>
              <w:numPr>
                <w:ilvl w:val="0"/>
                <w:numId w:val="19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“Delete”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</w:pPr>
            <w:r w:rsidRPr="009B23EC">
              <w:t>Successfully goes to Confirm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2460C2" w:rsidRPr="009B23EC" w:rsidTr="00370BF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D81BAC" w:rsidP="00370BF1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</w:t>
            </w:r>
            <w:r w:rsidRPr="009B23EC">
              <w:rPr>
                <w:rFonts w:eastAsia="SimSun" w:cs="Calibri"/>
                <w:sz w:val="20"/>
                <w:szCs w:val="20"/>
              </w:rPr>
              <w:t>c</w:t>
            </w:r>
            <w:r w:rsidR="002460C2" w:rsidRPr="009B23EC">
              <w:rPr>
                <w:rFonts w:eastAsia="SimSun" w:cs="Calibri"/>
                <w:sz w:val="20"/>
                <w:szCs w:val="20"/>
              </w:rPr>
              <w:t>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12DD" w:rsidRPr="009B23EC" w:rsidRDefault="00BC12DD" w:rsidP="00672498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Manage </w:t>
            </w:r>
            <w:r w:rsidRPr="009B23EC">
              <w:rPr>
                <w:rFonts w:cs="Calibri"/>
                <w:b/>
              </w:rPr>
              <w:t xml:space="preserve">Favorite prepaid. Deselect Checkbox </w:t>
            </w:r>
          </w:p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747CFA" w:rsidP="00370BF1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Revamp&gt;Manage Favorite Prepaid Top – Up</w:t>
            </w:r>
          </w:p>
          <w:p w:rsidR="00747CFA" w:rsidRPr="009B23EC" w:rsidRDefault="00747CFA" w:rsidP="00063D9B">
            <w:pPr>
              <w:pStyle w:val="NoSpacing"/>
              <w:numPr>
                <w:ilvl w:val="0"/>
                <w:numId w:val="19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any “Checkbox “.</w:t>
            </w:r>
          </w:p>
          <w:p w:rsidR="002460C2" w:rsidRPr="009B23EC" w:rsidRDefault="00747CFA" w:rsidP="00063D9B">
            <w:pPr>
              <w:pStyle w:val="NoSpacing"/>
              <w:numPr>
                <w:ilvl w:val="0"/>
                <w:numId w:val="191"/>
              </w:numPr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“Delete”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2460C2" w:rsidRPr="009B23EC" w:rsidRDefault="002460C2" w:rsidP="00D05C37">
            <w:pPr>
              <w:pStyle w:val="NoSpacing"/>
            </w:pPr>
            <w:r w:rsidRPr="009B23EC">
              <w:t>&lt;</w:t>
            </w:r>
            <w:r w:rsidR="00D05C37" w:rsidRPr="009B23EC">
              <w:t xml:space="preserve">Checkbox selection should be selected. </w:t>
            </w:r>
            <w:r w:rsidRPr="009B23EC">
              <w:t>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291521" w:rsidRPr="009B23EC" w:rsidTr="00370BF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521" w:rsidRPr="009B23EC" w:rsidRDefault="00D81BAC" w:rsidP="00370BF1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</w:t>
            </w:r>
            <w:r w:rsidRPr="009B23EC">
              <w:rPr>
                <w:rFonts w:eastAsia="SimSun" w:cs="Calibri"/>
                <w:sz w:val="20"/>
                <w:szCs w:val="20"/>
              </w:rPr>
              <w:t>c</w:t>
            </w:r>
            <w:r w:rsidR="00291521" w:rsidRPr="009B23EC">
              <w:rPr>
                <w:rFonts w:eastAsia="SimSun" w:cs="Calibri"/>
                <w:sz w:val="20"/>
                <w:szCs w:val="20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521" w:rsidRPr="009B23EC" w:rsidRDefault="00672498" w:rsidP="00BC12DD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Manage </w:t>
            </w:r>
            <w:r w:rsidRPr="009B23EC">
              <w:rPr>
                <w:rFonts w:cs="Calibri"/>
                <w:b/>
              </w:rPr>
              <w:t>Favorite prepaid. Confirm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4170" w:rsidRPr="009B23EC" w:rsidRDefault="00F04170" w:rsidP="00F04170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Revamp&gt;Manage Favorite Prepaid Top – Up</w:t>
            </w:r>
          </w:p>
          <w:p w:rsidR="00291521" w:rsidRPr="009B23EC" w:rsidRDefault="009D13F3" w:rsidP="00063D9B">
            <w:pPr>
              <w:pStyle w:val="NoSpacing"/>
              <w:numPr>
                <w:ilvl w:val="0"/>
                <w:numId w:val="192"/>
              </w:numPr>
              <w:rPr>
                <w:rFonts w:asciiTheme="minorHAnsi" w:hAnsiTheme="minorHAnsi" w:cs="Calibri"/>
                <w:bCs/>
                <w:iCs/>
              </w:rPr>
            </w:pPr>
            <w:r>
              <w:rPr>
                <w:rFonts w:asciiTheme="minorHAnsi" w:hAnsiTheme="minorHAnsi" w:cs="Calibri"/>
                <w:bCs/>
                <w:iCs/>
              </w:rPr>
              <w:t xml:space="preserve">Click on </w:t>
            </w:r>
            <w:r w:rsidR="00F04170" w:rsidRPr="009B23EC">
              <w:rPr>
                <w:rFonts w:asciiTheme="minorHAnsi" w:hAnsiTheme="minorHAnsi" w:cs="Calibri"/>
                <w:bCs/>
                <w:iCs/>
              </w:rPr>
              <w:t>Confirm</w:t>
            </w:r>
          </w:p>
          <w:p w:rsidR="00F04170" w:rsidRPr="009B23EC" w:rsidRDefault="009D13F3" w:rsidP="00063D9B">
            <w:pPr>
              <w:pStyle w:val="NoSpacing"/>
              <w:numPr>
                <w:ilvl w:val="0"/>
                <w:numId w:val="192"/>
              </w:numPr>
              <w:rPr>
                <w:rFonts w:asciiTheme="minorHAnsi" w:hAnsiTheme="minorHAnsi" w:cs="Calibri"/>
                <w:b/>
                <w:iCs/>
              </w:rPr>
            </w:pPr>
            <w:r>
              <w:rPr>
                <w:rFonts w:asciiTheme="minorHAnsi" w:hAnsiTheme="minorHAnsi" w:cs="Calibri"/>
                <w:bCs/>
                <w:iCs/>
              </w:rPr>
              <w:t xml:space="preserve">Click on </w:t>
            </w:r>
            <w:bookmarkStart w:id="44" w:name="_GoBack"/>
            <w:bookmarkEnd w:id="44"/>
            <w:r w:rsidR="00F04170" w:rsidRPr="009B23EC">
              <w:rPr>
                <w:rFonts w:asciiTheme="minorHAnsi" w:hAnsiTheme="minorHAnsi" w:cs="Calibri"/>
                <w:bCs/>
                <w:iCs/>
              </w:rPr>
              <w:t>Go back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521" w:rsidRPr="009B23EC" w:rsidRDefault="00F04170" w:rsidP="00370BF1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Confirm</w:t>
            </w:r>
          </w:p>
          <w:p w:rsidR="00F04170" w:rsidRPr="009B23EC" w:rsidRDefault="004E534A" w:rsidP="00370BF1">
            <w:pPr>
              <w:pStyle w:val="NoSpacing"/>
            </w:pPr>
            <w:r w:rsidRPr="009B23EC">
              <w:t>Successfully goes to result page.</w:t>
            </w:r>
          </w:p>
          <w:p w:rsidR="00F04170" w:rsidRPr="009B23EC" w:rsidRDefault="00F04170" w:rsidP="00370BF1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Go Back</w:t>
            </w:r>
          </w:p>
          <w:p w:rsidR="004E534A" w:rsidRPr="009B23EC" w:rsidRDefault="004E534A" w:rsidP="00370BF1">
            <w:pPr>
              <w:pStyle w:val="NoSpacing"/>
            </w:pPr>
            <w:r w:rsidRPr="009B23EC">
              <w:t>System goes back to previous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521" w:rsidRPr="009B23EC" w:rsidRDefault="00291521" w:rsidP="00370BF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521" w:rsidRPr="009B23EC" w:rsidRDefault="00291521" w:rsidP="00370BF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521" w:rsidRPr="009B23EC" w:rsidRDefault="00291521" w:rsidP="00370BF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F205DB" w:rsidRPr="009B23EC" w:rsidRDefault="00F205DB" w:rsidP="00DA35A0">
      <w:pPr>
        <w:tabs>
          <w:tab w:val="left" w:pos="2010"/>
        </w:tabs>
        <w:rPr>
          <w:b/>
          <w:bCs/>
        </w:rPr>
      </w:pPr>
    </w:p>
    <w:p w:rsidR="00F205DB" w:rsidRPr="009B23EC" w:rsidRDefault="00F205DB" w:rsidP="00DA35A0">
      <w:pPr>
        <w:tabs>
          <w:tab w:val="left" w:pos="2010"/>
        </w:tabs>
        <w:rPr>
          <w:b/>
          <w:bCs/>
        </w:rPr>
      </w:pPr>
    </w:p>
    <w:p w:rsidR="00837FC4" w:rsidRPr="009B23EC" w:rsidRDefault="00837FC4" w:rsidP="00B945A0">
      <w:pPr>
        <w:rPr>
          <w:b/>
          <w:bCs/>
        </w:rPr>
      </w:pPr>
    </w:p>
    <w:p w:rsidR="00F50095" w:rsidRPr="009B23EC" w:rsidRDefault="00F50095" w:rsidP="00B945A0">
      <w:pPr>
        <w:rPr>
          <w:b/>
          <w:bCs/>
        </w:rPr>
      </w:pPr>
    </w:p>
    <w:p w:rsidR="00FC6747" w:rsidRPr="009B23EC" w:rsidRDefault="00FC6747" w:rsidP="00FC6747">
      <w:pPr>
        <w:pStyle w:val="Heading1"/>
        <w:tabs>
          <w:tab w:val="num" w:pos="284"/>
          <w:tab w:val="num" w:pos="720"/>
        </w:tabs>
        <w:spacing w:before="0" w:after="0"/>
        <w:rPr>
          <w:rFonts w:asciiTheme="minorHAnsi" w:hAnsiTheme="minorHAnsi" w:cs="Calibri"/>
          <w:color w:val="auto"/>
          <w:szCs w:val="20"/>
        </w:rPr>
      </w:pPr>
      <w:bookmarkStart w:id="45" w:name="_Toc380583479"/>
      <w:r w:rsidRPr="009B23EC">
        <w:rPr>
          <w:rFonts w:asciiTheme="minorHAnsi" w:hAnsiTheme="minorHAnsi" w:cs="Calibri"/>
          <w:color w:val="auto"/>
          <w:szCs w:val="20"/>
        </w:rPr>
        <w:t>Forex Converter</w:t>
      </w:r>
      <w:bookmarkEnd w:id="45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FC6747" w:rsidRPr="009B23EC" w:rsidTr="00ED3573">
        <w:tc>
          <w:tcPr>
            <w:tcW w:w="1998" w:type="dxa"/>
          </w:tcPr>
          <w:p w:rsidR="00FC6747" w:rsidRPr="009B23EC" w:rsidRDefault="00FC6747" w:rsidP="00ED3573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FC6747" w:rsidRPr="009B23EC" w:rsidRDefault="00FC6747" w:rsidP="00ED3573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MayBank/MPI</w:t>
            </w:r>
            <w:r w:rsidR="00831C1D">
              <w:rPr>
                <w:rFonts w:eastAsia="SimSun" w:cs="Calibri"/>
                <w:b/>
              </w:rPr>
              <w:t>009</w:t>
            </w:r>
          </w:p>
        </w:tc>
      </w:tr>
      <w:tr w:rsidR="00FC6747" w:rsidRPr="009B23EC" w:rsidTr="00ED3573">
        <w:tc>
          <w:tcPr>
            <w:tcW w:w="1998" w:type="dxa"/>
          </w:tcPr>
          <w:p w:rsidR="00FC6747" w:rsidRPr="009B23EC" w:rsidRDefault="00FC6747" w:rsidP="00ED3573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FC6747" w:rsidRPr="009B23EC" w:rsidRDefault="004C36BD" w:rsidP="00ED3573">
            <w:pPr>
              <w:rPr>
                <w:b/>
              </w:rPr>
            </w:pPr>
            <w:r>
              <w:rPr>
                <w:b/>
              </w:rPr>
              <w:t>Penril/ MPi/TS002_MPI –Test Scrip</w:t>
            </w:r>
            <w:r w:rsidR="00FC6747" w:rsidRPr="009B23EC">
              <w:rPr>
                <w:b/>
              </w:rPr>
              <w:t xml:space="preserve"> </w:t>
            </w:r>
          </w:p>
        </w:tc>
      </w:tr>
      <w:tr w:rsidR="00FC6747" w:rsidRPr="009B23EC" w:rsidTr="00ED3573">
        <w:tc>
          <w:tcPr>
            <w:tcW w:w="1998" w:type="dxa"/>
          </w:tcPr>
          <w:p w:rsidR="00FC6747" w:rsidRPr="009B23EC" w:rsidRDefault="00FC6747" w:rsidP="00ED3573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FC6747" w:rsidRPr="009B23EC" w:rsidRDefault="00FC6747" w:rsidP="00ED3573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Forex Converter</w:t>
            </w:r>
          </w:p>
        </w:tc>
      </w:tr>
      <w:tr w:rsidR="00FC6747" w:rsidRPr="009B23EC" w:rsidTr="00ED3573">
        <w:tc>
          <w:tcPr>
            <w:tcW w:w="1998" w:type="dxa"/>
          </w:tcPr>
          <w:p w:rsidR="00FC6747" w:rsidRPr="009B23EC" w:rsidRDefault="00FC6747" w:rsidP="00ED3573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FC6747" w:rsidRPr="009B23EC" w:rsidRDefault="00FC6747" w:rsidP="00ED3573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>Test basic functiona</w:t>
            </w:r>
            <w:r w:rsidR="00480F48" w:rsidRPr="009B23EC">
              <w:rPr>
                <w:rFonts w:eastAsia="SimSun" w:cs="Calibri"/>
                <w:b/>
              </w:rPr>
              <w:t xml:space="preserve">lities </w:t>
            </w:r>
            <w:r w:rsidR="00837FC4" w:rsidRPr="009B23EC">
              <w:rPr>
                <w:rFonts w:eastAsia="SimSun" w:cs="Calibri"/>
                <w:b/>
              </w:rPr>
              <w:t>allow user to do currency converter.</w:t>
            </w:r>
          </w:p>
        </w:tc>
      </w:tr>
    </w:tbl>
    <w:p w:rsidR="00FC6747" w:rsidRPr="009B23EC" w:rsidRDefault="00F551AE" w:rsidP="00FC6747">
      <w:pPr>
        <w:rPr>
          <w:lang w:val="en-GB" w:eastAsia="ja-JP"/>
        </w:rPr>
      </w:pPr>
      <w:r w:rsidRPr="009B23EC">
        <w:rPr>
          <w:lang w:val="en-GB" w:eastAsia="ja-JP"/>
        </w:rPr>
        <w:t xml:space="preserve"> </w:t>
      </w: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FC6747" w:rsidRPr="009B23EC" w:rsidTr="00ED3573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FC6747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FC6747" w:rsidRPr="009B23EC" w:rsidRDefault="00FC6747" w:rsidP="00ED3573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FC6747" w:rsidRPr="009B23EC" w:rsidRDefault="00FC6747" w:rsidP="00063D9B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C6747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74527F" w:rsidP="00ED357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9.1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Forex Converter</w:t>
            </w:r>
          </w:p>
          <w:p w:rsidR="00FC6747" w:rsidRPr="009B23EC" w:rsidRDefault="00FC6747" w:rsidP="00ED3573">
            <w:pPr>
              <w:jc w:val="center"/>
              <w:rPr>
                <w:lang w:eastAsia="zh-C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Forex Converter</w:t>
            </w:r>
          </w:p>
          <w:p w:rsidR="00FC6747" w:rsidRPr="009B23EC" w:rsidRDefault="00FC6747" w:rsidP="00FF7B98">
            <w:pPr>
              <w:pStyle w:val="NoSpacing"/>
              <w:numPr>
                <w:ilvl w:val="0"/>
                <w:numId w:val="54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FC6747" w:rsidRPr="009B23EC" w:rsidRDefault="00FC6747" w:rsidP="00FF7B98">
            <w:pPr>
              <w:pStyle w:val="NoSpacing"/>
              <w:numPr>
                <w:ilvl w:val="0"/>
                <w:numId w:val="54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“Forex Converter”</w:t>
            </w:r>
          </w:p>
          <w:p w:rsidR="00FC6747" w:rsidRPr="009B23EC" w:rsidRDefault="00FC6747" w:rsidP="00ED3573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FC6747" w:rsidP="00ED3573">
            <w:pPr>
              <w:pStyle w:val="NoSpacing"/>
              <w:spacing w:before="240"/>
            </w:pPr>
            <w:r w:rsidRPr="009B23EC">
              <w:t>Succes</w:t>
            </w:r>
            <w:r w:rsidR="00206DD7" w:rsidRPr="009B23EC">
              <w:t>sfully goes to Forex Converter detail page.</w:t>
            </w:r>
          </w:p>
          <w:p w:rsidR="00FC6747" w:rsidRPr="009B23EC" w:rsidRDefault="00FC6747" w:rsidP="00ED3573">
            <w:pPr>
              <w:pStyle w:val="NoSpacing"/>
              <w:spacing w:before="240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FC6747" w:rsidP="00ED3573">
            <w:pPr>
              <w:pStyle w:val="NoSpacing"/>
              <w:rPr>
                <w:b/>
                <w:bCs/>
              </w:rPr>
            </w:pPr>
          </w:p>
        </w:tc>
      </w:tr>
      <w:tr w:rsidR="00FC6747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BD4BF2" w:rsidP="00ED357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9.2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206DD7" w:rsidP="00ED3573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Forex Converter – Detail page</w:t>
            </w:r>
          </w:p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Forex Converter</w:t>
            </w:r>
          </w:p>
          <w:p w:rsidR="00FC6747" w:rsidRPr="009B23EC" w:rsidRDefault="00FC6747" w:rsidP="00FF7B98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FC6747" w:rsidRPr="009B23EC" w:rsidRDefault="00FC6747" w:rsidP="00FF7B98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FC6747" w:rsidRPr="009B23EC" w:rsidRDefault="00FC6747" w:rsidP="00FF7B98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“Credit To Account”.</w:t>
            </w:r>
          </w:p>
          <w:p w:rsidR="00FC6747" w:rsidRPr="009B23EC" w:rsidRDefault="00FC6747" w:rsidP="00FF7B98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select “Terms &amp; Condition” radio button . </w:t>
            </w:r>
          </w:p>
          <w:p w:rsidR="00206DD7" w:rsidRPr="009B23EC" w:rsidRDefault="00206DD7" w:rsidP="00FF7B98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F551AE" w:rsidP="00ED3573">
            <w:pPr>
              <w:pStyle w:val="NoSpacing"/>
            </w:pPr>
            <w:r w:rsidRPr="009B23EC">
              <w:t>Successfully goes to Forex Converter Step 2 / 3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F551AE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51AE" w:rsidRPr="009B23EC" w:rsidRDefault="00F551AE" w:rsidP="00370BF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9.2.1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02CF3" w:rsidRPr="009B23EC" w:rsidRDefault="00202CF3" w:rsidP="00202CF3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Forex Converter – Deselect From Account.</w:t>
            </w:r>
          </w:p>
          <w:p w:rsidR="00F551AE" w:rsidRPr="009B23EC" w:rsidRDefault="00F551AE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02CF3" w:rsidRPr="009B23EC" w:rsidRDefault="00202CF3" w:rsidP="00202CF3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Forex Converter</w:t>
            </w:r>
          </w:p>
          <w:p w:rsidR="00202CF3" w:rsidRPr="009B23EC" w:rsidRDefault="00202CF3" w:rsidP="00063D9B">
            <w:pPr>
              <w:pStyle w:val="NoSpacing"/>
              <w:numPr>
                <w:ilvl w:val="0"/>
                <w:numId w:val="19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Deselect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“From Account”.</w:t>
            </w:r>
          </w:p>
          <w:p w:rsidR="00202CF3" w:rsidRPr="009B23EC" w:rsidRDefault="00202CF3" w:rsidP="00063D9B">
            <w:pPr>
              <w:pStyle w:val="NoSpacing"/>
              <w:numPr>
                <w:ilvl w:val="0"/>
                <w:numId w:val="19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202CF3" w:rsidRPr="009B23EC" w:rsidRDefault="00202CF3" w:rsidP="00063D9B">
            <w:pPr>
              <w:pStyle w:val="NoSpacing"/>
              <w:numPr>
                <w:ilvl w:val="0"/>
                <w:numId w:val="19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“Credit To Account”.</w:t>
            </w:r>
          </w:p>
          <w:p w:rsidR="00202CF3" w:rsidRPr="009B23EC" w:rsidRDefault="00202CF3" w:rsidP="00063D9B">
            <w:pPr>
              <w:pStyle w:val="NoSpacing"/>
              <w:numPr>
                <w:ilvl w:val="0"/>
                <w:numId w:val="19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select “Terms &amp; Condition” radio button . </w:t>
            </w:r>
          </w:p>
          <w:p w:rsidR="00F551AE" w:rsidRPr="009B23EC" w:rsidRDefault="00202CF3" w:rsidP="00063D9B">
            <w:pPr>
              <w:pStyle w:val="NoSpacing"/>
              <w:numPr>
                <w:ilvl w:val="0"/>
                <w:numId w:val="193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51AE" w:rsidRPr="009B23EC" w:rsidRDefault="00A52522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A52522" w:rsidRPr="009B23EC" w:rsidRDefault="00A52522" w:rsidP="00ED3573">
            <w:pPr>
              <w:pStyle w:val="NoSpacing"/>
            </w:pPr>
            <w:r w:rsidRPr="009B23EC">
              <w:t>&lt;From Account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51AE" w:rsidRPr="009B23EC" w:rsidRDefault="00F551AE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51AE" w:rsidRPr="009B23EC" w:rsidRDefault="00F551AE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51AE" w:rsidRPr="009B23EC" w:rsidRDefault="00F551AE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52522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2522" w:rsidRPr="009B23EC" w:rsidRDefault="00A52522" w:rsidP="00370BF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9.2.2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123B" w:rsidRPr="009B23EC" w:rsidRDefault="009B123B" w:rsidP="009B123B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Forex Converter – Empty valueto Amount.</w:t>
            </w:r>
          </w:p>
          <w:p w:rsidR="00A52522" w:rsidRPr="009B23EC" w:rsidRDefault="00A52522" w:rsidP="00202CF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123B" w:rsidRPr="009B23EC" w:rsidRDefault="009B123B" w:rsidP="009B123B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Forex Converter</w:t>
            </w:r>
          </w:p>
          <w:p w:rsidR="009B123B" w:rsidRPr="009B23EC" w:rsidRDefault="009B123B" w:rsidP="00063D9B">
            <w:pPr>
              <w:pStyle w:val="NoSpacing"/>
              <w:numPr>
                <w:ilvl w:val="0"/>
                <w:numId w:val="19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Deselect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“From Account”.</w:t>
            </w:r>
          </w:p>
          <w:p w:rsidR="009B123B" w:rsidRPr="009B23EC" w:rsidRDefault="009B123B" w:rsidP="00063D9B">
            <w:pPr>
              <w:pStyle w:val="NoSpacing"/>
              <w:numPr>
                <w:ilvl w:val="0"/>
                <w:numId w:val="19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Key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in “Amount”.</w:t>
            </w:r>
          </w:p>
          <w:p w:rsidR="009B123B" w:rsidRPr="009B23EC" w:rsidRDefault="009B123B" w:rsidP="00063D9B">
            <w:pPr>
              <w:pStyle w:val="NoSpacing"/>
              <w:numPr>
                <w:ilvl w:val="0"/>
                <w:numId w:val="19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“Credit To Account”.</w:t>
            </w:r>
          </w:p>
          <w:p w:rsidR="009B123B" w:rsidRPr="009B23EC" w:rsidRDefault="009B123B" w:rsidP="00063D9B">
            <w:pPr>
              <w:pStyle w:val="NoSpacing"/>
              <w:numPr>
                <w:ilvl w:val="0"/>
                <w:numId w:val="19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select “Terms &amp; Condition” radio button . </w:t>
            </w:r>
          </w:p>
          <w:p w:rsidR="00A52522" w:rsidRPr="009B23EC" w:rsidRDefault="009B123B" w:rsidP="00063D9B">
            <w:pPr>
              <w:pStyle w:val="NoSpacing"/>
              <w:numPr>
                <w:ilvl w:val="0"/>
                <w:numId w:val="194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2522" w:rsidRPr="009B23EC" w:rsidRDefault="009B123B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9B123B" w:rsidRPr="009B23EC" w:rsidRDefault="009B123B" w:rsidP="00ED3573">
            <w:pPr>
              <w:pStyle w:val="NoSpacing"/>
            </w:pPr>
            <w:r w:rsidRPr="009B23EC">
              <w:t>&lt;Amount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2522" w:rsidRPr="009B23EC" w:rsidRDefault="00A52522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2522" w:rsidRPr="009B23EC" w:rsidRDefault="00A52522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2522" w:rsidRPr="009B23EC" w:rsidRDefault="00A52522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2631B9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1B9" w:rsidRPr="009B23EC" w:rsidRDefault="002631B9" w:rsidP="00370BF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9.2.3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1B9" w:rsidRPr="009B23EC" w:rsidRDefault="0040213C" w:rsidP="009B12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Forex Converter –Deselect Credit To Amount.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213C" w:rsidRPr="009B23EC" w:rsidRDefault="0040213C" w:rsidP="0040213C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Forex Converter</w:t>
            </w:r>
          </w:p>
          <w:p w:rsidR="0040213C" w:rsidRPr="009B23EC" w:rsidRDefault="0040213C" w:rsidP="00063D9B">
            <w:pPr>
              <w:pStyle w:val="NoSpacing"/>
              <w:numPr>
                <w:ilvl w:val="0"/>
                <w:numId w:val="19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Deselect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“From Account”.</w:t>
            </w:r>
          </w:p>
          <w:p w:rsidR="0040213C" w:rsidRPr="009B23EC" w:rsidRDefault="0040213C" w:rsidP="00063D9B">
            <w:pPr>
              <w:pStyle w:val="NoSpacing"/>
              <w:numPr>
                <w:ilvl w:val="0"/>
                <w:numId w:val="19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40213C" w:rsidRPr="009B23EC" w:rsidRDefault="0040213C" w:rsidP="00063D9B">
            <w:pPr>
              <w:pStyle w:val="NoSpacing"/>
              <w:numPr>
                <w:ilvl w:val="0"/>
                <w:numId w:val="19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Don’t Select 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“Credit To Account”.</w:t>
            </w:r>
          </w:p>
          <w:p w:rsidR="0040213C" w:rsidRPr="009B23EC" w:rsidRDefault="0040213C" w:rsidP="00063D9B">
            <w:pPr>
              <w:pStyle w:val="NoSpacing"/>
              <w:numPr>
                <w:ilvl w:val="0"/>
                <w:numId w:val="19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select “Terms &amp; Condition” radio button . </w:t>
            </w:r>
          </w:p>
          <w:p w:rsidR="002631B9" w:rsidRPr="009B23EC" w:rsidRDefault="0040213C" w:rsidP="00063D9B">
            <w:pPr>
              <w:pStyle w:val="NoSpacing"/>
              <w:numPr>
                <w:ilvl w:val="0"/>
                <w:numId w:val="195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1B9" w:rsidRPr="009B23EC" w:rsidRDefault="0040213C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40213C" w:rsidRPr="009B23EC" w:rsidRDefault="0040213C" w:rsidP="00ED3573">
            <w:pPr>
              <w:pStyle w:val="NoSpacing"/>
            </w:pPr>
            <w:r w:rsidRPr="009B23EC">
              <w:t>&lt;Credit To Account is required 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1B9" w:rsidRPr="009B23EC" w:rsidRDefault="002631B9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1B9" w:rsidRPr="009B23EC" w:rsidRDefault="002631B9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1B9" w:rsidRPr="009B23EC" w:rsidRDefault="002631B9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E1C11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1C11" w:rsidRPr="009B23EC" w:rsidRDefault="00AE1C11" w:rsidP="00370BF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9.2.4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1C11" w:rsidRPr="009B23EC" w:rsidRDefault="00AE1C11" w:rsidP="009B12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Forex Converter –Deselect Term &amp; Condition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1C11" w:rsidRPr="009B23EC" w:rsidRDefault="00AE1C11" w:rsidP="00AE1C11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Forex Converter</w:t>
            </w:r>
          </w:p>
          <w:p w:rsidR="00AE1C11" w:rsidRPr="009B23EC" w:rsidRDefault="00AE1C11" w:rsidP="00063D9B">
            <w:pPr>
              <w:pStyle w:val="NoSpacing"/>
              <w:numPr>
                <w:ilvl w:val="0"/>
                <w:numId w:val="19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Deselect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“From Account”.</w:t>
            </w:r>
          </w:p>
          <w:p w:rsidR="00AE1C11" w:rsidRPr="009B23EC" w:rsidRDefault="00AE1C11" w:rsidP="00063D9B">
            <w:pPr>
              <w:pStyle w:val="NoSpacing"/>
              <w:numPr>
                <w:ilvl w:val="0"/>
                <w:numId w:val="19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AE1C11" w:rsidRPr="009B23EC" w:rsidRDefault="00AE1C11" w:rsidP="00063D9B">
            <w:pPr>
              <w:pStyle w:val="NoSpacing"/>
              <w:numPr>
                <w:ilvl w:val="0"/>
                <w:numId w:val="19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“Credit To Account”.</w:t>
            </w:r>
          </w:p>
          <w:p w:rsidR="00AE1C11" w:rsidRPr="009B23EC" w:rsidRDefault="00AE1C11" w:rsidP="00063D9B">
            <w:pPr>
              <w:pStyle w:val="NoSpacing"/>
              <w:numPr>
                <w:ilvl w:val="0"/>
                <w:numId w:val="19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Don’t select 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“Terms &amp; Condition” radio button . </w:t>
            </w:r>
          </w:p>
          <w:p w:rsidR="00AE1C11" w:rsidRPr="009B23EC" w:rsidRDefault="00AE1C11" w:rsidP="00AE1C11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1C11" w:rsidRPr="009B23EC" w:rsidRDefault="00AE1C11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AE1C11" w:rsidRPr="009B23EC" w:rsidRDefault="00AE1C11" w:rsidP="00ED3573">
            <w:pPr>
              <w:pStyle w:val="NoSpacing"/>
            </w:pPr>
            <w:r w:rsidRPr="009B23EC">
              <w:t>&lt;Terms &amp; Condition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1C11" w:rsidRPr="009B23EC" w:rsidRDefault="00AE1C11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1C11" w:rsidRPr="009B23EC" w:rsidRDefault="00AE1C11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1C11" w:rsidRPr="009B23EC" w:rsidRDefault="00AE1C11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3C682E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682E" w:rsidRPr="009B23EC" w:rsidRDefault="003C682E" w:rsidP="00370BF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9.3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682E" w:rsidRPr="009B23EC" w:rsidRDefault="00636989" w:rsidP="009B12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Forex Converter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6989" w:rsidRPr="009B23EC" w:rsidRDefault="00636989" w:rsidP="00636989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Forex Converter</w:t>
            </w:r>
          </w:p>
          <w:p w:rsidR="003C682E" w:rsidRPr="009B23EC" w:rsidRDefault="00636989" w:rsidP="00063D9B">
            <w:pPr>
              <w:pStyle w:val="NoSpacing"/>
              <w:numPr>
                <w:ilvl w:val="0"/>
                <w:numId w:val="19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TAC” and enter TAC number.</w:t>
            </w:r>
          </w:p>
          <w:p w:rsidR="00636989" w:rsidRPr="009B23EC" w:rsidRDefault="00636989" w:rsidP="00063D9B">
            <w:pPr>
              <w:pStyle w:val="NoSpacing"/>
              <w:numPr>
                <w:ilvl w:val="0"/>
                <w:numId w:val="19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636989" w:rsidRPr="009B23EC" w:rsidRDefault="00636989" w:rsidP="00063D9B">
            <w:pPr>
              <w:pStyle w:val="NoSpacing"/>
              <w:numPr>
                <w:ilvl w:val="0"/>
                <w:numId w:val="19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682E" w:rsidRPr="009B23EC" w:rsidRDefault="00636989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Continue</w:t>
            </w:r>
          </w:p>
          <w:p w:rsidR="00636989" w:rsidRPr="009B23EC" w:rsidRDefault="00706B35" w:rsidP="00ED3573">
            <w:pPr>
              <w:pStyle w:val="NoSpacing"/>
            </w:pPr>
            <w:r w:rsidRPr="009B23EC">
              <w:t>System goes to result page</w:t>
            </w:r>
            <w:r w:rsidR="00073A44" w:rsidRPr="009B23EC">
              <w:t xml:space="preserve"> .user is able to Make another Transfer.</w:t>
            </w:r>
          </w:p>
          <w:p w:rsidR="00636989" w:rsidRPr="009B23EC" w:rsidRDefault="0049560C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is fixing by nazri(Transaction is declined )</w:t>
            </w:r>
          </w:p>
          <w:p w:rsidR="00636989" w:rsidRPr="009B23EC" w:rsidRDefault="00636989" w:rsidP="00ED3573">
            <w:pPr>
              <w:pStyle w:val="NoSpacing"/>
              <w:rPr>
                <w:b/>
                <w:bCs/>
              </w:rPr>
            </w:pPr>
          </w:p>
          <w:p w:rsidR="00636989" w:rsidRPr="009B23EC" w:rsidRDefault="00636989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Go Back</w:t>
            </w:r>
          </w:p>
          <w:p w:rsidR="00706B35" w:rsidRPr="009B23EC" w:rsidRDefault="00706B35" w:rsidP="00ED3573">
            <w:pPr>
              <w:pStyle w:val="NoSpacing"/>
            </w:pPr>
            <w:r w:rsidRPr="009B23EC">
              <w:t>Goes back to previous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682E" w:rsidRPr="009B23EC" w:rsidRDefault="003C682E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682E" w:rsidRPr="009B23EC" w:rsidRDefault="003C682E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682E" w:rsidRPr="009B23EC" w:rsidRDefault="003C682E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06B35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B35" w:rsidRPr="009B23EC" w:rsidRDefault="00706B35" w:rsidP="00370BF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9.3.1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B35" w:rsidRPr="009B23EC" w:rsidRDefault="00706B35" w:rsidP="009B12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Forex Converter –Don’t Click  TAC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B35" w:rsidRPr="009B23EC" w:rsidRDefault="00706B35" w:rsidP="00706B35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Forex Converter</w:t>
            </w:r>
          </w:p>
          <w:p w:rsidR="00706B35" w:rsidRPr="009B23EC" w:rsidRDefault="00706B35" w:rsidP="00063D9B">
            <w:pPr>
              <w:pStyle w:val="NoSpacing"/>
              <w:numPr>
                <w:ilvl w:val="0"/>
                <w:numId w:val="19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Click on “Request TAC” and enter TAC number.</w:t>
            </w:r>
          </w:p>
          <w:p w:rsidR="00706B35" w:rsidRPr="009B23EC" w:rsidRDefault="00706B35" w:rsidP="00063D9B">
            <w:pPr>
              <w:pStyle w:val="NoSpacing"/>
              <w:numPr>
                <w:ilvl w:val="0"/>
                <w:numId w:val="19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706B35" w:rsidRPr="009B23EC" w:rsidRDefault="00706B35" w:rsidP="00636989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B35" w:rsidRPr="009B23EC" w:rsidRDefault="00706B35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706B35" w:rsidRPr="009B23EC" w:rsidRDefault="00706B35" w:rsidP="00ED3573">
            <w:pPr>
              <w:pStyle w:val="NoSpacing"/>
            </w:pPr>
            <w:r w:rsidRPr="009B23EC">
              <w:t>&lt;TAC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B35" w:rsidRPr="009B23EC" w:rsidRDefault="00706B35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B35" w:rsidRPr="009B23EC" w:rsidRDefault="00706B35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B35" w:rsidRPr="009B23EC" w:rsidRDefault="00706B35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FC6747" w:rsidRPr="009B23EC" w:rsidRDefault="00FC6747" w:rsidP="00B945A0">
      <w:pPr>
        <w:rPr>
          <w:b/>
          <w:bCs/>
        </w:rPr>
      </w:pPr>
    </w:p>
    <w:p w:rsidR="00FC6747" w:rsidRPr="009B23EC" w:rsidRDefault="00FC6747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FC6747" w:rsidRPr="009B23EC" w:rsidRDefault="00FC6747" w:rsidP="00B945A0">
      <w:pPr>
        <w:rPr>
          <w:b/>
          <w:bCs/>
        </w:rPr>
      </w:pPr>
    </w:p>
    <w:p w:rsidR="00A62004" w:rsidRPr="009B23EC" w:rsidRDefault="00A62004" w:rsidP="00A62004">
      <w:pPr>
        <w:pStyle w:val="Heading1"/>
        <w:tabs>
          <w:tab w:val="num" w:pos="284"/>
          <w:tab w:val="num" w:pos="720"/>
        </w:tabs>
        <w:spacing w:before="0" w:after="0"/>
        <w:rPr>
          <w:rFonts w:asciiTheme="minorHAnsi" w:hAnsiTheme="minorHAnsi" w:cs="Calibri"/>
          <w:color w:val="auto"/>
          <w:szCs w:val="20"/>
        </w:rPr>
      </w:pPr>
      <w:bookmarkStart w:id="46" w:name="_Toc380583480"/>
      <w:r w:rsidRPr="009B23EC">
        <w:rPr>
          <w:rFonts w:asciiTheme="minorHAnsi" w:hAnsiTheme="minorHAnsi" w:cs="Calibri"/>
          <w:color w:val="auto"/>
          <w:szCs w:val="20"/>
        </w:rPr>
        <w:lastRenderedPageBreak/>
        <w:t>Cash Card Top-Up</w:t>
      </w:r>
      <w:bookmarkEnd w:id="46"/>
      <w:r w:rsidRPr="009B23EC">
        <w:rPr>
          <w:rFonts w:asciiTheme="minorHAnsi" w:hAnsiTheme="minorHAnsi" w:cs="Calibri"/>
          <w:color w:val="auto"/>
          <w:szCs w:val="20"/>
        </w:rPr>
        <w:t xml:space="preserve"> 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A62004" w:rsidRPr="009B23EC" w:rsidTr="00ED3573">
        <w:tc>
          <w:tcPr>
            <w:tcW w:w="1998" w:type="dxa"/>
          </w:tcPr>
          <w:p w:rsidR="00A62004" w:rsidRPr="009B23EC" w:rsidRDefault="00A62004" w:rsidP="00ED3573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A62004" w:rsidRPr="009B23EC" w:rsidRDefault="00A62004" w:rsidP="00ED3573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MayBank/MPI</w:t>
            </w:r>
            <w:r w:rsidR="00EF2161">
              <w:rPr>
                <w:rFonts w:eastAsia="SimSun" w:cs="Calibri"/>
                <w:b/>
              </w:rPr>
              <w:t>0010</w:t>
            </w:r>
          </w:p>
        </w:tc>
      </w:tr>
      <w:tr w:rsidR="00A62004" w:rsidRPr="009B23EC" w:rsidTr="00ED3573">
        <w:tc>
          <w:tcPr>
            <w:tcW w:w="1998" w:type="dxa"/>
          </w:tcPr>
          <w:p w:rsidR="00A62004" w:rsidRPr="009B23EC" w:rsidRDefault="00A62004" w:rsidP="00ED3573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A62004" w:rsidRPr="009B23EC" w:rsidRDefault="00DF0270" w:rsidP="00ED3573">
            <w:pPr>
              <w:rPr>
                <w:b/>
              </w:rPr>
            </w:pPr>
            <w:r>
              <w:rPr>
                <w:b/>
              </w:rPr>
              <w:t>Penril/ MPi/TS002_MPI –Test Scrip</w:t>
            </w:r>
            <w:r w:rsidR="00A62004" w:rsidRPr="009B23EC">
              <w:rPr>
                <w:b/>
              </w:rPr>
              <w:t xml:space="preserve"> </w:t>
            </w:r>
          </w:p>
        </w:tc>
      </w:tr>
      <w:tr w:rsidR="00A62004" w:rsidRPr="009B23EC" w:rsidTr="00ED3573">
        <w:tc>
          <w:tcPr>
            <w:tcW w:w="1998" w:type="dxa"/>
          </w:tcPr>
          <w:p w:rsidR="00A62004" w:rsidRPr="009B23EC" w:rsidRDefault="00A62004" w:rsidP="00ED3573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A62004" w:rsidRPr="009B23EC" w:rsidRDefault="00A62004" w:rsidP="00ED3573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 xml:space="preserve">MPI REVAMP&gt; Cash Card Top – Up </w:t>
            </w:r>
          </w:p>
        </w:tc>
      </w:tr>
      <w:tr w:rsidR="00A62004" w:rsidRPr="009B23EC" w:rsidTr="00ED3573">
        <w:tc>
          <w:tcPr>
            <w:tcW w:w="1998" w:type="dxa"/>
          </w:tcPr>
          <w:p w:rsidR="00A62004" w:rsidRPr="009B23EC" w:rsidRDefault="00A62004" w:rsidP="00ED3573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A62004" w:rsidRPr="009B23EC" w:rsidRDefault="00A62004" w:rsidP="00ED3573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>Test basic functionalities allow user t</w:t>
            </w:r>
            <w:r w:rsidR="00B57A2A" w:rsidRPr="009B23EC">
              <w:rPr>
                <w:rFonts w:eastAsia="SimSun" w:cs="Calibri"/>
                <w:b/>
              </w:rPr>
              <w:t xml:space="preserve">o reload cash card Top-up from </w:t>
            </w:r>
            <w:r w:rsidRPr="009B23EC">
              <w:rPr>
                <w:rFonts w:eastAsia="SimSun" w:cs="Calibri"/>
                <w:b/>
              </w:rPr>
              <w:t xml:space="preserve">list of account. </w:t>
            </w:r>
          </w:p>
        </w:tc>
      </w:tr>
    </w:tbl>
    <w:p w:rsidR="00A62004" w:rsidRPr="009B23EC" w:rsidRDefault="00A62004" w:rsidP="00A62004">
      <w:pPr>
        <w:rPr>
          <w:b/>
          <w:bCs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A62004" w:rsidRPr="009B23EC" w:rsidTr="00ED3573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A62004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A62004" w:rsidRPr="009B23EC" w:rsidRDefault="00A62004" w:rsidP="00ED3573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A62004" w:rsidRPr="009B23EC" w:rsidRDefault="00A62004" w:rsidP="00063D9B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62004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171898" w:rsidP="00ED357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10.1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rPr>
                <w:lang w:eastAsia="zh-CN"/>
              </w:rPr>
            </w:pPr>
            <w:r w:rsidRPr="009B23EC">
              <w:rPr>
                <w:b/>
                <w:bCs/>
                <w:lang w:eastAsia="zh-CN"/>
              </w:rPr>
              <w:t>Cash Card Top – Up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b/>
                <w:bCs/>
              </w:rPr>
              <w:t xml:space="preserve"> Cash Card Top - Up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68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68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Cash Card Top – UP </w:t>
            </w:r>
          </w:p>
          <w:p w:rsidR="00A62004" w:rsidRPr="009B23EC" w:rsidRDefault="00A62004" w:rsidP="00ED3573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:rsidR="00A62004" w:rsidRPr="009B23EC" w:rsidRDefault="00A62004" w:rsidP="00ED3573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spacing w:before="240"/>
            </w:pPr>
            <w:r w:rsidRPr="009B23EC">
              <w:t xml:space="preserve">Successfully goes to Cash Card Top – Up </w:t>
            </w:r>
            <w:r w:rsidR="00A9090C" w:rsidRPr="009B23EC">
              <w:t>– Detail page</w:t>
            </w:r>
            <w:r w:rsidR="008B1DC0" w:rsidRPr="009B23EC">
              <w:t>.</w:t>
            </w:r>
          </w:p>
          <w:p w:rsidR="00A62004" w:rsidRPr="009B23EC" w:rsidRDefault="00A62004" w:rsidP="00ED3573">
            <w:pPr>
              <w:pStyle w:val="NoSpacing"/>
              <w:spacing w:before="240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b/>
                <w:bCs/>
              </w:rPr>
            </w:pPr>
          </w:p>
        </w:tc>
      </w:tr>
      <w:tr w:rsidR="00A62004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F92F5D" w:rsidP="00ED357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10.2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theme="minorBidi"/>
                <w:b/>
                <w:bCs/>
              </w:rPr>
            </w:pPr>
            <w:r w:rsidRPr="009B23EC">
              <w:rPr>
                <w:b/>
                <w:bCs/>
              </w:rPr>
              <w:t>Cash Card Top – Up</w:t>
            </w:r>
            <w:r w:rsidR="00F92F5D" w:rsidRPr="009B23EC">
              <w:rPr>
                <w:b/>
                <w:bCs/>
              </w:rPr>
              <w:t xml:space="preserve"> – Detail page</w:t>
            </w:r>
            <w:r w:rsidR="008B1DC0" w:rsidRPr="009B23EC">
              <w:rPr>
                <w:b/>
                <w:bCs/>
              </w:rPr>
              <w:t>- Detail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b/>
                <w:bCs/>
              </w:rPr>
              <w:t xml:space="preserve"> Cash Card Top - Up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“Cash Card Number”.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8B1DC0" w:rsidP="00F92F5D">
            <w:pPr>
              <w:pStyle w:val="NoSpacing"/>
            </w:pPr>
            <w:r w:rsidRPr="009B23EC">
              <w:t>Successfully goes to Cash Card Top – Up confirm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62004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177486" w:rsidP="00ED357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10.2.1</w:t>
            </w:r>
          </w:p>
          <w:p w:rsidR="00A62004" w:rsidRPr="009B23EC" w:rsidRDefault="00A62004" w:rsidP="00ED3573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177486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b/>
                <w:bCs/>
              </w:rPr>
              <w:t>Cash Card Top – Up – Empty value to Amount</w:t>
            </w:r>
            <w:r w:rsidR="00177486" w:rsidRPr="009B23EC">
              <w:rPr>
                <w:b/>
                <w:bCs/>
              </w:rPr>
              <w:t xml:space="preserve"> -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b/>
                <w:bCs/>
              </w:rPr>
              <w:t xml:space="preserve"> Cash Card Top - Up</w:t>
            </w:r>
          </w:p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A62004" w:rsidRPr="009B23EC" w:rsidRDefault="00A62004" w:rsidP="00063D9B">
            <w:pPr>
              <w:pStyle w:val="NoSpacing"/>
              <w:numPr>
                <w:ilvl w:val="0"/>
                <w:numId w:val="7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0"/>
              </w:numPr>
              <w:jc w:val="both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 ”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“Amount”.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“Cash Card Number”.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A62004" w:rsidRPr="009B23EC" w:rsidRDefault="00A62004" w:rsidP="00ED3573">
            <w:pPr>
              <w:pStyle w:val="NoSpacing"/>
            </w:pPr>
            <w:r w:rsidRPr="009B23EC">
              <w:t>&lt;Amount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62004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177486" w:rsidP="00ED357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10.2.2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9C43F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 xml:space="preserve">Cash Card Top – Up – </w:t>
            </w:r>
            <w:r w:rsidR="009C43FB" w:rsidRPr="009B23EC">
              <w:rPr>
                <w:b/>
                <w:bCs/>
              </w:rPr>
              <w:t xml:space="preserve">Deselect </w:t>
            </w:r>
            <w:r w:rsidRPr="009B23EC">
              <w:rPr>
                <w:b/>
                <w:bCs/>
              </w:rPr>
              <w:t xml:space="preserve"> value to From Account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Pr="009B23EC">
              <w:rPr>
                <w:b/>
                <w:bCs/>
              </w:rPr>
              <w:t xml:space="preserve"> Cash Card Top - Up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Select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“From Account”.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“Cash Card Number”.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messaged</w:t>
            </w:r>
          </w:p>
          <w:p w:rsidR="00A62004" w:rsidRPr="009B23EC" w:rsidRDefault="00A62004" w:rsidP="00ED3573">
            <w:pPr>
              <w:pStyle w:val="NoSpacing"/>
            </w:pPr>
            <w:r w:rsidRPr="009B23EC">
              <w:t>&lt;From Account is required.&gt;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62004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177486" w:rsidP="00ED357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10.2.3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Cash Card Top – Up – Empty value to Cash Card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Pr="009B23EC">
              <w:rPr>
                <w:b/>
                <w:bCs/>
              </w:rPr>
              <w:t xml:space="preserve"> Cash Card Top - Up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 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 ”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in “Cash Card Number”.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A62004" w:rsidRPr="009B23EC" w:rsidRDefault="00A62004" w:rsidP="00ED3573">
            <w:pPr>
              <w:pStyle w:val="NoSpacing"/>
            </w:pPr>
            <w:r w:rsidRPr="009B23EC">
              <w:t>&lt;Cash Card is required.&gt;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62004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177486" w:rsidP="00ED357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10.2.4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Cash Card Top – Up – Alphabet value to Amount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Pr="009B23EC">
              <w:rPr>
                <w:b/>
                <w:bCs/>
              </w:rPr>
              <w:t xml:space="preserve"> Cash Card Top – Up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@#$%”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“Amount”.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“Cash Card Number”.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</w:t>
            </w:r>
          </w:p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A62004" w:rsidRPr="009B23EC" w:rsidRDefault="00A62004" w:rsidP="00ED3573">
            <w:pPr>
              <w:pStyle w:val="NoSpacing"/>
            </w:pPr>
            <w:r w:rsidRPr="009B23EC">
              <w:t>&lt;Amount must be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62004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3672E9" w:rsidP="00ED357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10.2.5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Cash Card Top – Up - Alphabet value to Cash Card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Pr="009B23EC">
              <w:rPr>
                <w:b/>
                <w:bCs/>
              </w:rPr>
              <w:t xml:space="preserve"> Cash Card Top – Up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@#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 to “Cash Card Number”.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</w:t>
            </w:r>
          </w:p>
          <w:p w:rsidR="00A62004" w:rsidRPr="009B23EC" w:rsidRDefault="00A62004" w:rsidP="00ED3573">
            <w:pPr>
              <w:pStyle w:val="NoSpacing"/>
              <w:rPr>
                <w:b/>
                <w:bCs/>
              </w:rPr>
            </w:pPr>
          </w:p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A62004" w:rsidRPr="009B23EC" w:rsidRDefault="00A62004" w:rsidP="00ED3573">
            <w:pPr>
              <w:pStyle w:val="NoSpacing"/>
            </w:pPr>
            <w:r w:rsidRPr="009B23EC">
              <w:t>&lt;Cash Card Number must be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DC7A8B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7A8B" w:rsidRPr="009B23EC" w:rsidRDefault="00DC7A8B" w:rsidP="00ED357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10.3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7A8B" w:rsidRPr="009B23EC" w:rsidRDefault="00C17950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Cash Card Top – Up</w:t>
            </w:r>
            <w:r w:rsidR="007C0400" w:rsidRPr="009B23EC">
              <w:rPr>
                <w:b/>
                <w:bCs/>
              </w:rPr>
              <w:t xml:space="preserve"> - Confirm</w:t>
            </w:r>
            <w:r w:rsidRPr="009B23EC">
              <w:rPr>
                <w:b/>
                <w:bCs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7950" w:rsidRPr="009B23EC" w:rsidRDefault="00C17950" w:rsidP="00C17950">
            <w:pPr>
              <w:pStyle w:val="NoSpacing"/>
              <w:rPr>
                <w:b/>
                <w:b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Pr="009B23EC">
              <w:rPr>
                <w:b/>
                <w:bCs/>
              </w:rPr>
              <w:t xml:space="preserve"> Cash Card Top – Up</w:t>
            </w:r>
          </w:p>
          <w:p w:rsidR="007C0400" w:rsidRPr="009B23EC" w:rsidRDefault="007C0400" w:rsidP="00063D9B">
            <w:pPr>
              <w:pStyle w:val="NoSpacing"/>
              <w:numPr>
                <w:ilvl w:val="0"/>
                <w:numId w:val="172"/>
              </w:numPr>
            </w:pPr>
            <w:r w:rsidRPr="009B23EC">
              <w:t>Click on “Request TAC ” and key in Enter TAC number component.</w:t>
            </w:r>
          </w:p>
          <w:p w:rsidR="007C0400" w:rsidRPr="009B23EC" w:rsidRDefault="007C0400" w:rsidP="00063D9B">
            <w:pPr>
              <w:pStyle w:val="NoSpacing"/>
              <w:numPr>
                <w:ilvl w:val="0"/>
                <w:numId w:val="172"/>
              </w:numPr>
              <w:rPr>
                <w:b/>
                <w:bCs/>
              </w:rPr>
            </w:pPr>
            <w:r w:rsidRPr="009B23EC">
              <w:t>Click on “Confirm” Button.</w:t>
            </w:r>
          </w:p>
          <w:p w:rsidR="007C0400" w:rsidRPr="009B23EC" w:rsidRDefault="007C0400" w:rsidP="00063D9B">
            <w:pPr>
              <w:pStyle w:val="NoSpacing"/>
              <w:numPr>
                <w:ilvl w:val="0"/>
                <w:numId w:val="172"/>
              </w:numPr>
              <w:rPr>
                <w:b/>
                <w:bCs/>
              </w:rPr>
            </w:pPr>
            <w:r w:rsidRPr="009B23EC">
              <w:t xml:space="preserve">Click on “Go back” button. </w:t>
            </w:r>
          </w:p>
          <w:p w:rsidR="00DC7A8B" w:rsidRPr="009B23EC" w:rsidRDefault="00DC7A8B" w:rsidP="00ED3573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7A8B" w:rsidRPr="009B23EC" w:rsidRDefault="007C0400" w:rsidP="00ED3573">
            <w:pPr>
              <w:pStyle w:val="NoSpacing"/>
            </w:pPr>
            <w:r w:rsidRPr="009B23EC">
              <w:rPr>
                <w:b/>
                <w:bCs/>
              </w:rPr>
              <w:t>IF Confirm</w:t>
            </w:r>
            <w:r w:rsidRPr="009B23EC">
              <w:t xml:space="preserve"> </w:t>
            </w:r>
          </w:p>
          <w:p w:rsidR="007C0400" w:rsidRPr="009B23EC" w:rsidRDefault="00B57DA7" w:rsidP="00ED3573">
            <w:pPr>
              <w:pStyle w:val="NoSpacing"/>
            </w:pPr>
            <w:r w:rsidRPr="009B23EC">
              <w:t>System successfully goes to result page.</w:t>
            </w:r>
          </w:p>
          <w:p w:rsidR="007C0400" w:rsidRPr="009B23EC" w:rsidRDefault="007C0400" w:rsidP="00ED3573">
            <w:pPr>
              <w:pStyle w:val="NoSpacing"/>
              <w:rPr>
                <w:b/>
                <w:bCs/>
              </w:rPr>
            </w:pPr>
          </w:p>
          <w:p w:rsidR="007C0400" w:rsidRPr="009B23EC" w:rsidRDefault="007C0400" w:rsidP="00ED3573">
            <w:pPr>
              <w:pStyle w:val="NoSpacing"/>
              <w:rPr>
                <w:b/>
                <w:bCs/>
              </w:rPr>
            </w:pPr>
          </w:p>
          <w:p w:rsidR="007C0400" w:rsidRPr="009B23EC" w:rsidRDefault="007C0400" w:rsidP="00ED3573">
            <w:pPr>
              <w:pStyle w:val="NoSpacing"/>
              <w:rPr>
                <w:b/>
                <w:bCs/>
              </w:rPr>
            </w:pPr>
          </w:p>
          <w:p w:rsidR="007C0400" w:rsidRPr="009B23EC" w:rsidRDefault="00B57DA7" w:rsidP="00ED3573">
            <w:pPr>
              <w:pStyle w:val="NoSpacing"/>
            </w:pPr>
            <w:r w:rsidRPr="009B23EC">
              <w:rPr>
                <w:b/>
                <w:bCs/>
              </w:rPr>
              <w:t>IF Go back</w:t>
            </w:r>
          </w:p>
          <w:p w:rsidR="00B57DA7" w:rsidRPr="009B23EC" w:rsidRDefault="00B57DA7" w:rsidP="00ED3573">
            <w:pPr>
              <w:pStyle w:val="NoSpacing"/>
              <w:rPr>
                <w:b/>
                <w:bCs/>
              </w:rPr>
            </w:pPr>
            <w:r w:rsidRPr="009B23EC">
              <w:t>System goes back to previous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7A8B" w:rsidRPr="009B23EC" w:rsidRDefault="00DC7A8B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7A8B" w:rsidRPr="009B23EC" w:rsidRDefault="00DC7A8B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7A8B" w:rsidRPr="009B23EC" w:rsidRDefault="00DC7A8B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C0400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0400" w:rsidRPr="009B23EC" w:rsidRDefault="007C0400" w:rsidP="00ED357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10.3.1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0400" w:rsidRPr="009B23EC" w:rsidRDefault="007C0400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Cash Card Top – Up – Don’t request TAC</w:t>
            </w:r>
            <w:r w:rsidR="00575AB4" w:rsidRPr="009B23EC">
              <w:rPr>
                <w:b/>
                <w:bCs/>
              </w:rPr>
              <w:t xml:space="preserve"> –Confirm page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0400" w:rsidRPr="009B23EC" w:rsidRDefault="007C0400" w:rsidP="007C0400">
            <w:pPr>
              <w:pStyle w:val="NoSpacing"/>
              <w:rPr>
                <w:b/>
                <w:b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Pr="009B23EC">
              <w:rPr>
                <w:b/>
                <w:bCs/>
              </w:rPr>
              <w:t xml:space="preserve"> Cash Card Top – Up</w:t>
            </w:r>
          </w:p>
          <w:p w:rsidR="007C0400" w:rsidRPr="009B23EC" w:rsidRDefault="007C0400" w:rsidP="00063D9B">
            <w:pPr>
              <w:pStyle w:val="NoSpacing"/>
              <w:numPr>
                <w:ilvl w:val="0"/>
                <w:numId w:val="173"/>
              </w:numPr>
            </w:pPr>
            <w:r w:rsidRPr="009B23EC">
              <w:rPr>
                <w:b/>
                <w:bCs/>
              </w:rPr>
              <w:t xml:space="preserve">Don’t click </w:t>
            </w:r>
            <w:r w:rsidRPr="009B23EC">
              <w:t xml:space="preserve"> “Request TAC ” and key in Enter TAC number component.</w:t>
            </w:r>
          </w:p>
          <w:p w:rsidR="007C0400" w:rsidRPr="009B23EC" w:rsidRDefault="007C0400" w:rsidP="00063D9B">
            <w:pPr>
              <w:pStyle w:val="NoSpacing"/>
              <w:numPr>
                <w:ilvl w:val="0"/>
                <w:numId w:val="173"/>
              </w:numPr>
              <w:rPr>
                <w:b/>
                <w:bCs/>
              </w:rPr>
            </w:pPr>
            <w:r w:rsidRPr="009B23EC">
              <w:t>Click on “Confirm” Button.</w:t>
            </w:r>
          </w:p>
          <w:p w:rsidR="007C0400" w:rsidRPr="009B23EC" w:rsidRDefault="007C0400" w:rsidP="00063D9B">
            <w:pPr>
              <w:pStyle w:val="NoSpacing"/>
              <w:numPr>
                <w:ilvl w:val="0"/>
                <w:numId w:val="173"/>
              </w:numPr>
              <w:rPr>
                <w:b/>
                <w:bCs/>
              </w:rPr>
            </w:pPr>
            <w:r w:rsidRPr="009B23EC">
              <w:t xml:space="preserve">Click on “Go back” button. </w:t>
            </w:r>
          </w:p>
          <w:p w:rsidR="007C0400" w:rsidRPr="009B23EC" w:rsidRDefault="007C0400" w:rsidP="00C17950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0400" w:rsidRPr="009B23EC" w:rsidRDefault="007C0400" w:rsidP="007C0400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7C0400" w:rsidRPr="009B23EC" w:rsidRDefault="007C0400" w:rsidP="007C0400">
            <w:pPr>
              <w:pStyle w:val="NoSpacing"/>
            </w:pPr>
            <w:r w:rsidRPr="009B23EC">
              <w:t>&lt;TAC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0400" w:rsidRPr="009B23EC" w:rsidRDefault="007C0400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0400" w:rsidRPr="009B23EC" w:rsidRDefault="007C0400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0400" w:rsidRPr="009B23EC" w:rsidRDefault="007C0400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A62004" w:rsidRPr="009B23EC" w:rsidRDefault="00A62004" w:rsidP="00B945A0">
      <w:pPr>
        <w:rPr>
          <w:b/>
          <w:bCs/>
        </w:rPr>
      </w:pPr>
    </w:p>
    <w:p w:rsidR="00A62004" w:rsidRPr="009B23EC" w:rsidRDefault="00A62004" w:rsidP="00B945A0">
      <w:pPr>
        <w:rPr>
          <w:b/>
          <w:bCs/>
        </w:rPr>
      </w:pPr>
    </w:p>
    <w:p w:rsidR="00A62004" w:rsidRPr="009B23EC" w:rsidRDefault="00A62004" w:rsidP="00B945A0">
      <w:pPr>
        <w:rPr>
          <w:b/>
          <w:bCs/>
        </w:rPr>
      </w:pPr>
    </w:p>
    <w:p w:rsidR="00A068D6" w:rsidRPr="009B23EC" w:rsidRDefault="00A068D6" w:rsidP="00762FCD">
      <w:pPr>
        <w:rPr>
          <w:lang w:val="en-GB" w:eastAsia="ja-JP"/>
        </w:rPr>
      </w:pPr>
    </w:p>
    <w:p w:rsidR="004040A8" w:rsidRPr="009B23EC" w:rsidRDefault="004040A8" w:rsidP="00B945A0">
      <w:pPr>
        <w:rPr>
          <w:b/>
          <w:bCs/>
        </w:rPr>
      </w:pPr>
    </w:p>
    <w:p w:rsidR="00F00766" w:rsidRPr="009B23EC" w:rsidRDefault="00F00766" w:rsidP="00B945A0">
      <w:pPr>
        <w:rPr>
          <w:b/>
          <w:bCs/>
        </w:rPr>
      </w:pPr>
    </w:p>
    <w:p w:rsidR="00F00766" w:rsidRPr="009B23EC" w:rsidRDefault="00F00766" w:rsidP="00B945A0">
      <w:pPr>
        <w:rPr>
          <w:b/>
          <w:bCs/>
        </w:rPr>
      </w:pPr>
    </w:p>
    <w:p w:rsidR="00F00766" w:rsidRPr="009B23EC" w:rsidRDefault="00F00766" w:rsidP="00B945A0">
      <w:pPr>
        <w:rPr>
          <w:b/>
          <w:bCs/>
        </w:rPr>
      </w:pPr>
    </w:p>
    <w:p w:rsidR="00F00766" w:rsidRPr="009B23EC" w:rsidRDefault="00F00766" w:rsidP="00B945A0">
      <w:pPr>
        <w:rPr>
          <w:b/>
          <w:bCs/>
        </w:rPr>
      </w:pPr>
    </w:p>
    <w:p w:rsidR="00F00766" w:rsidRPr="009B23EC" w:rsidRDefault="00F00766" w:rsidP="00B945A0">
      <w:pPr>
        <w:rPr>
          <w:b/>
          <w:bCs/>
        </w:rPr>
      </w:pPr>
    </w:p>
    <w:p w:rsidR="00F00766" w:rsidRPr="009B23EC" w:rsidRDefault="00F00766" w:rsidP="00B945A0">
      <w:pPr>
        <w:rPr>
          <w:b/>
          <w:bCs/>
        </w:rPr>
      </w:pPr>
    </w:p>
    <w:p w:rsidR="00BA7144" w:rsidRPr="009B23EC" w:rsidRDefault="00BA7144" w:rsidP="00B945A0">
      <w:pPr>
        <w:rPr>
          <w:b/>
          <w:bCs/>
        </w:rPr>
      </w:pPr>
    </w:p>
    <w:p w:rsidR="00D5270B" w:rsidRPr="009B23EC" w:rsidRDefault="00D5270B" w:rsidP="00D5270B">
      <w:pPr>
        <w:pStyle w:val="Heading1"/>
        <w:tabs>
          <w:tab w:val="num" w:pos="284"/>
          <w:tab w:val="num" w:pos="720"/>
        </w:tabs>
        <w:spacing w:before="0" w:after="0"/>
        <w:rPr>
          <w:rFonts w:asciiTheme="minorHAnsi" w:hAnsiTheme="minorHAnsi" w:cs="Calibri"/>
          <w:color w:val="auto"/>
          <w:szCs w:val="20"/>
        </w:rPr>
      </w:pPr>
      <w:bookmarkStart w:id="47" w:name="_Toc380583481"/>
      <w:r w:rsidRPr="009B23EC">
        <w:rPr>
          <w:rFonts w:asciiTheme="minorHAnsi" w:hAnsiTheme="minorHAnsi" w:cs="Calibri"/>
          <w:color w:val="auto"/>
          <w:szCs w:val="20"/>
        </w:rPr>
        <w:lastRenderedPageBreak/>
        <w:t>Account Maintenance</w:t>
      </w:r>
      <w:bookmarkEnd w:id="47"/>
      <w:r w:rsidRPr="009B23EC">
        <w:rPr>
          <w:rFonts w:asciiTheme="minorHAnsi" w:hAnsiTheme="minorHAnsi" w:cs="Calibri"/>
          <w:color w:val="auto"/>
          <w:szCs w:val="20"/>
        </w:rPr>
        <w:t xml:space="preserve"> 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DF069C" w:rsidRPr="009B23EC" w:rsidTr="00342CE5">
        <w:tc>
          <w:tcPr>
            <w:tcW w:w="1998" w:type="dxa"/>
          </w:tcPr>
          <w:p w:rsidR="00DF069C" w:rsidRPr="009B23EC" w:rsidRDefault="00DF069C" w:rsidP="00342CE5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DF069C" w:rsidRPr="009B23EC" w:rsidRDefault="00DF069C" w:rsidP="00342CE5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MayBank/MPI</w:t>
            </w:r>
            <w:r w:rsidR="00C05FB4">
              <w:rPr>
                <w:rFonts w:eastAsia="SimSun" w:cs="Calibri"/>
                <w:b/>
              </w:rPr>
              <w:t>011</w:t>
            </w:r>
          </w:p>
        </w:tc>
      </w:tr>
      <w:tr w:rsidR="00DF069C" w:rsidRPr="009B23EC" w:rsidTr="00342CE5">
        <w:tc>
          <w:tcPr>
            <w:tcW w:w="1998" w:type="dxa"/>
          </w:tcPr>
          <w:p w:rsidR="00DF069C" w:rsidRPr="009B23EC" w:rsidRDefault="00DF069C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DF069C" w:rsidRPr="009B23EC" w:rsidRDefault="00142EE4" w:rsidP="00342CE5">
            <w:pPr>
              <w:rPr>
                <w:b/>
              </w:rPr>
            </w:pPr>
            <w:r>
              <w:rPr>
                <w:b/>
              </w:rPr>
              <w:t>Penril/ MPi/TS002_MPI –Test Scrip</w:t>
            </w:r>
            <w:r w:rsidR="00DF069C" w:rsidRPr="009B23EC">
              <w:rPr>
                <w:b/>
              </w:rPr>
              <w:t xml:space="preserve"> </w:t>
            </w:r>
          </w:p>
        </w:tc>
      </w:tr>
      <w:tr w:rsidR="00DF069C" w:rsidRPr="009B23EC" w:rsidTr="00342CE5">
        <w:tc>
          <w:tcPr>
            <w:tcW w:w="1998" w:type="dxa"/>
          </w:tcPr>
          <w:p w:rsidR="00DF069C" w:rsidRPr="009B23EC" w:rsidRDefault="00DF069C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DF069C" w:rsidRPr="009B23EC" w:rsidRDefault="00DF069C" w:rsidP="00DF069C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 xml:space="preserve">MPI REVAMP&gt; Account Maintenance </w:t>
            </w:r>
          </w:p>
        </w:tc>
      </w:tr>
      <w:tr w:rsidR="00DF069C" w:rsidRPr="009B23EC" w:rsidTr="00342CE5">
        <w:tc>
          <w:tcPr>
            <w:tcW w:w="1998" w:type="dxa"/>
          </w:tcPr>
          <w:p w:rsidR="00DF069C" w:rsidRPr="009B23EC" w:rsidRDefault="00DF069C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DF069C" w:rsidRPr="009B23EC" w:rsidRDefault="00DF069C" w:rsidP="004F7AD7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 xml:space="preserve">Test basic functionalities allow user to </w:t>
            </w:r>
            <w:r w:rsidR="008559D9" w:rsidRPr="009B23EC">
              <w:rPr>
                <w:rFonts w:eastAsia="SimSun" w:cs="Calibri"/>
                <w:b/>
              </w:rPr>
              <w:t>link maximum checking or saving account</w:t>
            </w:r>
          </w:p>
          <w:p w:rsidR="008559D9" w:rsidRPr="009B23EC" w:rsidRDefault="008559D9" w:rsidP="004F7AD7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 xml:space="preserve">And </w:t>
            </w:r>
            <w:r w:rsidR="004A1445" w:rsidRPr="009B23EC">
              <w:rPr>
                <w:rFonts w:eastAsia="SimSun" w:cs="Calibri"/>
                <w:b/>
              </w:rPr>
              <w:t>unlink account</w:t>
            </w:r>
            <w:r w:rsidRPr="009B23EC">
              <w:rPr>
                <w:rFonts w:eastAsia="SimSun" w:cs="Calibri"/>
                <w:b/>
              </w:rPr>
              <w:t xml:space="preserve">. </w:t>
            </w:r>
          </w:p>
        </w:tc>
      </w:tr>
    </w:tbl>
    <w:p w:rsidR="00DF069C" w:rsidRPr="009B23EC" w:rsidRDefault="008559D9" w:rsidP="008559D9">
      <w:pPr>
        <w:tabs>
          <w:tab w:val="left" w:pos="7279"/>
        </w:tabs>
        <w:rPr>
          <w:lang w:val="en-GB" w:eastAsia="ja-JP"/>
        </w:rPr>
      </w:pPr>
      <w:r w:rsidRPr="009B23EC">
        <w:rPr>
          <w:lang w:val="en-GB" w:eastAsia="ja-JP"/>
        </w:rPr>
        <w:tab/>
        <w:t xml:space="preserve"> </w:t>
      </w: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DF069C" w:rsidRPr="009B23EC" w:rsidTr="00342CE5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DF069C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DF069C" w:rsidRPr="009B23EC" w:rsidRDefault="00DF069C" w:rsidP="00342CE5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DF069C" w:rsidRPr="009B23EC" w:rsidRDefault="00DF069C" w:rsidP="00063D9B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F069C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ED3573" w:rsidP="00342CE5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DD7FA4" w:rsidP="00342CE5">
            <w:pPr>
              <w:rPr>
                <w:lang w:eastAsia="zh-CN"/>
              </w:rPr>
            </w:pPr>
            <w:r w:rsidRPr="009B23EC">
              <w:rPr>
                <w:b/>
                <w:bCs/>
                <w:lang w:eastAsia="zh-CN"/>
              </w:rPr>
              <w:t xml:space="preserve">Account Maintenance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DF069C" w:rsidP="00DD7FA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b/>
                <w:bCs/>
              </w:rPr>
              <w:t xml:space="preserve"> </w:t>
            </w:r>
            <w:r w:rsidR="00DD7FA4" w:rsidRPr="009B23EC">
              <w:rPr>
                <w:b/>
                <w:bCs/>
              </w:rPr>
              <w:t xml:space="preserve">Account maintenance </w:t>
            </w:r>
          </w:p>
          <w:p w:rsidR="00DF069C" w:rsidRPr="009B23EC" w:rsidRDefault="00DF069C" w:rsidP="00063D9B">
            <w:pPr>
              <w:pStyle w:val="NoSpacing"/>
              <w:numPr>
                <w:ilvl w:val="0"/>
                <w:numId w:val="75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DF069C" w:rsidRPr="009B23EC" w:rsidRDefault="00DF069C" w:rsidP="00063D9B">
            <w:pPr>
              <w:pStyle w:val="NoSpacing"/>
              <w:numPr>
                <w:ilvl w:val="0"/>
                <w:numId w:val="75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</w:t>
            </w:r>
            <w:r w:rsidR="00DD7FA4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Account maintenance e</w:t>
            </w:r>
          </w:p>
          <w:p w:rsidR="00DF069C" w:rsidRPr="009B23EC" w:rsidRDefault="00DF069C" w:rsidP="00342CE5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:rsidR="00DF069C" w:rsidRPr="009B23EC" w:rsidRDefault="00DF069C" w:rsidP="00342CE5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7FA4" w:rsidRPr="009B23EC" w:rsidRDefault="00DF069C" w:rsidP="00DD7FA4">
            <w:pPr>
              <w:pStyle w:val="NoSpacing"/>
              <w:spacing w:before="240"/>
              <w:rPr>
                <w:b/>
                <w:bCs/>
              </w:rPr>
            </w:pPr>
            <w:r w:rsidRPr="009B23EC">
              <w:t xml:space="preserve">Successfully goes to </w:t>
            </w:r>
            <w:r w:rsidR="00DD7FA4" w:rsidRPr="009B23EC">
              <w:t>Account maintenance</w:t>
            </w:r>
            <w:r w:rsidR="00A72E7B" w:rsidRPr="009B23EC">
              <w:t xml:space="preserve"> </w:t>
            </w:r>
            <w:r w:rsidR="00DD7FA4" w:rsidRPr="009B23EC">
              <w:t>page.</w:t>
            </w:r>
          </w:p>
          <w:p w:rsidR="00DF069C" w:rsidRPr="009B23EC" w:rsidRDefault="00DF069C" w:rsidP="00342CE5">
            <w:pPr>
              <w:pStyle w:val="NoSpacing"/>
              <w:spacing w:before="240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DF069C" w:rsidP="00342CE5">
            <w:pPr>
              <w:pStyle w:val="NoSpacing"/>
              <w:rPr>
                <w:b/>
                <w:bCs/>
              </w:rPr>
            </w:pPr>
          </w:p>
        </w:tc>
      </w:tr>
      <w:tr w:rsidR="00DF069C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F31E46" w:rsidP="00342CE5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6A6F2F" w:rsidP="007840AE">
            <w:pPr>
              <w:pStyle w:val="NoSpacing"/>
              <w:rPr>
                <w:rFonts w:asciiTheme="minorHAnsi" w:hAnsiTheme="minorHAnsi" w:cstheme="minorBidi"/>
                <w:b/>
                <w:bCs/>
              </w:rPr>
            </w:pPr>
            <w:r w:rsidRPr="009B23EC">
              <w:rPr>
                <w:b/>
                <w:bCs/>
              </w:rPr>
              <w:t>Account Maintenance</w:t>
            </w:r>
            <w:r w:rsidR="00E43AD4" w:rsidRPr="009B23EC">
              <w:rPr>
                <w:b/>
                <w:bCs/>
              </w:rPr>
              <w:t xml:space="preserve"> – </w:t>
            </w:r>
            <w:r w:rsidR="00020912" w:rsidRPr="009B23EC">
              <w:rPr>
                <w:b/>
                <w:bCs/>
              </w:rPr>
              <w:t>Detail</w:t>
            </w:r>
            <w:r w:rsidR="007840AE" w:rsidRPr="009B23EC">
              <w:rPr>
                <w:b/>
                <w:bCs/>
              </w:rPr>
              <w:t xml:space="preserve"> page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6F2F" w:rsidRPr="009B23EC" w:rsidRDefault="00DF069C" w:rsidP="006A6F2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="006A6F2F" w:rsidRPr="009B23EC">
              <w:rPr>
                <w:b/>
                <w:bCs/>
              </w:rPr>
              <w:t xml:space="preserve"> </w:t>
            </w:r>
            <w:r w:rsidR="006A6F2F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 w:rsidR="006A6F2F" w:rsidRPr="009B23EC">
              <w:rPr>
                <w:b/>
                <w:bCs/>
              </w:rPr>
              <w:t xml:space="preserve"> Account maintenance </w:t>
            </w:r>
          </w:p>
          <w:p w:rsidR="001408AE" w:rsidRPr="009B23EC" w:rsidRDefault="00E43AD4" w:rsidP="00063D9B">
            <w:pPr>
              <w:pStyle w:val="NoSpacing"/>
              <w:numPr>
                <w:ilvl w:val="0"/>
                <w:numId w:val="7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</w:t>
            </w:r>
            <w:r w:rsidR="001408AE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Request TAC Now” Button</w:t>
            </w:r>
          </w:p>
          <w:p w:rsidR="00E43AD4" w:rsidRPr="009B23EC" w:rsidRDefault="00E43AD4" w:rsidP="00063D9B">
            <w:pPr>
              <w:pStyle w:val="NoSpacing"/>
              <w:numPr>
                <w:ilvl w:val="0"/>
                <w:numId w:val="7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“Account Number/Card Number”.</w:t>
            </w:r>
          </w:p>
          <w:p w:rsidR="00AF7D80" w:rsidRPr="009B23EC" w:rsidRDefault="00AF7D80" w:rsidP="00063D9B">
            <w:pPr>
              <w:pStyle w:val="NoSpacing"/>
              <w:numPr>
                <w:ilvl w:val="0"/>
                <w:numId w:val="7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“Continue” Button.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335330" w:rsidP="00342CE5">
            <w:pPr>
              <w:pStyle w:val="NoSpacing"/>
            </w:pPr>
            <w:r w:rsidRPr="009B23EC">
              <w:t>Successfully goes to Account Maintenance Confirm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DF069C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B44D55" w:rsidP="00342CE5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11.2.1</w:t>
            </w:r>
          </w:p>
          <w:p w:rsidR="00DF069C" w:rsidRPr="009B23EC" w:rsidRDefault="00DF069C" w:rsidP="00342CE5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AF7D80" w:rsidP="00342CE5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b/>
                <w:bCs/>
              </w:rPr>
              <w:t xml:space="preserve">Account Maintenance – Link Account- Empty </w:t>
            </w:r>
            <w:r w:rsidR="004A2E84" w:rsidRPr="009B23EC">
              <w:rPr>
                <w:b/>
                <w:bCs/>
              </w:rPr>
              <w:t>value to Account Number / Card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30BF" w:rsidRPr="009B23EC" w:rsidRDefault="00DF069C" w:rsidP="00C030B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b/>
                <w:bCs/>
              </w:rPr>
              <w:t xml:space="preserve"> </w:t>
            </w:r>
            <w:r w:rsidR="00C030BF" w:rsidRPr="009B23EC">
              <w:rPr>
                <w:b/>
                <w:bCs/>
              </w:rPr>
              <w:t xml:space="preserve">Account maintenance </w:t>
            </w:r>
          </w:p>
          <w:p w:rsidR="004A2E84" w:rsidRPr="009B23EC" w:rsidRDefault="004A2E84" w:rsidP="00063D9B">
            <w:pPr>
              <w:pStyle w:val="NoSpacing"/>
              <w:numPr>
                <w:ilvl w:val="0"/>
                <w:numId w:val="17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</w:t>
            </w:r>
          </w:p>
          <w:p w:rsidR="004A2E84" w:rsidRPr="009B23EC" w:rsidRDefault="004A2E84" w:rsidP="00063D9B">
            <w:pPr>
              <w:pStyle w:val="NoSpacing"/>
              <w:numPr>
                <w:ilvl w:val="0"/>
                <w:numId w:val="17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 ” to “Account Number/Card Number”.</w:t>
            </w:r>
          </w:p>
          <w:p w:rsidR="004A2E84" w:rsidRPr="009B23EC" w:rsidRDefault="004A2E84" w:rsidP="00063D9B">
            <w:pPr>
              <w:pStyle w:val="NoSpacing"/>
              <w:numPr>
                <w:ilvl w:val="0"/>
                <w:numId w:val="175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DF069C" w:rsidRPr="009B23EC" w:rsidRDefault="00DF069C" w:rsidP="004A2E84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B44D55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message:</w:t>
            </w:r>
          </w:p>
          <w:p w:rsidR="00B44D55" w:rsidRPr="009B23EC" w:rsidRDefault="00B44D55" w:rsidP="00342CE5">
            <w:pPr>
              <w:pStyle w:val="NoSpacing"/>
            </w:pPr>
            <w:r w:rsidRPr="009B23EC">
              <w:t>&lt;Account Number / Card Number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B44D55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D55" w:rsidRPr="009B23EC" w:rsidRDefault="00B44D55" w:rsidP="00B44D55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11.2.2</w:t>
            </w:r>
          </w:p>
          <w:p w:rsidR="00B44D55" w:rsidRPr="009B23EC" w:rsidRDefault="00B44D55" w:rsidP="00342CE5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D55" w:rsidRPr="009B23EC" w:rsidRDefault="00FF4316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Account M</w:t>
            </w:r>
            <w:r w:rsidR="000B2D91" w:rsidRPr="009B23EC">
              <w:rPr>
                <w:b/>
                <w:bCs/>
              </w:rPr>
              <w:t>aintenance – Link Account-Input less than 11 or 16 characters to Account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2E84" w:rsidRPr="009B23EC" w:rsidRDefault="00FF4316" w:rsidP="004A2E84">
            <w:pPr>
              <w:pStyle w:val="NoSpacing"/>
              <w:rPr>
                <w:b/>
                <w:bCs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b/>
                <w:bCs/>
              </w:rPr>
              <w:t xml:space="preserve"> </w:t>
            </w:r>
            <w:r w:rsidR="004A2E84" w:rsidRPr="009B23EC">
              <w:rPr>
                <w:b/>
                <w:bCs/>
              </w:rPr>
              <w:t xml:space="preserve">Account Maintenance </w:t>
            </w:r>
          </w:p>
          <w:p w:rsidR="000B2D91" w:rsidRPr="009B23EC" w:rsidRDefault="000B2D91" w:rsidP="00063D9B">
            <w:pPr>
              <w:pStyle w:val="NoSpacing"/>
              <w:numPr>
                <w:ilvl w:val="0"/>
                <w:numId w:val="17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0B2D91" w:rsidRPr="009B23EC" w:rsidRDefault="000B2D91" w:rsidP="00063D9B">
            <w:pPr>
              <w:pStyle w:val="NoSpacing"/>
              <w:numPr>
                <w:ilvl w:val="0"/>
                <w:numId w:val="174"/>
              </w:numPr>
              <w:jc w:val="both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“12283”</w:t>
            </w:r>
            <w:r w:rsidR="000B1837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Account Number.</w:t>
            </w:r>
          </w:p>
          <w:p w:rsidR="00B44D55" w:rsidRPr="009B23EC" w:rsidRDefault="000B2D91" w:rsidP="00063D9B">
            <w:pPr>
              <w:pStyle w:val="NoSpacing"/>
              <w:numPr>
                <w:ilvl w:val="0"/>
                <w:numId w:val="174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D55" w:rsidRPr="009B23EC" w:rsidRDefault="000B2D91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0B2D91" w:rsidRPr="009B23EC" w:rsidRDefault="000B2D91" w:rsidP="00342CE5">
            <w:pPr>
              <w:pStyle w:val="NoSpacing"/>
            </w:pPr>
            <w:r w:rsidRPr="009B23EC">
              <w:t xml:space="preserve">&lt;Account Number /Card must be </w:t>
            </w:r>
            <w:r w:rsidR="000B1837" w:rsidRPr="009B23EC">
              <w:t>consist</w:t>
            </w:r>
            <w:r w:rsidRPr="009B23EC">
              <w:t xml:space="preserve"> of 11 or 16 characters.&gt;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D55" w:rsidRPr="009B23EC" w:rsidRDefault="00B44D55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D55" w:rsidRPr="009B23EC" w:rsidRDefault="00B44D55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D55" w:rsidRPr="009B23EC" w:rsidRDefault="00B44D55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633ACF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3ACF" w:rsidRPr="009B23EC" w:rsidRDefault="00633ACF" w:rsidP="00633ACF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11.2.3</w:t>
            </w:r>
          </w:p>
          <w:p w:rsidR="00633ACF" w:rsidRPr="009B23EC" w:rsidRDefault="00633ACF" w:rsidP="00B44D55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3ACF" w:rsidRPr="009B23EC" w:rsidRDefault="00633ACF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Account Maintenance – Link Account-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3ACF" w:rsidRPr="009B23EC" w:rsidRDefault="00633ACF" w:rsidP="004A2E84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3ACF" w:rsidRPr="009B23EC" w:rsidRDefault="00633ACF" w:rsidP="00342CE5">
            <w:pPr>
              <w:pStyle w:val="NoSpacing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3ACF" w:rsidRPr="009B23EC" w:rsidRDefault="00633ACF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3ACF" w:rsidRPr="009B23EC" w:rsidRDefault="00633ACF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3ACF" w:rsidRPr="009B23EC" w:rsidRDefault="00633ACF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DF069C" w:rsidRPr="009B23EC" w:rsidRDefault="00DF069C" w:rsidP="00DF069C">
      <w:pPr>
        <w:rPr>
          <w:lang w:val="en-GB" w:eastAsia="ja-JP"/>
        </w:rPr>
      </w:pPr>
    </w:p>
    <w:p w:rsidR="00C617E1" w:rsidRPr="009B23EC" w:rsidRDefault="00C617E1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C24573" w:rsidRPr="009B23EC" w:rsidRDefault="00C24573" w:rsidP="00C24573">
      <w:pPr>
        <w:pStyle w:val="Heading1"/>
        <w:tabs>
          <w:tab w:val="num" w:pos="284"/>
          <w:tab w:val="num" w:pos="720"/>
        </w:tabs>
        <w:spacing w:before="0" w:after="0"/>
        <w:rPr>
          <w:rFonts w:asciiTheme="minorHAnsi" w:hAnsiTheme="minorHAnsi" w:cs="Calibri"/>
          <w:color w:val="auto"/>
          <w:szCs w:val="20"/>
        </w:rPr>
      </w:pPr>
      <w:bookmarkStart w:id="48" w:name="_Toc380583482"/>
      <w:r w:rsidRPr="009B23EC">
        <w:rPr>
          <w:rFonts w:asciiTheme="minorHAnsi" w:hAnsiTheme="minorHAnsi" w:cs="Calibri"/>
          <w:color w:val="auto"/>
          <w:szCs w:val="20"/>
        </w:rPr>
        <w:lastRenderedPageBreak/>
        <w:t>Contact Us</w:t>
      </w:r>
      <w:bookmarkEnd w:id="48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7173A2" w:rsidRPr="009B23EC" w:rsidTr="00342CE5">
        <w:tc>
          <w:tcPr>
            <w:tcW w:w="1998" w:type="dxa"/>
          </w:tcPr>
          <w:p w:rsidR="007173A2" w:rsidRPr="009B23EC" w:rsidRDefault="007173A2" w:rsidP="00342CE5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7173A2" w:rsidRPr="009B23EC" w:rsidRDefault="007173A2" w:rsidP="00342CE5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MayBank/MPI</w:t>
            </w:r>
          </w:p>
        </w:tc>
      </w:tr>
      <w:tr w:rsidR="007173A2" w:rsidRPr="009B23EC" w:rsidTr="00342CE5">
        <w:tc>
          <w:tcPr>
            <w:tcW w:w="1998" w:type="dxa"/>
          </w:tcPr>
          <w:p w:rsidR="007173A2" w:rsidRPr="009B23EC" w:rsidRDefault="007173A2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7173A2" w:rsidRPr="009B23EC" w:rsidRDefault="008052C9" w:rsidP="00342CE5">
            <w:pPr>
              <w:rPr>
                <w:b/>
              </w:rPr>
            </w:pPr>
            <w:r>
              <w:rPr>
                <w:b/>
              </w:rPr>
              <w:t>Penril/ MPi/TS002_MPI –Test Scrip</w:t>
            </w:r>
            <w:r w:rsidR="007173A2" w:rsidRPr="009B23EC">
              <w:rPr>
                <w:b/>
              </w:rPr>
              <w:t xml:space="preserve"> </w:t>
            </w:r>
          </w:p>
        </w:tc>
      </w:tr>
      <w:tr w:rsidR="007173A2" w:rsidRPr="009B23EC" w:rsidTr="00342CE5">
        <w:tc>
          <w:tcPr>
            <w:tcW w:w="1998" w:type="dxa"/>
          </w:tcPr>
          <w:p w:rsidR="007173A2" w:rsidRPr="009B23EC" w:rsidRDefault="007173A2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7173A2" w:rsidRPr="009B23EC" w:rsidRDefault="007173A2" w:rsidP="007173A2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Contact Us</w:t>
            </w:r>
          </w:p>
        </w:tc>
      </w:tr>
      <w:tr w:rsidR="007173A2" w:rsidRPr="009B23EC" w:rsidTr="00342CE5">
        <w:tc>
          <w:tcPr>
            <w:tcW w:w="1998" w:type="dxa"/>
          </w:tcPr>
          <w:p w:rsidR="007173A2" w:rsidRPr="009B23EC" w:rsidRDefault="007173A2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7173A2" w:rsidRPr="009B23EC" w:rsidRDefault="007173A2" w:rsidP="007173A2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>Test basic functionalities allow user to</w:t>
            </w:r>
            <w:r w:rsidR="00B71A9D">
              <w:rPr>
                <w:rFonts w:eastAsia="SimSun" w:cs="Calibri"/>
                <w:b/>
              </w:rPr>
              <w:t xml:space="preserve"> Contact with MPI Bank</w:t>
            </w:r>
            <w:r w:rsidR="008E58C4" w:rsidRPr="009B23EC">
              <w:rPr>
                <w:rFonts w:eastAsia="SimSun" w:cs="Calibri"/>
                <w:b/>
              </w:rPr>
              <w:t>.</w:t>
            </w:r>
          </w:p>
          <w:p w:rsidR="007173A2" w:rsidRPr="009B23EC" w:rsidRDefault="007173A2" w:rsidP="00342CE5">
            <w:pPr>
              <w:rPr>
                <w:rFonts w:eastAsia="SimSun" w:cs="Calibri"/>
                <w:b/>
              </w:rPr>
            </w:pPr>
          </w:p>
        </w:tc>
      </w:tr>
    </w:tbl>
    <w:p w:rsidR="007173A2" w:rsidRPr="009B23EC" w:rsidRDefault="007173A2" w:rsidP="007173A2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7173A2" w:rsidRPr="009B23EC" w:rsidTr="00342CE5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7173A2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7173A2" w:rsidRPr="009B23EC" w:rsidRDefault="007173A2" w:rsidP="00342CE5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7173A2" w:rsidRPr="009B23EC" w:rsidRDefault="007173A2" w:rsidP="00063D9B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173A2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D353D5" w:rsidP="00342CE5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746879" w:rsidP="00342CE5">
            <w:pPr>
              <w:rPr>
                <w:lang w:eastAsia="zh-CN"/>
              </w:rPr>
            </w:pPr>
            <w:r w:rsidRPr="009B23EC">
              <w:rPr>
                <w:rFonts w:eastAsia="SimSun" w:cs="Calibri"/>
                <w:b/>
              </w:rPr>
              <w:t xml:space="preserve">View </w:t>
            </w:r>
            <w:r w:rsidR="00BA458A" w:rsidRPr="009B23EC">
              <w:rPr>
                <w:rFonts w:eastAsia="SimSun" w:cs="Calibri"/>
                <w:b/>
              </w:rPr>
              <w:t>Contact Us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7173A2" w:rsidP="00BA458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b/>
                <w:bCs/>
              </w:rPr>
              <w:t xml:space="preserve"> </w:t>
            </w:r>
            <w:r w:rsidR="00BA458A" w:rsidRPr="009B23EC">
              <w:rPr>
                <w:rFonts w:cs="Calibri"/>
                <w:b/>
              </w:rPr>
              <w:t>Contact Us</w:t>
            </w:r>
          </w:p>
          <w:p w:rsidR="007173A2" w:rsidRPr="009B23EC" w:rsidRDefault="007173A2" w:rsidP="00063D9B">
            <w:pPr>
              <w:pStyle w:val="NoSpacing"/>
              <w:numPr>
                <w:ilvl w:val="0"/>
                <w:numId w:val="199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7173A2" w:rsidRPr="009B23EC" w:rsidRDefault="007173A2" w:rsidP="00063D9B">
            <w:pPr>
              <w:pStyle w:val="NoSpacing"/>
              <w:numPr>
                <w:ilvl w:val="0"/>
                <w:numId w:val="199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</w:t>
            </w:r>
            <w:r w:rsidR="003A4425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co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nt</w:t>
            </w:r>
            <w:r w:rsidR="003A4425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act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="003A4425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746879" w:rsidP="003A4425">
            <w:pPr>
              <w:pStyle w:val="NoSpacing"/>
              <w:spacing w:before="240"/>
              <w:rPr>
                <w:b/>
                <w:bCs/>
              </w:rPr>
            </w:pPr>
            <w:r w:rsidRPr="009B23EC">
              <w:rPr>
                <w:b/>
                <w:bCs/>
              </w:rPr>
              <w:t>Successfully goes to detail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7173A2" w:rsidP="00342CE5">
            <w:pPr>
              <w:pStyle w:val="NoSpacing"/>
              <w:rPr>
                <w:b/>
                <w:bCs/>
              </w:rPr>
            </w:pPr>
          </w:p>
        </w:tc>
      </w:tr>
      <w:tr w:rsidR="007173A2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4234F6" w:rsidP="00342CE5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BA458A" w:rsidP="00342CE5">
            <w:pPr>
              <w:pStyle w:val="NoSpacing"/>
              <w:rPr>
                <w:rFonts w:asciiTheme="minorHAnsi" w:hAnsiTheme="minorHAnsi" w:cstheme="minorBidi"/>
                <w:b/>
                <w:bCs/>
              </w:rPr>
            </w:pPr>
            <w:r w:rsidRPr="009B23EC">
              <w:rPr>
                <w:rFonts w:cs="Calibri"/>
                <w:b/>
              </w:rPr>
              <w:t>Contact Us</w:t>
            </w:r>
            <w:r w:rsidR="00746879" w:rsidRPr="009B23EC">
              <w:rPr>
                <w:rFonts w:cs="Calibri"/>
                <w:b/>
              </w:rPr>
              <w:t xml:space="preserve"> – Detail page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458A" w:rsidRPr="009B23EC" w:rsidRDefault="007173A2" w:rsidP="00BA458A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b/>
                <w:bCs/>
              </w:rPr>
              <w:t xml:space="preserve"> </w:t>
            </w:r>
            <w:r w:rsidR="00BA458A" w:rsidRPr="009B23EC">
              <w:rPr>
                <w:rFonts w:cs="Calibri"/>
                <w:b/>
              </w:rPr>
              <w:t>Contact Us</w:t>
            </w:r>
            <w:r w:rsidR="00BA458A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</w:p>
          <w:p w:rsidR="00833F1B" w:rsidRPr="009B23EC" w:rsidRDefault="004234F6" w:rsidP="00063D9B">
            <w:pPr>
              <w:pStyle w:val="NoSpacing"/>
              <w:numPr>
                <w:ilvl w:val="0"/>
                <w:numId w:val="20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“Name”.</w:t>
            </w:r>
          </w:p>
          <w:p w:rsidR="004234F6" w:rsidRPr="009B23EC" w:rsidRDefault="004234F6" w:rsidP="00063D9B">
            <w:pPr>
              <w:pStyle w:val="NoSpacing"/>
              <w:numPr>
                <w:ilvl w:val="0"/>
                <w:numId w:val="20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4234F6" w:rsidRPr="009B23EC" w:rsidRDefault="004234F6" w:rsidP="00063D9B">
            <w:pPr>
              <w:pStyle w:val="NoSpacing"/>
              <w:numPr>
                <w:ilvl w:val="0"/>
                <w:numId w:val="20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“Mobile Number”.</w:t>
            </w:r>
          </w:p>
          <w:p w:rsidR="004234F6" w:rsidRPr="009B23EC" w:rsidRDefault="004234F6" w:rsidP="00063D9B">
            <w:pPr>
              <w:pStyle w:val="NoSpacing"/>
              <w:numPr>
                <w:ilvl w:val="0"/>
                <w:numId w:val="20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“Subject”.</w:t>
            </w:r>
          </w:p>
          <w:p w:rsidR="004234F6" w:rsidRPr="009B23EC" w:rsidRDefault="004234F6" w:rsidP="00063D9B">
            <w:pPr>
              <w:pStyle w:val="NoSpacing"/>
              <w:numPr>
                <w:ilvl w:val="0"/>
                <w:numId w:val="20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“Inquiry”.</w:t>
            </w:r>
          </w:p>
          <w:p w:rsidR="004234F6" w:rsidRPr="009B23EC" w:rsidRDefault="004234F6" w:rsidP="00063D9B">
            <w:pPr>
              <w:pStyle w:val="NoSpacing"/>
              <w:numPr>
                <w:ilvl w:val="0"/>
                <w:numId w:val="20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“Submit”.</w:t>
            </w:r>
          </w:p>
          <w:p w:rsidR="004234F6" w:rsidRPr="009B23EC" w:rsidRDefault="004234F6" w:rsidP="00063D9B">
            <w:pPr>
              <w:pStyle w:val="NoSpacing"/>
              <w:numPr>
                <w:ilvl w:val="0"/>
                <w:numId w:val="20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“Reset”</w:t>
            </w:r>
          </w:p>
          <w:p w:rsidR="007173A2" w:rsidRPr="009B23EC" w:rsidRDefault="007173A2" w:rsidP="00833F1B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4234F6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Click on Submit.</w:t>
            </w:r>
          </w:p>
          <w:p w:rsidR="004234F6" w:rsidRPr="00101A8E" w:rsidRDefault="007E7A69" w:rsidP="00342CE5">
            <w:pPr>
              <w:pStyle w:val="NoSpacing"/>
              <w:rPr>
                <w:b/>
                <w:bCs/>
                <w:color w:val="FF0000"/>
              </w:rPr>
            </w:pPr>
            <w:r w:rsidRPr="00101A8E">
              <w:rPr>
                <w:b/>
                <w:bCs/>
                <w:color w:val="FF0000"/>
              </w:rPr>
              <w:t>There is an error</w:t>
            </w:r>
          </w:p>
          <w:p w:rsidR="007E7A69" w:rsidRPr="00101A8E" w:rsidRDefault="007E7A69" w:rsidP="00342CE5">
            <w:pPr>
              <w:pStyle w:val="NoSpacing"/>
              <w:rPr>
                <w:b/>
                <w:bCs/>
                <w:color w:val="FF0000"/>
              </w:rPr>
            </w:pPr>
            <w:r w:rsidRPr="00101A8E">
              <w:rPr>
                <w:b/>
                <w:bCs/>
                <w:color w:val="FF0000"/>
              </w:rPr>
              <w:t>Nazri is working on that.</w:t>
            </w:r>
          </w:p>
          <w:p w:rsidR="004234F6" w:rsidRPr="009B23EC" w:rsidRDefault="004234F6" w:rsidP="00342CE5">
            <w:pPr>
              <w:pStyle w:val="NoSpacing"/>
              <w:rPr>
                <w:b/>
                <w:bCs/>
              </w:rPr>
            </w:pPr>
          </w:p>
          <w:p w:rsidR="004234F6" w:rsidRPr="009B23EC" w:rsidRDefault="004234F6" w:rsidP="00342CE5">
            <w:pPr>
              <w:pStyle w:val="NoSpacing"/>
              <w:rPr>
                <w:b/>
                <w:bCs/>
              </w:rPr>
            </w:pPr>
          </w:p>
          <w:p w:rsidR="004234F6" w:rsidRDefault="004234F6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Click on Reset.</w:t>
            </w:r>
          </w:p>
          <w:p w:rsidR="00063E32" w:rsidRPr="00063E32" w:rsidRDefault="00063E32" w:rsidP="00342CE5">
            <w:pPr>
              <w:pStyle w:val="NoSpacing"/>
            </w:pPr>
            <w:r w:rsidRPr="00063E32">
              <w:t>System will reset all data from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173A2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F57A34" w:rsidP="00342CE5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12.2.1</w:t>
            </w:r>
          </w:p>
          <w:p w:rsidR="007173A2" w:rsidRPr="009B23EC" w:rsidRDefault="007173A2" w:rsidP="00342CE5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833F1B" w:rsidP="00833F1B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/>
              </w:rPr>
              <w:t>Contact Us</w:t>
            </w:r>
            <w:r w:rsidR="00F57A34" w:rsidRPr="009B23EC">
              <w:rPr>
                <w:rFonts w:cs="Calibri"/>
                <w:b/>
              </w:rPr>
              <w:t xml:space="preserve"> – Don’t key Name, Email Address, Mobile Number, Subject, Inquiry,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3F1B" w:rsidRPr="009B23EC" w:rsidRDefault="007173A2" w:rsidP="00833F1B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b/>
                <w:bCs/>
              </w:rPr>
              <w:t xml:space="preserve"> </w:t>
            </w:r>
            <w:r w:rsidR="00833F1B" w:rsidRPr="009B23EC">
              <w:rPr>
                <w:rFonts w:cs="Calibri"/>
                <w:b/>
              </w:rPr>
              <w:t>Contact Us</w:t>
            </w:r>
            <w:r w:rsidR="00833F1B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</w:p>
          <w:p w:rsidR="00F57A34" w:rsidRPr="009B23EC" w:rsidRDefault="00F57A34" w:rsidP="00063D9B">
            <w:pPr>
              <w:pStyle w:val="NoSpacing"/>
              <w:numPr>
                <w:ilvl w:val="0"/>
                <w:numId w:val="20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Key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in “Name”. or/</w:t>
            </w:r>
          </w:p>
          <w:p w:rsidR="00F57A34" w:rsidRPr="009B23EC" w:rsidRDefault="00F57A34" w:rsidP="00063D9B">
            <w:pPr>
              <w:pStyle w:val="NoSpacing"/>
              <w:numPr>
                <w:ilvl w:val="0"/>
                <w:numId w:val="20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Key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in “Email Address”. Or/</w:t>
            </w:r>
          </w:p>
          <w:p w:rsidR="00F57A34" w:rsidRPr="009B23EC" w:rsidRDefault="00F57A34" w:rsidP="00063D9B">
            <w:pPr>
              <w:pStyle w:val="NoSpacing"/>
              <w:numPr>
                <w:ilvl w:val="0"/>
                <w:numId w:val="20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Key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in “Mobile Number”. Or/</w:t>
            </w:r>
          </w:p>
          <w:p w:rsidR="00F57A34" w:rsidRPr="009B23EC" w:rsidRDefault="00F57A34" w:rsidP="00063D9B">
            <w:pPr>
              <w:pStyle w:val="NoSpacing"/>
              <w:numPr>
                <w:ilvl w:val="0"/>
                <w:numId w:val="20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Key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in “Subject”.</w:t>
            </w:r>
          </w:p>
          <w:p w:rsidR="00F57A34" w:rsidRPr="009B23EC" w:rsidRDefault="00F57A34" w:rsidP="00063D9B">
            <w:pPr>
              <w:pStyle w:val="NoSpacing"/>
              <w:numPr>
                <w:ilvl w:val="0"/>
                <w:numId w:val="20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Key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in “Inquiry”.</w:t>
            </w:r>
          </w:p>
          <w:p w:rsidR="00F57A34" w:rsidRPr="009B23EC" w:rsidRDefault="00F57A34" w:rsidP="00F57A34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or</w:t>
            </w:r>
          </w:p>
          <w:p w:rsidR="00F57A34" w:rsidRPr="009B23EC" w:rsidRDefault="00F57A34" w:rsidP="00063D9B">
            <w:pPr>
              <w:pStyle w:val="NoSpacing"/>
              <w:numPr>
                <w:ilvl w:val="0"/>
                <w:numId w:val="20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“Submit”.</w:t>
            </w:r>
          </w:p>
          <w:p w:rsidR="007173A2" w:rsidRPr="009B23EC" w:rsidRDefault="007173A2" w:rsidP="00833F1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7173A2" w:rsidRPr="009B23EC" w:rsidRDefault="007173A2" w:rsidP="00833F1B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F57A34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F57A34" w:rsidRPr="009B23EC" w:rsidRDefault="00F57A34" w:rsidP="00342CE5">
            <w:pPr>
              <w:pStyle w:val="NoSpacing"/>
            </w:pPr>
            <w:r w:rsidRPr="009B23EC">
              <w:t>&lt;Name is required&gt;</w:t>
            </w:r>
          </w:p>
          <w:p w:rsidR="00F57A34" w:rsidRPr="009B23EC" w:rsidRDefault="00F57A34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Or</w:t>
            </w:r>
          </w:p>
          <w:p w:rsidR="00F57A34" w:rsidRPr="009B23EC" w:rsidRDefault="00F57A34" w:rsidP="00342CE5">
            <w:pPr>
              <w:pStyle w:val="NoSpacing"/>
            </w:pPr>
            <w:r w:rsidRPr="009B23EC">
              <w:t>&lt;Email Address is required&gt;</w:t>
            </w:r>
          </w:p>
          <w:p w:rsidR="00F57A34" w:rsidRPr="009B23EC" w:rsidRDefault="00F57A34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Or</w:t>
            </w:r>
          </w:p>
          <w:p w:rsidR="00F57A34" w:rsidRPr="009B23EC" w:rsidRDefault="00F57A34" w:rsidP="00342CE5">
            <w:pPr>
              <w:pStyle w:val="NoSpacing"/>
            </w:pPr>
            <w:r w:rsidRPr="009B23EC">
              <w:t>&lt;Mobile Number is required&gt;</w:t>
            </w:r>
          </w:p>
          <w:p w:rsidR="00F57A34" w:rsidRPr="009B23EC" w:rsidRDefault="00F57A34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Or</w:t>
            </w:r>
          </w:p>
          <w:p w:rsidR="00F57A34" w:rsidRPr="009B23EC" w:rsidRDefault="00F57A34" w:rsidP="00342CE5">
            <w:pPr>
              <w:pStyle w:val="NoSpacing"/>
            </w:pPr>
            <w:r w:rsidRPr="009B23EC">
              <w:t>&lt;Subject is required&gt;</w:t>
            </w:r>
          </w:p>
          <w:p w:rsidR="00F57A34" w:rsidRPr="009B23EC" w:rsidRDefault="00F57A34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Or</w:t>
            </w:r>
          </w:p>
          <w:p w:rsidR="00F57A34" w:rsidRPr="009B23EC" w:rsidRDefault="00F57A34" w:rsidP="00342CE5">
            <w:pPr>
              <w:pStyle w:val="NoSpacing"/>
            </w:pPr>
            <w:r w:rsidRPr="009B23EC">
              <w:t>&lt;Inquiry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CF1AF3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1AF3" w:rsidRPr="009B23EC" w:rsidRDefault="00CF1AF3" w:rsidP="00CF1AF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12.2.2</w:t>
            </w:r>
          </w:p>
          <w:p w:rsidR="00CF1AF3" w:rsidRPr="009B23EC" w:rsidRDefault="00CF1AF3" w:rsidP="00342CE5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1AF3" w:rsidRPr="009B23EC" w:rsidRDefault="00CF1AF3" w:rsidP="00833F1B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Contact Us – Invalid Address to Email Address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1AF3" w:rsidRPr="009B23EC" w:rsidRDefault="00CF1AF3" w:rsidP="00CF1AF3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b/>
                <w:bCs/>
              </w:rPr>
              <w:t xml:space="preserve"> </w:t>
            </w:r>
            <w:r w:rsidRPr="009B23EC">
              <w:rPr>
                <w:rFonts w:cs="Calibri"/>
                <w:b/>
              </w:rPr>
              <w:t>Contact Us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</w:p>
          <w:p w:rsidR="00CF1AF3" w:rsidRPr="009B23EC" w:rsidRDefault="00CF1AF3" w:rsidP="00063D9B">
            <w:pPr>
              <w:pStyle w:val="NoSpacing"/>
              <w:numPr>
                <w:ilvl w:val="0"/>
                <w:numId w:val="20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“Name”.</w:t>
            </w:r>
          </w:p>
          <w:p w:rsidR="00CF1AF3" w:rsidRPr="009B23EC" w:rsidRDefault="00CF1AF3" w:rsidP="00063D9B">
            <w:pPr>
              <w:pStyle w:val="NoSpacing"/>
              <w:numPr>
                <w:ilvl w:val="0"/>
                <w:numId w:val="20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r w:rsidR="006054C3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</w:t>
            </w:r>
            <w:r w:rsidR="003E28F2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@#EE</w:t>
            </w:r>
            <w:r w:rsidR="006054C3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” 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“Email Address”.</w:t>
            </w:r>
          </w:p>
          <w:p w:rsidR="00CF1AF3" w:rsidRPr="009B23EC" w:rsidRDefault="00CF1AF3" w:rsidP="00063D9B">
            <w:pPr>
              <w:pStyle w:val="NoSpacing"/>
              <w:numPr>
                <w:ilvl w:val="0"/>
                <w:numId w:val="20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</w:t>
            </w:r>
            <w:r w:rsidR="004F759A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“Mobile Number”.</w:t>
            </w:r>
          </w:p>
          <w:p w:rsidR="00CF1AF3" w:rsidRPr="009B23EC" w:rsidRDefault="00CF1AF3" w:rsidP="00063D9B">
            <w:pPr>
              <w:pStyle w:val="NoSpacing"/>
              <w:numPr>
                <w:ilvl w:val="0"/>
                <w:numId w:val="20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“Subject”.</w:t>
            </w:r>
          </w:p>
          <w:p w:rsidR="00CF1AF3" w:rsidRPr="009B23EC" w:rsidRDefault="00CF1AF3" w:rsidP="00063D9B">
            <w:pPr>
              <w:pStyle w:val="NoSpacing"/>
              <w:numPr>
                <w:ilvl w:val="0"/>
                <w:numId w:val="20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“Inquiry”.</w:t>
            </w:r>
          </w:p>
          <w:p w:rsidR="00CF1AF3" w:rsidRPr="009B23EC" w:rsidRDefault="00CF1AF3" w:rsidP="00063D9B">
            <w:pPr>
              <w:pStyle w:val="NoSpacing"/>
              <w:numPr>
                <w:ilvl w:val="0"/>
                <w:numId w:val="20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“Submit”.</w:t>
            </w:r>
          </w:p>
          <w:p w:rsidR="00CF1AF3" w:rsidRPr="009B23EC" w:rsidRDefault="00CF1AF3" w:rsidP="00CF1AF3">
            <w:pPr>
              <w:pStyle w:val="NoSpacing"/>
              <w:ind w:left="36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  <w:p w:rsidR="00CF1AF3" w:rsidRPr="009B23EC" w:rsidRDefault="00CF1AF3" w:rsidP="00833F1B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1AF3" w:rsidRPr="009B23EC" w:rsidRDefault="004F759A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Email Address is invalid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1AF3" w:rsidRPr="009B23EC" w:rsidRDefault="00CF1AF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1AF3" w:rsidRPr="009B23EC" w:rsidRDefault="00CF1AF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1AF3" w:rsidRPr="009B23EC" w:rsidRDefault="00CF1AF3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6054C3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54C3" w:rsidRPr="009B23EC" w:rsidRDefault="006054C3" w:rsidP="006054C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12.2.3</w:t>
            </w:r>
          </w:p>
          <w:p w:rsidR="006054C3" w:rsidRPr="009B23EC" w:rsidRDefault="006054C3" w:rsidP="00CF1AF3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54C3" w:rsidRPr="009B23EC" w:rsidRDefault="006054C3" w:rsidP="00833F1B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Contact Us – Alphanumeric to Mobile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54C3" w:rsidRPr="009B23EC" w:rsidRDefault="006054C3" w:rsidP="006054C3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b/>
                <w:bCs/>
              </w:rPr>
              <w:t xml:space="preserve"> </w:t>
            </w:r>
            <w:r w:rsidRPr="009B23EC">
              <w:rPr>
                <w:rFonts w:cs="Calibri"/>
                <w:b/>
              </w:rPr>
              <w:t>Contact Us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</w:p>
          <w:p w:rsidR="006054C3" w:rsidRPr="009B23EC" w:rsidRDefault="006054C3" w:rsidP="00063D9B">
            <w:pPr>
              <w:pStyle w:val="NoSpacing"/>
              <w:numPr>
                <w:ilvl w:val="0"/>
                <w:numId w:val="20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“Name”.</w:t>
            </w:r>
          </w:p>
          <w:p w:rsidR="006054C3" w:rsidRPr="009B23EC" w:rsidRDefault="006054C3" w:rsidP="00063D9B">
            <w:pPr>
              <w:pStyle w:val="NoSpacing"/>
              <w:numPr>
                <w:ilvl w:val="0"/>
                <w:numId w:val="20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6054C3" w:rsidRPr="009B23EC" w:rsidRDefault="006054C3" w:rsidP="00063D9B">
            <w:pPr>
              <w:pStyle w:val="NoSpacing"/>
              <w:numPr>
                <w:ilvl w:val="0"/>
                <w:numId w:val="20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</w:t>
            </w:r>
            <w:r w:rsidR="00A159CB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jf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mmm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 “Mobile Number”.</w:t>
            </w:r>
          </w:p>
          <w:p w:rsidR="006054C3" w:rsidRPr="009B23EC" w:rsidRDefault="006054C3" w:rsidP="00063D9B">
            <w:pPr>
              <w:pStyle w:val="NoSpacing"/>
              <w:numPr>
                <w:ilvl w:val="0"/>
                <w:numId w:val="20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“Subject”.</w:t>
            </w:r>
          </w:p>
          <w:p w:rsidR="006054C3" w:rsidRPr="009B23EC" w:rsidRDefault="006054C3" w:rsidP="00063D9B">
            <w:pPr>
              <w:pStyle w:val="NoSpacing"/>
              <w:numPr>
                <w:ilvl w:val="0"/>
                <w:numId w:val="20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“Inquiry”.</w:t>
            </w:r>
          </w:p>
          <w:p w:rsidR="006054C3" w:rsidRPr="009B23EC" w:rsidRDefault="006054C3" w:rsidP="00063D9B">
            <w:pPr>
              <w:pStyle w:val="NoSpacing"/>
              <w:numPr>
                <w:ilvl w:val="0"/>
                <w:numId w:val="20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“Submit”.</w:t>
            </w:r>
          </w:p>
          <w:p w:rsidR="006054C3" w:rsidRPr="009B23EC" w:rsidRDefault="006054C3" w:rsidP="00CF1AF3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54C3" w:rsidRPr="009B23EC" w:rsidRDefault="0067065C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67065C" w:rsidRPr="009B23EC" w:rsidRDefault="0067065C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&lt;Mobile Number is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54C3" w:rsidRPr="009B23EC" w:rsidRDefault="006054C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54C3" w:rsidRPr="009B23EC" w:rsidRDefault="006054C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54C3" w:rsidRPr="009B23EC" w:rsidRDefault="006054C3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3C39CC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39CC" w:rsidRPr="009B23EC" w:rsidRDefault="003C39CC" w:rsidP="006054C3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12.2.4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39CC" w:rsidRPr="009B23EC" w:rsidRDefault="00872D5C" w:rsidP="00E07745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Contact Us –</w:t>
            </w:r>
            <w:r>
              <w:rPr>
                <w:rFonts w:cs="Calibri"/>
                <w:b/>
              </w:rPr>
              <w:t xml:space="preserve">key </w:t>
            </w:r>
            <w:r w:rsidR="00E07745">
              <w:rPr>
                <w:rFonts w:cs="Calibri"/>
                <w:b/>
              </w:rPr>
              <w:t xml:space="preserve">Invalid </w:t>
            </w:r>
            <w:r>
              <w:rPr>
                <w:rFonts w:cs="Calibri"/>
                <w:b/>
              </w:rPr>
              <w:t>Mobile Number.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D5C" w:rsidRPr="009B23EC" w:rsidRDefault="00872D5C" w:rsidP="00872D5C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b/>
                <w:bCs/>
              </w:rPr>
              <w:t xml:space="preserve"> </w:t>
            </w:r>
            <w:r w:rsidRPr="009B23EC">
              <w:rPr>
                <w:rFonts w:cs="Calibri"/>
                <w:b/>
              </w:rPr>
              <w:t>Contact Us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</w:p>
          <w:p w:rsidR="00872D5C" w:rsidRPr="009B23EC" w:rsidRDefault="00872D5C" w:rsidP="00872D5C">
            <w:pPr>
              <w:pStyle w:val="NoSpacing"/>
              <w:numPr>
                <w:ilvl w:val="0"/>
                <w:numId w:val="20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“Name”.</w:t>
            </w:r>
          </w:p>
          <w:p w:rsidR="00872D5C" w:rsidRPr="009B23EC" w:rsidRDefault="00872D5C" w:rsidP="00872D5C">
            <w:pPr>
              <w:pStyle w:val="NoSpacing"/>
              <w:numPr>
                <w:ilvl w:val="0"/>
                <w:numId w:val="20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872D5C" w:rsidRPr="009B23EC" w:rsidRDefault="00872D5C" w:rsidP="00872D5C">
            <w:pPr>
              <w:pStyle w:val="NoSpacing"/>
              <w:numPr>
                <w:ilvl w:val="0"/>
                <w:numId w:val="20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</w:t>
            </w:r>
            <w:r w:rsidR="00E07745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123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 “Mobile Number”.</w:t>
            </w:r>
          </w:p>
          <w:p w:rsidR="00872D5C" w:rsidRPr="009B23EC" w:rsidRDefault="00872D5C" w:rsidP="00872D5C">
            <w:pPr>
              <w:pStyle w:val="NoSpacing"/>
              <w:numPr>
                <w:ilvl w:val="0"/>
                <w:numId w:val="20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“Subject”.</w:t>
            </w:r>
          </w:p>
          <w:p w:rsidR="00872D5C" w:rsidRPr="009B23EC" w:rsidRDefault="00872D5C" w:rsidP="00872D5C">
            <w:pPr>
              <w:pStyle w:val="NoSpacing"/>
              <w:numPr>
                <w:ilvl w:val="0"/>
                <w:numId w:val="20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“Inquiry”.</w:t>
            </w:r>
          </w:p>
          <w:p w:rsidR="003C39CC" w:rsidRPr="00872D5C" w:rsidRDefault="00872D5C" w:rsidP="00872D5C">
            <w:pPr>
              <w:pStyle w:val="NoSpacing"/>
              <w:numPr>
                <w:ilvl w:val="0"/>
                <w:numId w:val="20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872D5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Su</w:t>
            </w:r>
            <w:r w:rsidRPr="00872D5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bmit” Button</w:t>
            </w:r>
            <w:r w:rsidR="00E07745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39CC" w:rsidRDefault="00603F01" w:rsidP="00342CE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Error message</w:t>
            </w:r>
          </w:p>
          <w:p w:rsidR="00603F01" w:rsidRPr="00654765" w:rsidRDefault="00D32621" w:rsidP="00342CE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Nazri is working on that</w:t>
            </w:r>
            <w:r w:rsidR="00654765">
              <w:rPr>
                <w:b/>
                <w:bCs/>
                <w:color w:val="FF0000"/>
              </w:rPr>
              <w:t>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39CC" w:rsidRPr="009B23EC" w:rsidRDefault="003C39C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39CC" w:rsidRPr="009B23EC" w:rsidRDefault="003C39C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39CC" w:rsidRPr="009B23EC" w:rsidRDefault="003C39CC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C40A0D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A0D" w:rsidRDefault="003E28F2" w:rsidP="006054C3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12.3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A0D" w:rsidRPr="009B23EC" w:rsidRDefault="00E07745" w:rsidP="00833F1B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Contact Us –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28F2" w:rsidRPr="009B23EC" w:rsidRDefault="003E28F2" w:rsidP="003E28F2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b/>
                <w:bCs/>
              </w:rPr>
              <w:t xml:space="preserve"> </w:t>
            </w:r>
            <w:r w:rsidRPr="009B23EC">
              <w:rPr>
                <w:rFonts w:cs="Calibri"/>
                <w:b/>
              </w:rPr>
              <w:t>Contact Us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</w:p>
          <w:p w:rsidR="003E28F2" w:rsidRPr="009B23EC" w:rsidRDefault="003E28F2" w:rsidP="003E28F2">
            <w:pPr>
              <w:pStyle w:val="NoSpacing"/>
              <w:numPr>
                <w:ilvl w:val="0"/>
                <w:numId w:val="20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“Name”.</w:t>
            </w:r>
          </w:p>
          <w:p w:rsidR="003E28F2" w:rsidRPr="009B23EC" w:rsidRDefault="003E28F2" w:rsidP="003E28F2">
            <w:pPr>
              <w:pStyle w:val="NoSpacing"/>
              <w:numPr>
                <w:ilvl w:val="0"/>
                <w:numId w:val="20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3E28F2" w:rsidRPr="009B23EC" w:rsidRDefault="003E28F2" w:rsidP="003E28F2">
            <w:pPr>
              <w:pStyle w:val="NoSpacing"/>
              <w:numPr>
                <w:ilvl w:val="0"/>
                <w:numId w:val="20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“Mobile Number”.</w:t>
            </w:r>
          </w:p>
          <w:p w:rsidR="003E28F2" w:rsidRPr="009B23EC" w:rsidRDefault="003E28F2" w:rsidP="003E28F2">
            <w:pPr>
              <w:pStyle w:val="NoSpacing"/>
              <w:numPr>
                <w:ilvl w:val="0"/>
                <w:numId w:val="20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“Subject”.</w:t>
            </w:r>
          </w:p>
          <w:p w:rsidR="003E28F2" w:rsidRPr="009B23EC" w:rsidRDefault="003E28F2" w:rsidP="003E28F2">
            <w:pPr>
              <w:pStyle w:val="NoSpacing"/>
              <w:numPr>
                <w:ilvl w:val="0"/>
                <w:numId w:val="20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“Inquiry”.</w:t>
            </w:r>
          </w:p>
          <w:p w:rsidR="00C40A0D" w:rsidRPr="009B23EC" w:rsidRDefault="003E28F2" w:rsidP="005C5E3E">
            <w:pPr>
              <w:pStyle w:val="NoSpacing"/>
              <w:numPr>
                <w:ilvl w:val="0"/>
                <w:numId w:val="205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872D5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</w:t>
            </w:r>
            <w:r w:rsidR="005C5E3E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Reset</w:t>
            </w:r>
            <w:r w:rsidRPr="00872D5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 Button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A0D" w:rsidRDefault="00060802" w:rsidP="00342CE5">
            <w:pPr>
              <w:pStyle w:val="NoSpacing"/>
              <w:rPr>
                <w:b/>
                <w:bCs/>
              </w:rPr>
            </w:pPr>
            <w:r w:rsidRPr="00060802">
              <w:rPr>
                <w:b/>
                <w:bCs/>
                <w:color w:val="FF0000"/>
              </w:rPr>
              <w:t xml:space="preserve">Nazri is working on that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A0D" w:rsidRPr="009B23EC" w:rsidRDefault="00C40A0D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A0D" w:rsidRPr="009B23EC" w:rsidRDefault="00C40A0D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A0D" w:rsidRPr="009B23EC" w:rsidRDefault="00C40A0D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7173A2" w:rsidRPr="009B23EC" w:rsidRDefault="007173A2" w:rsidP="007173A2">
      <w:pPr>
        <w:rPr>
          <w:lang w:val="en-GB" w:eastAsia="ja-JP"/>
        </w:rPr>
      </w:pPr>
    </w:p>
    <w:p w:rsidR="00C617E1" w:rsidRPr="009B23EC" w:rsidRDefault="00C617E1" w:rsidP="00B945A0">
      <w:pPr>
        <w:rPr>
          <w:b/>
          <w:bCs/>
        </w:rPr>
      </w:pPr>
    </w:p>
    <w:p w:rsidR="00C617E1" w:rsidRPr="009B23EC" w:rsidRDefault="00C617E1" w:rsidP="00B945A0">
      <w:pPr>
        <w:rPr>
          <w:b/>
          <w:bCs/>
        </w:rPr>
      </w:pPr>
    </w:p>
    <w:p w:rsidR="00C617E1" w:rsidRPr="009B23EC" w:rsidRDefault="00C617E1" w:rsidP="00B945A0">
      <w:pPr>
        <w:rPr>
          <w:b/>
          <w:bCs/>
        </w:rPr>
      </w:pPr>
    </w:p>
    <w:p w:rsidR="00C617E1" w:rsidRPr="009B23EC" w:rsidRDefault="00C617E1" w:rsidP="00B945A0">
      <w:pPr>
        <w:rPr>
          <w:b/>
          <w:bCs/>
        </w:rPr>
      </w:pPr>
    </w:p>
    <w:p w:rsidR="00C617E1" w:rsidRPr="009B23EC" w:rsidRDefault="00C617E1" w:rsidP="00B945A0">
      <w:pPr>
        <w:rPr>
          <w:b/>
          <w:bCs/>
        </w:rPr>
      </w:pPr>
    </w:p>
    <w:p w:rsidR="00C617E1" w:rsidRPr="009B23EC" w:rsidRDefault="00C617E1" w:rsidP="00B945A0">
      <w:pPr>
        <w:rPr>
          <w:b/>
          <w:bCs/>
        </w:rPr>
      </w:pPr>
    </w:p>
    <w:p w:rsidR="00C617E1" w:rsidRPr="009B23EC" w:rsidRDefault="00C617E1" w:rsidP="00B945A0">
      <w:pPr>
        <w:rPr>
          <w:b/>
          <w:bCs/>
        </w:rPr>
      </w:pPr>
    </w:p>
    <w:p w:rsidR="00C617E1" w:rsidRPr="009B23EC" w:rsidRDefault="00C617E1" w:rsidP="00B945A0">
      <w:pPr>
        <w:rPr>
          <w:b/>
          <w:bCs/>
        </w:rPr>
      </w:pPr>
    </w:p>
    <w:p w:rsidR="00C617E1" w:rsidRPr="009B23EC" w:rsidRDefault="00C617E1" w:rsidP="00B945A0">
      <w:pPr>
        <w:rPr>
          <w:b/>
          <w:bCs/>
        </w:rPr>
      </w:pPr>
    </w:p>
    <w:p w:rsidR="00C617E1" w:rsidRPr="009B23EC" w:rsidRDefault="00C617E1" w:rsidP="00B945A0">
      <w:pPr>
        <w:rPr>
          <w:b/>
          <w:bCs/>
        </w:rPr>
      </w:pPr>
    </w:p>
    <w:sectPr w:rsidR="00C617E1" w:rsidRPr="009B2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F60" w:rsidRDefault="00213F60" w:rsidP="00F52615">
      <w:pPr>
        <w:spacing w:after="0" w:line="240" w:lineRule="auto"/>
      </w:pPr>
      <w:r>
        <w:separator/>
      </w:r>
    </w:p>
  </w:endnote>
  <w:endnote w:type="continuationSeparator" w:id="0">
    <w:p w:rsidR="00213F60" w:rsidRDefault="00213F60" w:rsidP="00F52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F60" w:rsidRDefault="00213F60" w:rsidP="00F52615">
      <w:pPr>
        <w:spacing w:after="0" w:line="240" w:lineRule="auto"/>
      </w:pPr>
      <w:r>
        <w:separator/>
      </w:r>
    </w:p>
  </w:footnote>
  <w:footnote w:type="continuationSeparator" w:id="0">
    <w:p w:rsidR="00213F60" w:rsidRDefault="00213F60" w:rsidP="00F52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52A4"/>
    <w:multiLevelType w:val="hybridMultilevel"/>
    <w:tmpl w:val="47641D56"/>
    <w:lvl w:ilvl="0" w:tplc="33A6C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B5A6D"/>
    <w:multiLevelType w:val="hybridMultilevel"/>
    <w:tmpl w:val="EB0A9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E36B9"/>
    <w:multiLevelType w:val="hybridMultilevel"/>
    <w:tmpl w:val="6BE47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63F02"/>
    <w:multiLevelType w:val="hybridMultilevel"/>
    <w:tmpl w:val="C49AE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05127"/>
    <w:multiLevelType w:val="hybridMultilevel"/>
    <w:tmpl w:val="D90E8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B44EFE"/>
    <w:multiLevelType w:val="hybridMultilevel"/>
    <w:tmpl w:val="04EE8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CD1ADE"/>
    <w:multiLevelType w:val="hybridMultilevel"/>
    <w:tmpl w:val="62888E6E"/>
    <w:lvl w:ilvl="0" w:tplc="9E9C3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35527"/>
    <w:multiLevelType w:val="hybridMultilevel"/>
    <w:tmpl w:val="0A747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F91328"/>
    <w:multiLevelType w:val="hybridMultilevel"/>
    <w:tmpl w:val="89340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3D2382"/>
    <w:multiLevelType w:val="hybridMultilevel"/>
    <w:tmpl w:val="EA14A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8B219C"/>
    <w:multiLevelType w:val="hybridMultilevel"/>
    <w:tmpl w:val="E5DCE9DE"/>
    <w:lvl w:ilvl="0" w:tplc="7744DBC4">
      <w:start w:val="1"/>
      <w:numFmt w:val="decimal"/>
      <w:lvlText w:val="%1."/>
      <w:lvlJc w:val="left"/>
      <w:pPr>
        <w:ind w:left="105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1">
    <w:nsid w:val="0C9011CF"/>
    <w:multiLevelType w:val="hybridMultilevel"/>
    <w:tmpl w:val="2466AE3C"/>
    <w:lvl w:ilvl="0" w:tplc="52C82C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E002F8"/>
    <w:multiLevelType w:val="hybridMultilevel"/>
    <w:tmpl w:val="5D621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4A6E2C"/>
    <w:multiLevelType w:val="hybridMultilevel"/>
    <w:tmpl w:val="725CACC6"/>
    <w:lvl w:ilvl="0" w:tplc="BF6AD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5B5923"/>
    <w:multiLevelType w:val="hybridMultilevel"/>
    <w:tmpl w:val="4956C3DE"/>
    <w:lvl w:ilvl="0" w:tplc="FEB048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250F6A"/>
    <w:multiLevelType w:val="hybridMultilevel"/>
    <w:tmpl w:val="A73C22C2"/>
    <w:lvl w:ilvl="0" w:tplc="EAD6A91E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57106C"/>
    <w:multiLevelType w:val="hybridMultilevel"/>
    <w:tmpl w:val="0A747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746155"/>
    <w:multiLevelType w:val="hybridMultilevel"/>
    <w:tmpl w:val="67D239F8"/>
    <w:lvl w:ilvl="0" w:tplc="4F909C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E00392"/>
    <w:multiLevelType w:val="hybridMultilevel"/>
    <w:tmpl w:val="5CF24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5B0D1E"/>
    <w:multiLevelType w:val="hybridMultilevel"/>
    <w:tmpl w:val="AC48B82E"/>
    <w:lvl w:ilvl="0" w:tplc="2F7C2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896C8C"/>
    <w:multiLevelType w:val="hybridMultilevel"/>
    <w:tmpl w:val="53845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FB6F60"/>
    <w:multiLevelType w:val="hybridMultilevel"/>
    <w:tmpl w:val="3D729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736F5E"/>
    <w:multiLevelType w:val="multilevel"/>
    <w:tmpl w:val="F692D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132B121F"/>
    <w:multiLevelType w:val="hybridMultilevel"/>
    <w:tmpl w:val="4CE0853C"/>
    <w:lvl w:ilvl="0" w:tplc="D43EDE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5D0470"/>
    <w:multiLevelType w:val="hybridMultilevel"/>
    <w:tmpl w:val="C49AE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32790D"/>
    <w:multiLevelType w:val="hybridMultilevel"/>
    <w:tmpl w:val="46DE4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A66E97"/>
    <w:multiLevelType w:val="hybridMultilevel"/>
    <w:tmpl w:val="46DE4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5249F0"/>
    <w:multiLevelType w:val="hybridMultilevel"/>
    <w:tmpl w:val="83D89F94"/>
    <w:lvl w:ilvl="0" w:tplc="5DBA1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86333FC"/>
    <w:multiLevelType w:val="hybridMultilevel"/>
    <w:tmpl w:val="F27C334E"/>
    <w:lvl w:ilvl="0" w:tplc="80D62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74554B"/>
    <w:multiLevelType w:val="hybridMultilevel"/>
    <w:tmpl w:val="7700D338"/>
    <w:lvl w:ilvl="0" w:tplc="57E443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90124C"/>
    <w:multiLevelType w:val="hybridMultilevel"/>
    <w:tmpl w:val="5D38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9A57BBE"/>
    <w:multiLevelType w:val="hybridMultilevel"/>
    <w:tmpl w:val="C95C6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9D95942"/>
    <w:multiLevelType w:val="hybridMultilevel"/>
    <w:tmpl w:val="B48854DC"/>
    <w:lvl w:ilvl="0" w:tplc="E5B86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9E945BB"/>
    <w:multiLevelType w:val="hybridMultilevel"/>
    <w:tmpl w:val="AB848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486EAA"/>
    <w:multiLevelType w:val="hybridMultilevel"/>
    <w:tmpl w:val="A670C5DE"/>
    <w:lvl w:ilvl="0" w:tplc="8C901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A71093C"/>
    <w:multiLevelType w:val="hybridMultilevel"/>
    <w:tmpl w:val="6F860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961C96"/>
    <w:multiLevelType w:val="hybridMultilevel"/>
    <w:tmpl w:val="2A9AD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AEE574D"/>
    <w:multiLevelType w:val="hybridMultilevel"/>
    <w:tmpl w:val="AC4A0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C4C4BAA"/>
    <w:multiLevelType w:val="hybridMultilevel"/>
    <w:tmpl w:val="D070D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D3819D5"/>
    <w:multiLevelType w:val="hybridMultilevel"/>
    <w:tmpl w:val="F9166868"/>
    <w:lvl w:ilvl="0" w:tplc="C9B6BF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DAF7F87"/>
    <w:multiLevelType w:val="hybridMultilevel"/>
    <w:tmpl w:val="53544D4E"/>
    <w:lvl w:ilvl="0" w:tplc="C9BCE5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4D1B88"/>
    <w:multiLevelType w:val="hybridMultilevel"/>
    <w:tmpl w:val="33942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EE56364"/>
    <w:multiLevelType w:val="hybridMultilevel"/>
    <w:tmpl w:val="93DE3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0725DF5"/>
    <w:multiLevelType w:val="hybridMultilevel"/>
    <w:tmpl w:val="51128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0AF0A09"/>
    <w:multiLevelType w:val="hybridMultilevel"/>
    <w:tmpl w:val="714A9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1154861"/>
    <w:multiLevelType w:val="hybridMultilevel"/>
    <w:tmpl w:val="9FEE0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1254A26"/>
    <w:multiLevelType w:val="hybridMultilevel"/>
    <w:tmpl w:val="A5764410"/>
    <w:lvl w:ilvl="0" w:tplc="A9DCD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1684D97"/>
    <w:multiLevelType w:val="hybridMultilevel"/>
    <w:tmpl w:val="07466982"/>
    <w:lvl w:ilvl="0" w:tplc="65F6F6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572BCC"/>
    <w:multiLevelType w:val="hybridMultilevel"/>
    <w:tmpl w:val="7780CE54"/>
    <w:lvl w:ilvl="0" w:tplc="29669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F41232"/>
    <w:multiLevelType w:val="hybridMultilevel"/>
    <w:tmpl w:val="AC4A0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32E4668"/>
    <w:multiLevelType w:val="hybridMultilevel"/>
    <w:tmpl w:val="3F54D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3C57183"/>
    <w:multiLevelType w:val="hybridMultilevel"/>
    <w:tmpl w:val="5D38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55A33E5"/>
    <w:multiLevelType w:val="hybridMultilevel"/>
    <w:tmpl w:val="06F08080"/>
    <w:lvl w:ilvl="0" w:tplc="2AD246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67D5236"/>
    <w:multiLevelType w:val="hybridMultilevel"/>
    <w:tmpl w:val="A670C5DE"/>
    <w:lvl w:ilvl="0" w:tplc="8C901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884529"/>
    <w:multiLevelType w:val="hybridMultilevel"/>
    <w:tmpl w:val="5CF24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7CC6AAA"/>
    <w:multiLevelType w:val="hybridMultilevel"/>
    <w:tmpl w:val="C49AE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7DA7FD7"/>
    <w:multiLevelType w:val="hybridMultilevel"/>
    <w:tmpl w:val="B3321CA4"/>
    <w:lvl w:ilvl="0" w:tplc="0464E4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8A56FBD"/>
    <w:multiLevelType w:val="hybridMultilevel"/>
    <w:tmpl w:val="AB848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9B07ECE"/>
    <w:multiLevelType w:val="hybridMultilevel"/>
    <w:tmpl w:val="AB848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A29222E"/>
    <w:multiLevelType w:val="hybridMultilevel"/>
    <w:tmpl w:val="88640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AF47EEB"/>
    <w:multiLevelType w:val="hybridMultilevel"/>
    <w:tmpl w:val="EB0A9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BFF1700"/>
    <w:multiLevelType w:val="hybridMultilevel"/>
    <w:tmpl w:val="9D484C66"/>
    <w:lvl w:ilvl="0" w:tplc="559212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C904ACE"/>
    <w:multiLevelType w:val="hybridMultilevel"/>
    <w:tmpl w:val="C7500470"/>
    <w:lvl w:ilvl="0" w:tplc="89A85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CC42672"/>
    <w:multiLevelType w:val="hybridMultilevel"/>
    <w:tmpl w:val="CBEEE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DF7164A"/>
    <w:multiLevelType w:val="hybridMultilevel"/>
    <w:tmpl w:val="C6183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F0B638C"/>
    <w:multiLevelType w:val="hybridMultilevel"/>
    <w:tmpl w:val="63CA9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FA62D2E"/>
    <w:multiLevelType w:val="hybridMultilevel"/>
    <w:tmpl w:val="FCA63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08D4AAF"/>
    <w:multiLevelType w:val="hybridMultilevel"/>
    <w:tmpl w:val="7780CE54"/>
    <w:lvl w:ilvl="0" w:tplc="29669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0D6447C"/>
    <w:multiLevelType w:val="hybridMultilevel"/>
    <w:tmpl w:val="7780CE54"/>
    <w:lvl w:ilvl="0" w:tplc="29669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0E34252"/>
    <w:multiLevelType w:val="hybridMultilevel"/>
    <w:tmpl w:val="7780CE54"/>
    <w:lvl w:ilvl="0" w:tplc="29669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1583579"/>
    <w:multiLevelType w:val="hybridMultilevel"/>
    <w:tmpl w:val="CC267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28A2047"/>
    <w:multiLevelType w:val="hybridMultilevel"/>
    <w:tmpl w:val="0A9EC42A"/>
    <w:lvl w:ilvl="0" w:tplc="0E6217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4880452"/>
    <w:multiLevelType w:val="hybridMultilevel"/>
    <w:tmpl w:val="A0681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55C5BB7"/>
    <w:multiLevelType w:val="hybridMultilevel"/>
    <w:tmpl w:val="C7500470"/>
    <w:lvl w:ilvl="0" w:tplc="89A85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5E72BE0"/>
    <w:multiLevelType w:val="hybridMultilevel"/>
    <w:tmpl w:val="AC3A9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6B62DD2"/>
    <w:multiLevelType w:val="hybridMultilevel"/>
    <w:tmpl w:val="69623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7270669"/>
    <w:multiLevelType w:val="hybridMultilevel"/>
    <w:tmpl w:val="53845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7E45274"/>
    <w:multiLevelType w:val="hybridMultilevel"/>
    <w:tmpl w:val="67D239F8"/>
    <w:lvl w:ilvl="0" w:tplc="4F909C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84D1804"/>
    <w:multiLevelType w:val="hybridMultilevel"/>
    <w:tmpl w:val="C49AE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8641D16"/>
    <w:multiLevelType w:val="hybridMultilevel"/>
    <w:tmpl w:val="F266C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96D5A28"/>
    <w:multiLevelType w:val="hybridMultilevel"/>
    <w:tmpl w:val="D28A9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A1E58DB"/>
    <w:multiLevelType w:val="hybridMultilevel"/>
    <w:tmpl w:val="EE8E5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A866CCD"/>
    <w:multiLevelType w:val="hybridMultilevel"/>
    <w:tmpl w:val="77C8A4EA"/>
    <w:lvl w:ilvl="0" w:tplc="484A8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A882B8A"/>
    <w:multiLevelType w:val="hybridMultilevel"/>
    <w:tmpl w:val="8D48A674"/>
    <w:lvl w:ilvl="0" w:tplc="3F563F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AE5280C"/>
    <w:multiLevelType w:val="hybridMultilevel"/>
    <w:tmpl w:val="83D89F94"/>
    <w:lvl w:ilvl="0" w:tplc="5DBA1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C250AD4"/>
    <w:multiLevelType w:val="hybridMultilevel"/>
    <w:tmpl w:val="A954ACEA"/>
    <w:lvl w:ilvl="0" w:tplc="0AB8A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C584031"/>
    <w:multiLevelType w:val="hybridMultilevel"/>
    <w:tmpl w:val="6C0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C7E65B4"/>
    <w:multiLevelType w:val="hybridMultilevel"/>
    <w:tmpl w:val="E5DCE9DE"/>
    <w:lvl w:ilvl="0" w:tplc="7744DBC4">
      <w:start w:val="1"/>
      <w:numFmt w:val="decimal"/>
      <w:lvlText w:val="%1."/>
      <w:lvlJc w:val="left"/>
      <w:pPr>
        <w:ind w:left="105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8">
    <w:nsid w:val="3CC05477"/>
    <w:multiLevelType w:val="hybridMultilevel"/>
    <w:tmpl w:val="277C4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CCD321D"/>
    <w:multiLevelType w:val="hybridMultilevel"/>
    <w:tmpl w:val="04EE8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D104BFC"/>
    <w:multiLevelType w:val="hybridMultilevel"/>
    <w:tmpl w:val="04EE8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04425D6"/>
    <w:multiLevelType w:val="hybridMultilevel"/>
    <w:tmpl w:val="A670C5DE"/>
    <w:lvl w:ilvl="0" w:tplc="8C901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06C329B"/>
    <w:multiLevelType w:val="hybridMultilevel"/>
    <w:tmpl w:val="89C4A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0F23BCC"/>
    <w:multiLevelType w:val="hybridMultilevel"/>
    <w:tmpl w:val="784A2874"/>
    <w:lvl w:ilvl="0" w:tplc="9D9AA2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16C10F9"/>
    <w:multiLevelType w:val="hybridMultilevel"/>
    <w:tmpl w:val="89C4A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1C552FB"/>
    <w:multiLevelType w:val="hybridMultilevel"/>
    <w:tmpl w:val="B3321CA4"/>
    <w:lvl w:ilvl="0" w:tplc="0464E4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2D77B28"/>
    <w:multiLevelType w:val="hybridMultilevel"/>
    <w:tmpl w:val="59849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2FC04E0"/>
    <w:multiLevelType w:val="hybridMultilevel"/>
    <w:tmpl w:val="E932C11E"/>
    <w:lvl w:ilvl="0" w:tplc="180CCE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3457FAB"/>
    <w:multiLevelType w:val="hybridMultilevel"/>
    <w:tmpl w:val="AB848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40D5FD4"/>
    <w:multiLevelType w:val="hybridMultilevel"/>
    <w:tmpl w:val="AC4A0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5052685"/>
    <w:multiLevelType w:val="hybridMultilevel"/>
    <w:tmpl w:val="0EA29AD4"/>
    <w:lvl w:ilvl="0" w:tplc="D2DCC7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6A738DE"/>
    <w:multiLevelType w:val="hybridMultilevel"/>
    <w:tmpl w:val="EB0A9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7123904"/>
    <w:multiLevelType w:val="hybridMultilevel"/>
    <w:tmpl w:val="D3B081C0"/>
    <w:lvl w:ilvl="0" w:tplc="1E528FCC">
      <w:start w:val="1"/>
      <w:numFmt w:val="decimal"/>
      <w:lvlText w:val="%1."/>
      <w:lvlJc w:val="left"/>
      <w:pPr>
        <w:ind w:left="1080" w:hanging="360"/>
      </w:pPr>
      <w:rPr>
        <w:rFonts w:ascii="Calibri" w:eastAsia="SimSun" w:hAnsi="Calibri" w:cs="Calibr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48A51421"/>
    <w:multiLevelType w:val="hybridMultilevel"/>
    <w:tmpl w:val="580AF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911628F"/>
    <w:multiLevelType w:val="hybridMultilevel"/>
    <w:tmpl w:val="AB848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92C664C"/>
    <w:multiLevelType w:val="hybridMultilevel"/>
    <w:tmpl w:val="9732C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A100B97"/>
    <w:multiLevelType w:val="hybridMultilevel"/>
    <w:tmpl w:val="88800D10"/>
    <w:lvl w:ilvl="0" w:tplc="E2043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A1717AF"/>
    <w:multiLevelType w:val="hybridMultilevel"/>
    <w:tmpl w:val="1B9CB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A4D4184"/>
    <w:multiLevelType w:val="hybridMultilevel"/>
    <w:tmpl w:val="9DBCD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AAE2971"/>
    <w:multiLevelType w:val="hybridMultilevel"/>
    <w:tmpl w:val="7780CE54"/>
    <w:lvl w:ilvl="0" w:tplc="29669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B204805"/>
    <w:multiLevelType w:val="hybridMultilevel"/>
    <w:tmpl w:val="A52C3122"/>
    <w:lvl w:ilvl="0" w:tplc="45F41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B972902"/>
    <w:multiLevelType w:val="hybridMultilevel"/>
    <w:tmpl w:val="EB0A9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BC164D2"/>
    <w:multiLevelType w:val="hybridMultilevel"/>
    <w:tmpl w:val="2F4CC490"/>
    <w:lvl w:ilvl="0" w:tplc="5CD009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C785520"/>
    <w:multiLevelType w:val="hybridMultilevel"/>
    <w:tmpl w:val="46DE4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C964EAA"/>
    <w:multiLevelType w:val="hybridMultilevel"/>
    <w:tmpl w:val="E44CFB66"/>
    <w:lvl w:ilvl="0" w:tplc="6AFA8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>
    <w:nsid w:val="4CD84F1C"/>
    <w:multiLevelType w:val="hybridMultilevel"/>
    <w:tmpl w:val="67D239F8"/>
    <w:lvl w:ilvl="0" w:tplc="4F909C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DF609A6"/>
    <w:multiLevelType w:val="hybridMultilevel"/>
    <w:tmpl w:val="6778F604"/>
    <w:lvl w:ilvl="0" w:tplc="0E6217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E112CCA"/>
    <w:multiLevelType w:val="hybridMultilevel"/>
    <w:tmpl w:val="66184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ECC1F5A"/>
    <w:multiLevelType w:val="hybridMultilevel"/>
    <w:tmpl w:val="9DBCD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ED80D41"/>
    <w:multiLevelType w:val="hybridMultilevel"/>
    <w:tmpl w:val="78B6514A"/>
    <w:lvl w:ilvl="0" w:tplc="9D126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>
    <w:nsid w:val="4F250169"/>
    <w:multiLevelType w:val="hybridMultilevel"/>
    <w:tmpl w:val="E5DCE9DE"/>
    <w:lvl w:ilvl="0" w:tplc="7744DBC4">
      <w:start w:val="1"/>
      <w:numFmt w:val="decimal"/>
      <w:lvlText w:val="%1."/>
      <w:lvlJc w:val="left"/>
      <w:pPr>
        <w:ind w:left="105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1">
    <w:nsid w:val="50023368"/>
    <w:multiLevelType w:val="hybridMultilevel"/>
    <w:tmpl w:val="853CD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00A5DF5"/>
    <w:multiLevelType w:val="hybridMultilevel"/>
    <w:tmpl w:val="E820A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09779D4"/>
    <w:multiLevelType w:val="hybridMultilevel"/>
    <w:tmpl w:val="C95C6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150343A"/>
    <w:multiLevelType w:val="hybridMultilevel"/>
    <w:tmpl w:val="C95C6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1AF675F"/>
    <w:multiLevelType w:val="hybridMultilevel"/>
    <w:tmpl w:val="09B0ECC0"/>
    <w:lvl w:ilvl="0" w:tplc="3E2EB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1CA6B63"/>
    <w:multiLevelType w:val="hybridMultilevel"/>
    <w:tmpl w:val="AB848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1DC2653"/>
    <w:multiLevelType w:val="hybridMultilevel"/>
    <w:tmpl w:val="5CF24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28C101E"/>
    <w:multiLevelType w:val="hybridMultilevel"/>
    <w:tmpl w:val="3D729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4B45106"/>
    <w:multiLevelType w:val="hybridMultilevel"/>
    <w:tmpl w:val="EB0A9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4F343E8"/>
    <w:multiLevelType w:val="hybridMultilevel"/>
    <w:tmpl w:val="0A747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5573C28"/>
    <w:multiLevelType w:val="hybridMultilevel"/>
    <w:tmpl w:val="F2D44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6007A01"/>
    <w:multiLevelType w:val="hybridMultilevel"/>
    <w:tmpl w:val="6F1E5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65668C4"/>
    <w:multiLevelType w:val="hybridMultilevel"/>
    <w:tmpl w:val="2A9AD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6997772"/>
    <w:multiLevelType w:val="hybridMultilevel"/>
    <w:tmpl w:val="A954ACEA"/>
    <w:lvl w:ilvl="0" w:tplc="0AB8A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6D31552"/>
    <w:multiLevelType w:val="hybridMultilevel"/>
    <w:tmpl w:val="EA14A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6D32D0A"/>
    <w:multiLevelType w:val="hybridMultilevel"/>
    <w:tmpl w:val="0B307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7441C5F"/>
    <w:multiLevelType w:val="hybridMultilevel"/>
    <w:tmpl w:val="098488DE"/>
    <w:lvl w:ilvl="0" w:tplc="17EC226E">
      <w:start w:val="1"/>
      <w:numFmt w:val="decimal"/>
      <w:lvlText w:val="%1."/>
      <w:lvlJc w:val="left"/>
      <w:pPr>
        <w:ind w:left="1080" w:hanging="360"/>
      </w:pPr>
      <w:rPr>
        <w:rFonts w:ascii="Calibri" w:eastAsia="SimSu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>
    <w:nsid w:val="59166760"/>
    <w:multiLevelType w:val="hybridMultilevel"/>
    <w:tmpl w:val="64907C2C"/>
    <w:lvl w:ilvl="0" w:tplc="843C68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9BA7652"/>
    <w:multiLevelType w:val="hybridMultilevel"/>
    <w:tmpl w:val="E932C11E"/>
    <w:lvl w:ilvl="0" w:tplc="180CCE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A3C02C3"/>
    <w:multiLevelType w:val="hybridMultilevel"/>
    <w:tmpl w:val="9DBCD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ACD26D2"/>
    <w:multiLevelType w:val="hybridMultilevel"/>
    <w:tmpl w:val="83D89F94"/>
    <w:lvl w:ilvl="0" w:tplc="5DBA1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B28458C"/>
    <w:multiLevelType w:val="hybridMultilevel"/>
    <w:tmpl w:val="E78A3C2C"/>
    <w:lvl w:ilvl="0" w:tplc="B4407D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B3C5BD9"/>
    <w:multiLevelType w:val="hybridMultilevel"/>
    <w:tmpl w:val="366085A8"/>
    <w:lvl w:ilvl="0" w:tplc="E03E6872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44">
    <w:nsid w:val="5B593225"/>
    <w:multiLevelType w:val="hybridMultilevel"/>
    <w:tmpl w:val="DECE40D4"/>
    <w:lvl w:ilvl="0" w:tplc="B372A5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B784623"/>
    <w:multiLevelType w:val="hybridMultilevel"/>
    <w:tmpl w:val="000C2A82"/>
    <w:lvl w:ilvl="0" w:tplc="3D92828E">
      <w:start w:val="1"/>
      <w:numFmt w:val="decimal"/>
      <w:lvlText w:val="%1."/>
      <w:lvlJc w:val="left"/>
      <w:pPr>
        <w:ind w:left="105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46">
    <w:nsid w:val="5BB86FFF"/>
    <w:multiLevelType w:val="hybridMultilevel"/>
    <w:tmpl w:val="04EE8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BDE0A48"/>
    <w:multiLevelType w:val="hybridMultilevel"/>
    <w:tmpl w:val="9D484C66"/>
    <w:lvl w:ilvl="0" w:tplc="559212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C142415"/>
    <w:multiLevelType w:val="hybridMultilevel"/>
    <w:tmpl w:val="CD6C6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C700F9C"/>
    <w:multiLevelType w:val="hybridMultilevel"/>
    <w:tmpl w:val="6F860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5C834CB8"/>
    <w:multiLevelType w:val="hybridMultilevel"/>
    <w:tmpl w:val="5D503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5CFD1D32"/>
    <w:multiLevelType w:val="hybridMultilevel"/>
    <w:tmpl w:val="6778F604"/>
    <w:lvl w:ilvl="0" w:tplc="0E6217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5D7102B1"/>
    <w:multiLevelType w:val="hybridMultilevel"/>
    <w:tmpl w:val="5D8C3716"/>
    <w:lvl w:ilvl="0" w:tplc="D046C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E593DEE"/>
    <w:multiLevelType w:val="hybridMultilevel"/>
    <w:tmpl w:val="81EA949E"/>
    <w:lvl w:ilvl="0" w:tplc="D2CEB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>
    <w:nsid w:val="5E7902D6"/>
    <w:multiLevelType w:val="hybridMultilevel"/>
    <w:tmpl w:val="3D729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F1572C3"/>
    <w:multiLevelType w:val="hybridMultilevel"/>
    <w:tmpl w:val="C054D598"/>
    <w:lvl w:ilvl="0" w:tplc="DFA200F6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6">
    <w:nsid w:val="5F4A588F"/>
    <w:multiLevelType w:val="hybridMultilevel"/>
    <w:tmpl w:val="6428CB24"/>
    <w:lvl w:ilvl="0" w:tplc="092881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F564395"/>
    <w:multiLevelType w:val="hybridMultilevel"/>
    <w:tmpl w:val="D3B081C0"/>
    <w:lvl w:ilvl="0" w:tplc="1E528FCC">
      <w:start w:val="1"/>
      <w:numFmt w:val="decimal"/>
      <w:lvlText w:val="%1."/>
      <w:lvlJc w:val="left"/>
      <w:pPr>
        <w:ind w:left="1080" w:hanging="360"/>
      </w:pPr>
      <w:rPr>
        <w:rFonts w:ascii="Calibri" w:eastAsia="SimSun" w:hAnsi="Calibri" w:cs="Calibr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>
    <w:nsid w:val="5FD70A70"/>
    <w:multiLevelType w:val="hybridMultilevel"/>
    <w:tmpl w:val="9348A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05736E8"/>
    <w:multiLevelType w:val="hybridMultilevel"/>
    <w:tmpl w:val="0B307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1320088"/>
    <w:multiLevelType w:val="hybridMultilevel"/>
    <w:tmpl w:val="5D38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16A62B2"/>
    <w:multiLevelType w:val="hybridMultilevel"/>
    <w:tmpl w:val="51128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1E60459"/>
    <w:multiLevelType w:val="hybridMultilevel"/>
    <w:tmpl w:val="ED881F2C"/>
    <w:lvl w:ilvl="0" w:tplc="63C874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27A1B33"/>
    <w:multiLevelType w:val="hybridMultilevel"/>
    <w:tmpl w:val="C95C6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38D7656"/>
    <w:multiLevelType w:val="hybridMultilevel"/>
    <w:tmpl w:val="3D729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5BC191F"/>
    <w:multiLevelType w:val="hybridMultilevel"/>
    <w:tmpl w:val="04EE8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5BE071C"/>
    <w:multiLevelType w:val="hybridMultilevel"/>
    <w:tmpl w:val="E932C11E"/>
    <w:lvl w:ilvl="0" w:tplc="180CCE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5DE411A"/>
    <w:multiLevelType w:val="hybridMultilevel"/>
    <w:tmpl w:val="A670C5DE"/>
    <w:lvl w:ilvl="0" w:tplc="8C901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67700F73"/>
    <w:multiLevelType w:val="hybridMultilevel"/>
    <w:tmpl w:val="A670C5DE"/>
    <w:lvl w:ilvl="0" w:tplc="8C901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79C126B"/>
    <w:multiLevelType w:val="hybridMultilevel"/>
    <w:tmpl w:val="E3F6F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68043EDF"/>
    <w:multiLevelType w:val="hybridMultilevel"/>
    <w:tmpl w:val="FA8A1E78"/>
    <w:lvl w:ilvl="0" w:tplc="327E7B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680C51FE"/>
    <w:multiLevelType w:val="hybridMultilevel"/>
    <w:tmpl w:val="4D6A3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686525E5"/>
    <w:multiLevelType w:val="hybridMultilevel"/>
    <w:tmpl w:val="ECBA5EDA"/>
    <w:lvl w:ilvl="0" w:tplc="30E66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AD110A1"/>
    <w:multiLevelType w:val="hybridMultilevel"/>
    <w:tmpl w:val="F3B63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6B81749D"/>
    <w:multiLevelType w:val="hybridMultilevel"/>
    <w:tmpl w:val="72C089EE"/>
    <w:lvl w:ilvl="0" w:tplc="D80E44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6BA43DCF"/>
    <w:multiLevelType w:val="hybridMultilevel"/>
    <w:tmpl w:val="E5DCE9DE"/>
    <w:lvl w:ilvl="0" w:tplc="7744DBC4">
      <w:start w:val="1"/>
      <w:numFmt w:val="decimal"/>
      <w:lvlText w:val="%1."/>
      <w:lvlJc w:val="left"/>
      <w:pPr>
        <w:ind w:left="105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76">
    <w:nsid w:val="6BAF6DCA"/>
    <w:multiLevelType w:val="hybridMultilevel"/>
    <w:tmpl w:val="B8B80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6DAF14BB"/>
    <w:multiLevelType w:val="hybridMultilevel"/>
    <w:tmpl w:val="A670C5DE"/>
    <w:lvl w:ilvl="0" w:tplc="8C901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6DD846A6"/>
    <w:multiLevelType w:val="hybridMultilevel"/>
    <w:tmpl w:val="5D38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6DE35A4A"/>
    <w:multiLevelType w:val="hybridMultilevel"/>
    <w:tmpl w:val="7780CE54"/>
    <w:lvl w:ilvl="0" w:tplc="29669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6F543D00"/>
    <w:multiLevelType w:val="hybridMultilevel"/>
    <w:tmpl w:val="C49AE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058257D"/>
    <w:multiLevelType w:val="hybridMultilevel"/>
    <w:tmpl w:val="C49AE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1262071"/>
    <w:multiLevelType w:val="hybridMultilevel"/>
    <w:tmpl w:val="D910F282"/>
    <w:lvl w:ilvl="0" w:tplc="20F83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25B5137"/>
    <w:multiLevelType w:val="hybridMultilevel"/>
    <w:tmpl w:val="F36C3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2A50037"/>
    <w:multiLevelType w:val="hybridMultilevel"/>
    <w:tmpl w:val="7786E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31D70E1"/>
    <w:multiLevelType w:val="hybridMultilevel"/>
    <w:tmpl w:val="ED881F2C"/>
    <w:lvl w:ilvl="0" w:tplc="63C874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3415935"/>
    <w:multiLevelType w:val="hybridMultilevel"/>
    <w:tmpl w:val="A670C5DE"/>
    <w:lvl w:ilvl="0" w:tplc="8C901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34C718A"/>
    <w:multiLevelType w:val="hybridMultilevel"/>
    <w:tmpl w:val="F4C25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4401A0F"/>
    <w:multiLevelType w:val="hybridMultilevel"/>
    <w:tmpl w:val="63E02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5075F5B"/>
    <w:multiLevelType w:val="hybridMultilevel"/>
    <w:tmpl w:val="AB848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5A16470"/>
    <w:multiLevelType w:val="hybridMultilevel"/>
    <w:tmpl w:val="7780CE54"/>
    <w:lvl w:ilvl="0" w:tplc="29669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62A00A1"/>
    <w:multiLevelType w:val="hybridMultilevel"/>
    <w:tmpl w:val="C49AE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6B00735"/>
    <w:multiLevelType w:val="multilevel"/>
    <w:tmpl w:val="152A529A"/>
    <w:lvl w:ilvl="0">
      <w:start w:val="1"/>
      <w:numFmt w:val="decimal"/>
      <w:pStyle w:val="Heading1"/>
      <w:lvlText w:val="%1.0"/>
      <w:lvlJc w:val="left"/>
      <w:pPr>
        <w:tabs>
          <w:tab w:val="num" w:pos="0"/>
        </w:tabs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32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  <w:color w:val="4F81BD" w:themeColor="accent1"/>
        <w:sz w:val="28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3">
    <w:nsid w:val="76FA2BAB"/>
    <w:multiLevelType w:val="hybridMultilevel"/>
    <w:tmpl w:val="C7500470"/>
    <w:lvl w:ilvl="0" w:tplc="89A85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7EB3DAA"/>
    <w:multiLevelType w:val="hybridMultilevel"/>
    <w:tmpl w:val="C7500470"/>
    <w:lvl w:ilvl="0" w:tplc="89A85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7A2F272A"/>
    <w:multiLevelType w:val="hybridMultilevel"/>
    <w:tmpl w:val="7AC663A2"/>
    <w:lvl w:ilvl="0" w:tplc="B3D45D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7A531F64"/>
    <w:multiLevelType w:val="hybridMultilevel"/>
    <w:tmpl w:val="B1021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7A7B19B8"/>
    <w:multiLevelType w:val="hybridMultilevel"/>
    <w:tmpl w:val="5D38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7AC40D43"/>
    <w:multiLevelType w:val="hybridMultilevel"/>
    <w:tmpl w:val="A0681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7AE156BC"/>
    <w:multiLevelType w:val="hybridMultilevel"/>
    <w:tmpl w:val="47641D56"/>
    <w:lvl w:ilvl="0" w:tplc="33A6C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7B327504"/>
    <w:multiLevelType w:val="hybridMultilevel"/>
    <w:tmpl w:val="484C1834"/>
    <w:lvl w:ilvl="0" w:tplc="D0A27D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7D2E144F"/>
    <w:multiLevelType w:val="hybridMultilevel"/>
    <w:tmpl w:val="C7500470"/>
    <w:lvl w:ilvl="0" w:tplc="89A85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7DB42E6F"/>
    <w:multiLevelType w:val="hybridMultilevel"/>
    <w:tmpl w:val="A0660BB6"/>
    <w:lvl w:ilvl="0" w:tplc="889E7A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7E066D2D"/>
    <w:multiLevelType w:val="hybridMultilevel"/>
    <w:tmpl w:val="E0C4768A"/>
    <w:lvl w:ilvl="0" w:tplc="2ABCF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7F827BDC"/>
    <w:multiLevelType w:val="hybridMultilevel"/>
    <w:tmpl w:val="E44CFB66"/>
    <w:lvl w:ilvl="0" w:tplc="6AFA8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2"/>
  </w:num>
  <w:num w:numId="2">
    <w:abstractNumId w:val="155"/>
  </w:num>
  <w:num w:numId="3">
    <w:abstractNumId w:val="13"/>
  </w:num>
  <w:num w:numId="4">
    <w:abstractNumId w:val="22"/>
  </w:num>
  <w:num w:numId="5">
    <w:abstractNumId w:val="182"/>
  </w:num>
  <w:num w:numId="6">
    <w:abstractNumId w:val="106"/>
  </w:num>
  <w:num w:numId="7">
    <w:abstractNumId w:val="0"/>
  </w:num>
  <w:num w:numId="8">
    <w:abstractNumId w:val="199"/>
  </w:num>
  <w:num w:numId="9">
    <w:abstractNumId w:val="42"/>
  </w:num>
  <w:num w:numId="10">
    <w:abstractNumId w:val="28"/>
  </w:num>
  <w:num w:numId="11">
    <w:abstractNumId w:val="110"/>
  </w:num>
  <w:num w:numId="12">
    <w:abstractNumId w:val="171"/>
  </w:num>
  <w:num w:numId="13">
    <w:abstractNumId w:val="38"/>
  </w:num>
  <w:num w:numId="14">
    <w:abstractNumId w:val="88"/>
  </w:num>
  <w:num w:numId="15">
    <w:abstractNumId w:val="203"/>
  </w:num>
  <w:num w:numId="16">
    <w:abstractNumId w:val="150"/>
  </w:num>
  <w:num w:numId="17">
    <w:abstractNumId w:val="83"/>
  </w:num>
  <w:num w:numId="18">
    <w:abstractNumId w:val="96"/>
  </w:num>
  <w:num w:numId="19">
    <w:abstractNumId w:val="159"/>
  </w:num>
  <w:num w:numId="20">
    <w:abstractNumId w:val="136"/>
  </w:num>
  <w:num w:numId="21">
    <w:abstractNumId w:val="19"/>
  </w:num>
  <w:num w:numId="22">
    <w:abstractNumId w:val="195"/>
  </w:num>
  <w:num w:numId="23">
    <w:abstractNumId w:val="4"/>
  </w:num>
  <w:num w:numId="24">
    <w:abstractNumId w:val="112"/>
  </w:num>
  <w:num w:numId="25">
    <w:abstractNumId w:val="122"/>
  </w:num>
  <w:num w:numId="26">
    <w:abstractNumId w:val="81"/>
  </w:num>
  <w:num w:numId="27">
    <w:abstractNumId w:val="132"/>
  </w:num>
  <w:num w:numId="28">
    <w:abstractNumId w:val="173"/>
  </w:num>
  <w:num w:numId="29">
    <w:abstractNumId w:val="162"/>
  </w:num>
  <w:num w:numId="30">
    <w:abstractNumId w:val="52"/>
  </w:num>
  <w:num w:numId="31">
    <w:abstractNumId w:val="92"/>
  </w:num>
  <w:num w:numId="32">
    <w:abstractNumId w:val="62"/>
  </w:num>
  <w:num w:numId="33">
    <w:abstractNumId w:val="94"/>
  </w:num>
  <w:num w:numId="34">
    <w:abstractNumId w:val="30"/>
  </w:num>
  <w:num w:numId="35">
    <w:abstractNumId w:val="32"/>
  </w:num>
  <w:num w:numId="36">
    <w:abstractNumId w:val="202"/>
  </w:num>
  <w:num w:numId="37">
    <w:abstractNumId w:val="2"/>
  </w:num>
  <w:num w:numId="38">
    <w:abstractNumId w:val="15"/>
  </w:num>
  <w:num w:numId="39">
    <w:abstractNumId w:val="11"/>
  </w:num>
  <w:num w:numId="40">
    <w:abstractNumId w:val="45"/>
  </w:num>
  <w:num w:numId="41">
    <w:abstractNumId w:val="44"/>
  </w:num>
  <w:num w:numId="42">
    <w:abstractNumId w:val="137"/>
  </w:num>
  <w:num w:numId="43">
    <w:abstractNumId w:val="157"/>
  </w:num>
  <w:num w:numId="44">
    <w:abstractNumId w:val="102"/>
  </w:num>
  <w:num w:numId="45">
    <w:abstractNumId w:val="86"/>
  </w:num>
  <w:num w:numId="46">
    <w:abstractNumId w:val="144"/>
  </w:num>
  <w:num w:numId="47">
    <w:abstractNumId w:val="8"/>
  </w:num>
  <w:num w:numId="48">
    <w:abstractNumId w:val="97"/>
  </w:num>
  <w:num w:numId="49">
    <w:abstractNumId w:val="46"/>
  </w:num>
  <w:num w:numId="50">
    <w:abstractNumId w:val="138"/>
  </w:num>
  <w:num w:numId="51">
    <w:abstractNumId w:val="66"/>
  </w:num>
  <w:num w:numId="52">
    <w:abstractNumId w:val="153"/>
  </w:num>
  <w:num w:numId="53">
    <w:abstractNumId w:val="151"/>
  </w:num>
  <w:num w:numId="54">
    <w:abstractNumId w:val="116"/>
  </w:num>
  <w:num w:numId="55">
    <w:abstractNumId w:val="165"/>
  </w:num>
  <w:num w:numId="56">
    <w:abstractNumId w:val="71"/>
  </w:num>
  <w:num w:numId="57">
    <w:abstractNumId w:val="99"/>
  </w:num>
  <w:num w:numId="58">
    <w:abstractNumId w:val="170"/>
  </w:num>
  <w:num w:numId="59">
    <w:abstractNumId w:val="72"/>
  </w:num>
  <w:num w:numId="60">
    <w:abstractNumId w:val="93"/>
  </w:num>
  <w:num w:numId="61">
    <w:abstractNumId w:val="152"/>
  </w:num>
  <w:num w:numId="62">
    <w:abstractNumId w:val="40"/>
  </w:num>
  <w:num w:numId="63">
    <w:abstractNumId w:val="130"/>
  </w:num>
  <w:num w:numId="64">
    <w:abstractNumId w:val="16"/>
  </w:num>
  <w:num w:numId="65">
    <w:abstractNumId w:val="7"/>
  </w:num>
  <w:num w:numId="66">
    <w:abstractNumId w:val="80"/>
  </w:num>
  <w:num w:numId="67">
    <w:abstractNumId w:val="176"/>
  </w:num>
  <w:num w:numId="68">
    <w:abstractNumId w:val="174"/>
  </w:num>
  <w:num w:numId="69">
    <w:abstractNumId w:val="127"/>
  </w:num>
  <w:num w:numId="70">
    <w:abstractNumId w:val="54"/>
  </w:num>
  <w:num w:numId="71">
    <w:abstractNumId w:val="18"/>
  </w:num>
  <w:num w:numId="72">
    <w:abstractNumId w:val="115"/>
  </w:num>
  <w:num w:numId="73">
    <w:abstractNumId w:val="17"/>
  </w:num>
  <w:num w:numId="74">
    <w:abstractNumId w:val="77"/>
  </w:num>
  <w:num w:numId="75">
    <w:abstractNumId w:val="100"/>
  </w:num>
  <w:num w:numId="76">
    <w:abstractNumId w:val="43"/>
  </w:num>
  <w:num w:numId="77">
    <w:abstractNumId w:val="169"/>
  </w:num>
  <w:num w:numId="78">
    <w:abstractNumId w:val="201"/>
  </w:num>
  <w:num w:numId="79">
    <w:abstractNumId w:val="73"/>
  </w:num>
  <w:num w:numId="80">
    <w:abstractNumId w:val="194"/>
  </w:num>
  <w:num w:numId="81">
    <w:abstractNumId w:val="193"/>
  </w:num>
  <w:num w:numId="82">
    <w:abstractNumId w:val="126"/>
  </w:num>
  <w:num w:numId="83">
    <w:abstractNumId w:val="63"/>
  </w:num>
  <w:num w:numId="84">
    <w:abstractNumId w:val="33"/>
  </w:num>
  <w:num w:numId="85">
    <w:abstractNumId w:val="189"/>
  </w:num>
  <w:num w:numId="86">
    <w:abstractNumId w:val="98"/>
  </w:num>
  <w:num w:numId="87">
    <w:abstractNumId w:val="57"/>
  </w:num>
  <w:num w:numId="88">
    <w:abstractNumId w:val="58"/>
  </w:num>
  <w:num w:numId="89">
    <w:abstractNumId w:val="104"/>
  </w:num>
  <w:num w:numId="90">
    <w:abstractNumId w:val="74"/>
  </w:num>
  <w:num w:numId="91">
    <w:abstractNumId w:val="75"/>
  </w:num>
  <w:num w:numId="92">
    <w:abstractNumId w:val="91"/>
  </w:num>
  <w:num w:numId="93">
    <w:abstractNumId w:val="53"/>
  </w:num>
  <w:num w:numId="94">
    <w:abstractNumId w:val="186"/>
  </w:num>
  <w:num w:numId="95">
    <w:abstractNumId w:val="177"/>
  </w:num>
  <w:num w:numId="96">
    <w:abstractNumId w:val="34"/>
  </w:num>
  <w:num w:numId="97">
    <w:abstractNumId w:val="167"/>
  </w:num>
  <w:num w:numId="98">
    <w:abstractNumId w:val="168"/>
  </w:num>
  <w:num w:numId="99">
    <w:abstractNumId w:val="178"/>
  </w:num>
  <w:num w:numId="100">
    <w:abstractNumId w:val="197"/>
  </w:num>
  <w:num w:numId="101">
    <w:abstractNumId w:val="51"/>
  </w:num>
  <w:num w:numId="102">
    <w:abstractNumId w:val="160"/>
  </w:num>
  <w:num w:numId="103">
    <w:abstractNumId w:val="187"/>
  </w:num>
  <w:num w:numId="104">
    <w:abstractNumId w:val="36"/>
  </w:num>
  <w:num w:numId="105">
    <w:abstractNumId w:val="133"/>
  </w:num>
  <w:num w:numId="106">
    <w:abstractNumId w:val="84"/>
  </w:num>
  <w:num w:numId="107">
    <w:abstractNumId w:val="27"/>
  </w:num>
  <w:num w:numId="108">
    <w:abstractNumId w:val="141"/>
  </w:num>
  <w:num w:numId="109">
    <w:abstractNumId w:val="70"/>
  </w:num>
  <w:num w:numId="110">
    <w:abstractNumId w:val="121"/>
  </w:num>
  <w:num w:numId="111">
    <w:abstractNumId w:val="78"/>
  </w:num>
  <w:num w:numId="112">
    <w:abstractNumId w:val="3"/>
  </w:num>
  <w:num w:numId="113">
    <w:abstractNumId w:val="24"/>
  </w:num>
  <w:num w:numId="114">
    <w:abstractNumId w:val="180"/>
  </w:num>
  <w:num w:numId="115">
    <w:abstractNumId w:val="55"/>
  </w:num>
  <w:num w:numId="116">
    <w:abstractNumId w:val="181"/>
  </w:num>
  <w:num w:numId="117">
    <w:abstractNumId w:val="191"/>
  </w:num>
  <w:num w:numId="118">
    <w:abstractNumId w:val="64"/>
  </w:num>
  <w:num w:numId="119">
    <w:abstractNumId w:val="59"/>
  </w:num>
  <w:num w:numId="120">
    <w:abstractNumId w:val="31"/>
  </w:num>
  <w:num w:numId="121">
    <w:abstractNumId w:val="163"/>
  </w:num>
  <w:num w:numId="122">
    <w:abstractNumId w:val="124"/>
  </w:num>
  <w:num w:numId="123">
    <w:abstractNumId w:val="123"/>
  </w:num>
  <w:num w:numId="124">
    <w:abstractNumId w:val="179"/>
  </w:num>
  <w:num w:numId="125">
    <w:abstractNumId w:val="190"/>
  </w:num>
  <w:num w:numId="126">
    <w:abstractNumId w:val="68"/>
  </w:num>
  <w:num w:numId="127">
    <w:abstractNumId w:val="48"/>
  </w:num>
  <w:num w:numId="128">
    <w:abstractNumId w:val="67"/>
  </w:num>
  <w:num w:numId="129">
    <w:abstractNumId w:val="109"/>
  </w:num>
  <w:num w:numId="130">
    <w:abstractNumId w:val="149"/>
  </w:num>
  <w:num w:numId="131">
    <w:abstractNumId w:val="69"/>
  </w:num>
  <w:num w:numId="132">
    <w:abstractNumId w:val="35"/>
  </w:num>
  <w:num w:numId="133">
    <w:abstractNumId w:val="41"/>
  </w:num>
  <w:num w:numId="134">
    <w:abstractNumId w:val="103"/>
  </w:num>
  <w:num w:numId="135">
    <w:abstractNumId w:val="114"/>
  </w:num>
  <w:num w:numId="136">
    <w:abstractNumId w:val="204"/>
  </w:num>
  <w:num w:numId="137">
    <w:abstractNumId w:val="172"/>
  </w:num>
  <w:num w:numId="138">
    <w:abstractNumId w:val="12"/>
  </w:num>
  <w:num w:numId="139">
    <w:abstractNumId w:val="65"/>
  </w:num>
  <w:num w:numId="140">
    <w:abstractNumId w:val="158"/>
  </w:num>
  <w:num w:numId="141">
    <w:abstractNumId w:val="196"/>
  </w:num>
  <w:num w:numId="142">
    <w:abstractNumId w:val="107"/>
  </w:num>
  <w:num w:numId="143">
    <w:abstractNumId w:val="183"/>
  </w:num>
  <w:num w:numId="144">
    <w:abstractNumId w:val="26"/>
  </w:num>
  <w:num w:numId="145">
    <w:abstractNumId w:val="113"/>
  </w:num>
  <w:num w:numId="146">
    <w:abstractNumId w:val="142"/>
  </w:num>
  <w:num w:numId="147">
    <w:abstractNumId w:val="25"/>
  </w:num>
  <w:num w:numId="148">
    <w:abstractNumId w:val="95"/>
  </w:num>
  <w:num w:numId="149">
    <w:abstractNumId w:val="56"/>
  </w:num>
  <w:num w:numId="150">
    <w:abstractNumId w:val="6"/>
  </w:num>
  <w:num w:numId="151">
    <w:abstractNumId w:val="166"/>
  </w:num>
  <w:num w:numId="152">
    <w:abstractNumId w:val="139"/>
  </w:num>
  <w:num w:numId="153">
    <w:abstractNumId w:val="20"/>
  </w:num>
  <w:num w:numId="154">
    <w:abstractNumId w:val="76"/>
  </w:num>
  <w:num w:numId="155">
    <w:abstractNumId w:val="188"/>
  </w:num>
  <w:num w:numId="156">
    <w:abstractNumId w:val="82"/>
  </w:num>
  <w:num w:numId="157">
    <w:abstractNumId w:val="145"/>
  </w:num>
  <w:num w:numId="158">
    <w:abstractNumId w:val="143"/>
  </w:num>
  <w:num w:numId="159">
    <w:abstractNumId w:val="87"/>
  </w:num>
  <w:num w:numId="160">
    <w:abstractNumId w:val="175"/>
  </w:num>
  <w:num w:numId="161">
    <w:abstractNumId w:val="120"/>
  </w:num>
  <w:num w:numId="162">
    <w:abstractNumId w:val="10"/>
  </w:num>
  <w:num w:numId="163">
    <w:abstractNumId w:val="148"/>
  </w:num>
  <w:num w:numId="164">
    <w:abstractNumId w:val="50"/>
  </w:num>
  <w:num w:numId="165">
    <w:abstractNumId w:val="131"/>
  </w:num>
  <w:num w:numId="166">
    <w:abstractNumId w:val="185"/>
  </w:num>
  <w:num w:numId="167">
    <w:abstractNumId w:val="49"/>
  </w:num>
  <w:num w:numId="168">
    <w:abstractNumId w:val="37"/>
  </w:num>
  <w:num w:numId="169">
    <w:abstractNumId w:val="198"/>
  </w:num>
  <w:num w:numId="170">
    <w:abstractNumId w:val="117"/>
  </w:num>
  <w:num w:numId="171">
    <w:abstractNumId w:val="119"/>
  </w:num>
  <w:num w:numId="172">
    <w:abstractNumId w:val="134"/>
  </w:num>
  <w:num w:numId="173">
    <w:abstractNumId w:val="85"/>
  </w:num>
  <w:num w:numId="174">
    <w:abstractNumId w:val="23"/>
  </w:num>
  <w:num w:numId="175">
    <w:abstractNumId w:val="161"/>
  </w:num>
  <w:num w:numId="176">
    <w:abstractNumId w:val="118"/>
  </w:num>
  <w:num w:numId="177">
    <w:abstractNumId w:val="156"/>
  </w:num>
  <w:num w:numId="178">
    <w:abstractNumId w:val="140"/>
  </w:num>
  <w:num w:numId="179">
    <w:abstractNumId w:val="108"/>
  </w:num>
  <w:num w:numId="180">
    <w:abstractNumId w:val="61"/>
  </w:num>
  <w:num w:numId="181">
    <w:abstractNumId w:val="147"/>
  </w:num>
  <w:num w:numId="182">
    <w:abstractNumId w:val="184"/>
  </w:num>
  <w:num w:numId="183">
    <w:abstractNumId w:val="29"/>
  </w:num>
  <w:num w:numId="184">
    <w:abstractNumId w:val="21"/>
  </w:num>
  <w:num w:numId="185">
    <w:abstractNumId w:val="164"/>
  </w:num>
  <w:num w:numId="186">
    <w:abstractNumId w:val="128"/>
  </w:num>
  <w:num w:numId="187">
    <w:abstractNumId w:val="154"/>
  </w:num>
  <w:num w:numId="188">
    <w:abstractNumId w:val="105"/>
  </w:num>
  <w:num w:numId="189">
    <w:abstractNumId w:val="14"/>
  </w:num>
  <w:num w:numId="190">
    <w:abstractNumId w:val="79"/>
  </w:num>
  <w:num w:numId="191">
    <w:abstractNumId w:val="125"/>
  </w:num>
  <w:num w:numId="192">
    <w:abstractNumId w:val="39"/>
  </w:num>
  <w:num w:numId="193">
    <w:abstractNumId w:val="90"/>
  </w:num>
  <w:num w:numId="194">
    <w:abstractNumId w:val="5"/>
  </w:num>
  <w:num w:numId="195">
    <w:abstractNumId w:val="89"/>
  </w:num>
  <w:num w:numId="196">
    <w:abstractNumId w:val="146"/>
  </w:num>
  <w:num w:numId="197">
    <w:abstractNumId w:val="135"/>
  </w:num>
  <w:num w:numId="198">
    <w:abstractNumId w:val="9"/>
  </w:num>
  <w:num w:numId="199">
    <w:abstractNumId w:val="47"/>
  </w:num>
  <w:num w:numId="200">
    <w:abstractNumId w:val="111"/>
  </w:num>
  <w:num w:numId="201">
    <w:abstractNumId w:val="1"/>
  </w:num>
  <w:num w:numId="202">
    <w:abstractNumId w:val="129"/>
  </w:num>
  <w:num w:numId="203">
    <w:abstractNumId w:val="60"/>
  </w:num>
  <w:num w:numId="204">
    <w:abstractNumId w:val="101"/>
  </w:num>
  <w:num w:numId="205">
    <w:abstractNumId w:val="200"/>
  </w:num>
  <w:numIdMacAtCleanup w:val="2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52"/>
    <w:rsid w:val="00003AE3"/>
    <w:rsid w:val="000060AC"/>
    <w:rsid w:val="00010B5D"/>
    <w:rsid w:val="000118BD"/>
    <w:rsid w:val="00012BD1"/>
    <w:rsid w:val="00013E61"/>
    <w:rsid w:val="00014180"/>
    <w:rsid w:val="0001548D"/>
    <w:rsid w:val="00017B94"/>
    <w:rsid w:val="00020912"/>
    <w:rsid w:val="00021B7F"/>
    <w:rsid w:val="00022884"/>
    <w:rsid w:val="00031A42"/>
    <w:rsid w:val="00033578"/>
    <w:rsid w:val="0003429F"/>
    <w:rsid w:val="000377B2"/>
    <w:rsid w:val="00037935"/>
    <w:rsid w:val="00040544"/>
    <w:rsid w:val="00041365"/>
    <w:rsid w:val="00044346"/>
    <w:rsid w:val="000452C9"/>
    <w:rsid w:val="00046485"/>
    <w:rsid w:val="00050142"/>
    <w:rsid w:val="0005321F"/>
    <w:rsid w:val="0006057A"/>
    <w:rsid w:val="00060802"/>
    <w:rsid w:val="000608F2"/>
    <w:rsid w:val="00060DA9"/>
    <w:rsid w:val="000631CE"/>
    <w:rsid w:val="00063D9B"/>
    <w:rsid w:val="00063E32"/>
    <w:rsid w:val="00064D59"/>
    <w:rsid w:val="00066E68"/>
    <w:rsid w:val="0006717E"/>
    <w:rsid w:val="00073A44"/>
    <w:rsid w:val="00077244"/>
    <w:rsid w:val="000815D9"/>
    <w:rsid w:val="000816D7"/>
    <w:rsid w:val="000836D6"/>
    <w:rsid w:val="00083D8B"/>
    <w:rsid w:val="000851EF"/>
    <w:rsid w:val="00086402"/>
    <w:rsid w:val="00090007"/>
    <w:rsid w:val="00090107"/>
    <w:rsid w:val="00090C5D"/>
    <w:rsid w:val="000914DF"/>
    <w:rsid w:val="00096128"/>
    <w:rsid w:val="0009680C"/>
    <w:rsid w:val="000A0467"/>
    <w:rsid w:val="000A1800"/>
    <w:rsid w:val="000A33BB"/>
    <w:rsid w:val="000A3E86"/>
    <w:rsid w:val="000A5D32"/>
    <w:rsid w:val="000A6B94"/>
    <w:rsid w:val="000B1837"/>
    <w:rsid w:val="000B2D91"/>
    <w:rsid w:val="000B5D94"/>
    <w:rsid w:val="000B72CD"/>
    <w:rsid w:val="000C03E5"/>
    <w:rsid w:val="000C0D25"/>
    <w:rsid w:val="000C2182"/>
    <w:rsid w:val="000C24B2"/>
    <w:rsid w:val="000C3E1A"/>
    <w:rsid w:val="000D0347"/>
    <w:rsid w:val="000D41D2"/>
    <w:rsid w:val="000D64A7"/>
    <w:rsid w:val="000D711B"/>
    <w:rsid w:val="000D7823"/>
    <w:rsid w:val="000D7BFB"/>
    <w:rsid w:val="000E0164"/>
    <w:rsid w:val="000E0D8C"/>
    <w:rsid w:val="000E51D0"/>
    <w:rsid w:val="000E5C9A"/>
    <w:rsid w:val="000E6140"/>
    <w:rsid w:val="000E6BD4"/>
    <w:rsid w:val="000E7007"/>
    <w:rsid w:val="000F000F"/>
    <w:rsid w:val="000F3C15"/>
    <w:rsid w:val="000F5E21"/>
    <w:rsid w:val="000F68F1"/>
    <w:rsid w:val="000F76F0"/>
    <w:rsid w:val="000F7BFF"/>
    <w:rsid w:val="0010156A"/>
    <w:rsid w:val="00101A8E"/>
    <w:rsid w:val="00101CEC"/>
    <w:rsid w:val="0010623B"/>
    <w:rsid w:val="0011234E"/>
    <w:rsid w:val="00112460"/>
    <w:rsid w:val="00113C30"/>
    <w:rsid w:val="00115CC9"/>
    <w:rsid w:val="00122BF9"/>
    <w:rsid w:val="001230F9"/>
    <w:rsid w:val="001260D6"/>
    <w:rsid w:val="0013057E"/>
    <w:rsid w:val="001323E8"/>
    <w:rsid w:val="00132DC2"/>
    <w:rsid w:val="00134BE6"/>
    <w:rsid w:val="001358DA"/>
    <w:rsid w:val="001366E2"/>
    <w:rsid w:val="001408AE"/>
    <w:rsid w:val="00141D18"/>
    <w:rsid w:val="001422B6"/>
    <w:rsid w:val="00142EE4"/>
    <w:rsid w:val="001476FD"/>
    <w:rsid w:val="0015045E"/>
    <w:rsid w:val="00152479"/>
    <w:rsid w:val="001555F7"/>
    <w:rsid w:val="00155A43"/>
    <w:rsid w:val="00155AE5"/>
    <w:rsid w:val="00156EF1"/>
    <w:rsid w:val="00160F79"/>
    <w:rsid w:val="001628D4"/>
    <w:rsid w:val="00163338"/>
    <w:rsid w:val="0016382B"/>
    <w:rsid w:val="00166A53"/>
    <w:rsid w:val="001703BA"/>
    <w:rsid w:val="00171898"/>
    <w:rsid w:val="00171A9F"/>
    <w:rsid w:val="0017279C"/>
    <w:rsid w:val="001736B1"/>
    <w:rsid w:val="0017553B"/>
    <w:rsid w:val="0017565B"/>
    <w:rsid w:val="00175B8D"/>
    <w:rsid w:val="00177486"/>
    <w:rsid w:val="00184C45"/>
    <w:rsid w:val="00185C9A"/>
    <w:rsid w:val="00185FDC"/>
    <w:rsid w:val="0019071F"/>
    <w:rsid w:val="00191B0B"/>
    <w:rsid w:val="00193678"/>
    <w:rsid w:val="001939E4"/>
    <w:rsid w:val="001A0C30"/>
    <w:rsid w:val="001A0DCB"/>
    <w:rsid w:val="001A2000"/>
    <w:rsid w:val="001A35CB"/>
    <w:rsid w:val="001A3D34"/>
    <w:rsid w:val="001A4669"/>
    <w:rsid w:val="001A4FE7"/>
    <w:rsid w:val="001A6B93"/>
    <w:rsid w:val="001A72B5"/>
    <w:rsid w:val="001A7BB1"/>
    <w:rsid w:val="001B2158"/>
    <w:rsid w:val="001B2907"/>
    <w:rsid w:val="001B2A75"/>
    <w:rsid w:val="001B6017"/>
    <w:rsid w:val="001B66A3"/>
    <w:rsid w:val="001B67F2"/>
    <w:rsid w:val="001C0941"/>
    <w:rsid w:val="001C4E16"/>
    <w:rsid w:val="001C7143"/>
    <w:rsid w:val="001D0942"/>
    <w:rsid w:val="001D0F22"/>
    <w:rsid w:val="001D18CB"/>
    <w:rsid w:val="001D2284"/>
    <w:rsid w:val="001D3184"/>
    <w:rsid w:val="001D358C"/>
    <w:rsid w:val="001D4202"/>
    <w:rsid w:val="001D4E21"/>
    <w:rsid w:val="001D5862"/>
    <w:rsid w:val="001D5A1D"/>
    <w:rsid w:val="001D6057"/>
    <w:rsid w:val="001D762F"/>
    <w:rsid w:val="001D7FA7"/>
    <w:rsid w:val="001E2CCE"/>
    <w:rsid w:val="001E3073"/>
    <w:rsid w:val="001E35AF"/>
    <w:rsid w:val="001F019D"/>
    <w:rsid w:val="001F0AF9"/>
    <w:rsid w:val="001F0BEA"/>
    <w:rsid w:val="001F52ED"/>
    <w:rsid w:val="001F74FF"/>
    <w:rsid w:val="00202CF3"/>
    <w:rsid w:val="00204F55"/>
    <w:rsid w:val="002062F4"/>
    <w:rsid w:val="00206DD7"/>
    <w:rsid w:val="00211E2C"/>
    <w:rsid w:val="00213F60"/>
    <w:rsid w:val="0021448A"/>
    <w:rsid w:val="0021597B"/>
    <w:rsid w:val="00221A37"/>
    <w:rsid w:val="00221DF8"/>
    <w:rsid w:val="002242FC"/>
    <w:rsid w:val="002245BB"/>
    <w:rsid w:val="0022498C"/>
    <w:rsid w:val="00226AEA"/>
    <w:rsid w:val="00227487"/>
    <w:rsid w:val="00231F6E"/>
    <w:rsid w:val="00232943"/>
    <w:rsid w:val="00232E9A"/>
    <w:rsid w:val="00233744"/>
    <w:rsid w:val="00235746"/>
    <w:rsid w:val="00245ACB"/>
    <w:rsid w:val="00245BCE"/>
    <w:rsid w:val="002460C2"/>
    <w:rsid w:val="00250EC1"/>
    <w:rsid w:val="0025493B"/>
    <w:rsid w:val="00256647"/>
    <w:rsid w:val="00257E22"/>
    <w:rsid w:val="00260776"/>
    <w:rsid w:val="0026197C"/>
    <w:rsid w:val="002631B9"/>
    <w:rsid w:val="00263AD8"/>
    <w:rsid w:val="0026516A"/>
    <w:rsid w:val="00266657"/>
    <w:rsid w:val="0027048C"/>
    <w:rsid w:val="0027119C"/>
    <w:rsid w:val="00272B45"/>
    <w:rsid w:val="0027339B"/>
    <w:rsid w:val="00273958"/>
    <w:rsid w:val="002743C8"/>
    <w:rsid w:val="002746E2"/>
    <w:rsid w:val="00274870"/>
    <w:rsid w:val="00274AD1"/>
    <w:rsid w:val="00275A50"/>
    <w:rsid w:val="002810AC"/>
    <w:rsid w:val="00281C18"/>
    <w:rsid w:val="002829D5"/>
    <w:rsid w:val="00286802"/>
    <w:rsid w:val="00290420"/>
    <w:rsid w:val="00291521"/>
    <w:rsid w:val="00292FA8"/>
    <w:rsid w:val="0029519D"/>
    <w:rsid w:val="002957A3"/>
    <w:rsid w:val="00296928"/>
    <w:rsid w:val="00297CCD"/>
    <w:rsid w:val="002A1D71"/>
    <w:rsid w:val="002A3038"/>
    <w:rsid w:val="002A3BEA"/>
    <w:rsid w:val="002A3D75"/>
    <w:rsid w:val="002A57D4"/>
    <w:rsid w:val="002B1203"/>
    <w:rsid w:val="002B2B86"/>
    <w:rsid w:val="002B769E"/>
    <w:rsid w:val="002B7722"/>
    <w:rsid w:val="002B7DDB"/>
    <w:rsid w:val="002C1599"/>
    <w:rsid w:val="002C1D57"/>
    <w:rsid w:val="002C1DD5"/>
    <w:rsid w:val="002C28A4"/>
    <w:rsid w:val="002C4DF2"/>
    <w:rsid w:val="002C71F0"/>
    <w:rsid w:val="002C73F2"/>
    <w:rsid w:val="002C7D31"/>
    <w:rsid w:val="002D210E"/>
    <w:rsid w:val="002D29F1"/>
    <w:rsid w:val="002D4CA2"/>
    <w:rsid w:val="002D5F8B"/>
    <w:rsid w:val="002D7A44"/>
    <w:rsid w:val="002D7B8C"/>
    <w:rsid w:val="002D7E10"/>
    <w:rsid w:val="002E144C"/>
    <w:rsid w:val="002E16CF"/>
    <w:rsid w:val="002E3EFB"/>
    <w:rsid w:val="002E4178"/>
    <w:rsid w:val="002E7ECB"/>
    <w:rsid w:val="002F07F3"/>
    <w:rsid w:val="002F1936"/>
    <w:rsid w:val="002F1CD8"/>
    <w:rsid w:val="002F4F22"/>
    <w:rsid w:val="002F7E28"/>
    <w:rsid w:val="00301D27"/>
    <w:rsid w:val="00301E96"/>
    <w:rsid w:val="00302ADF"/>
    <w:rsid w:val="00303B08"/>
    <w:rsid w:val="00303F65"/>
    <w:rsid w:val="0030428A"/>
    <w:rsid w:val="00304660"/>
    <w:rsid w:val="00306435"/>
    <w:rsid w:val="00307AA4"/>
    <w:rsid w:val="00307CDF"/>
    <w:rsid w:val="003106D8"/>
    <w:rsid w:val="00311BA8"/>
    <w:rsid w:val="0031449F"/>
    <w:rsid w:val="00317290"/>
    <w:rsid w:val="00321B76"/>
    <w:rsid w:val="00324621"/>
    <w:rsid w:val="00324750"/>
    <w:rsid w:val="00325D3E"/>
    <w:rsid w:val="00326104"/>
    <w:rsid w:val="003270F8"/>
    <w:rsid w:val="00327AFB"/>
    <w:rsid w:val="0033079F"/>
    <w:rsid w:val="00330FB3"/>
    <w:rsid w:val="00331CCA"/>
    <w:rsid w:val="00334017"/>
    <w:rsid w:val="00334791"/>
    <w:rsid w:val="00335330"/>
    <w:rsid w:val="00335E00"/>
    <w:rsid w:val="0033789E"/>
    <w:rsid w:val="00340017"/>
    <w:rsid w:val="00340BEC"/>
    <w:rsid w:val="00341946"/>
    <w:rsid w:val="00342C7D"/>
    <w:rsid w:val="00342CE5"/>
    <w:rsid w:val="003431DC"/>
    <w:rsid w:val="0034568E"/>
    <w:rsid w:val="00346663"/>
    <w:rsid w:val="00347477"/>
    <w:rsid w:val="00347A80"/>
    <w:rsid w:val="00351A6B"/>
    <w:rsid w:val="00355A17"/>
    <w:rsid w:val="00356BC5"/>
    <w:rsid w:val="00356E32"/>
    <w:rsid w:val="00362FF4"/>
    <w:rsid w:val="0036357A"/>
    <w:rsid w:val="0036592A"/>
    <w:rsid w:val="003672E9"/>
    <w:rsid w:val="00370BF1"/>
    <w:rsid w:val="00371479"/>
    <w:rsid w:val="003727F0"/>
    <w:rsid w:val="00374B67"/>
    <w:rsid w:val="00374E0F"/>
    <w:rsid w:val="0037640B"/>
    <w:rsid w:val="00377FE5"/>
    <w:rsid w:val="00380891"/>
    <w:rsid w:val="0038252A"/>
    <w:rsid w:val="00383A71"/>
    <w:rsid w:val="00384027"/>
    <w:rsid w:val="003848E1"/>
    <w:rsid w:val="00385864"/>
    <w:rsid w:val="00386B32"/>
    <w:rsid w:val="003911C2"/>
    <w:rsid w:val="003934CF"/>
    <w:rsid w:val="003942D8"/>
    <w:rsid w:val="0039481A"/>
    <w:rsid w:val="003965F3"/>
    <w:rsid w:val="003A0530"/>
    <w:rsid w:val="003A06E3"/>
    <w:rsid w:val="003A2B8B"/>
    <w:rsid w:val="003A39CC"/>
    <w:rsid w:val="003A4425"/>
    <w:rsid w:val="003A59E2"/>
    <w:rsid w:val="003A724C"/>
    <w:rsid w:val="003B0E41"/>
    <w:rsid w:val="003B10D3"/>
    <w:rsid w:val="003B15DF"/>
    <w:rsid w:val="003B29E6"/>
    <w:rsid w:val="003B359D"/>
    <w:rsid w:val="003B5952"/>
    <w:rsid w:val="003C06FF"/>
    <w:rsid w:val="003C2FD3"/>
    <w:rsid w:val="003C39CC"/>
    <w:rsid w:val="003C44A0"/>
    <w:rsid w:val="003C4DEA"/>
    <w:rsid w:val="003C682E"/>
    <w:rsid w:val="003C6890"/>
    <w:rsid w:val="003C6A51"/>
    <w:rsid w:val="003D1F18"/>
    <w:rsid w:val="003E22AB"/>
    <w:rsid w:val="003E28F2"/>
    <w:rsid w:val="003E394C"/>
    <w:rsid w:val="003E553F"/>
    <w:rsid w:val="003E59C4"/>
    <w:rsid w:val="003E6D09"/>
    <w:rsid w:val="003E7EC0"/>
    <w:rsid w:val="003F2F33"/>
    <w:rsid w:val="003F30E0"/>
    <w:rsid w:val="003F4647"/>
    <w:rsid w:val="003F5791"/>
    <w:rsid w:val="003F5E11"/>
    <w:rsid w:val="00400A18"/>
    <w:rsid w:val="0040213C"/>
    <w:rsid w:val="004040A8"/>
    <w:rsid w:val="00405170"/>
    <w:rsid w:val="004063BA"/>
    <w:rsid w:val="00411629"/>
    <w:rsid w:val="00412EA5"/>
    <w:rsid w:val="0041444C"/>
    <w:rsid w:val="00414C7D"/>
    <w:rsid w:val="00420889"/>
    <w:rsid w:val="004214E0"/>
    <w:rsid w:val="00423168"/>
    <w:rsid w:val="004234F6"/>
    <w:rsid w:val="004256F8"/>
    <w:rsid w:val="00425983"/>
    <w:rsid w:val="00425A86"/>
    <w:rsid w:val="004311C0"/>
    <w:rsid w:val="00431646"/>
    <w:rsid w:val="004336BA"/>
    <w:rsid w:val="00433D16"/>
    <w:rsid w:val="00433E96"/>
    <w:rsid w:val="00434495"/>
    <w:rsid w:val="004344B0"/>
    <w:rsid w:val="00434D4F"/>
    <w:rsid w:val="004357F6"/>
    <w:rsid w:val="0043592C"/>
    <w:rsid w:val="00436285"/>
    <w:rsid w:val="0043658C"/>
    <w:rsid w:val="004445B1"/>
    <w:rsid w:val="00444B88"/>
    <w:rsid w:val="00446E6F"/>
    <w:rsid w:val="004479A8"/>
    <w:rsid w:val="004510AF"/>
    <w:rsid w:val="00454B41"/>
    <w:rsid w:val="00455604"/>
    <w:rsid w:val="00456538"/>
    <w:rsid w:val="00462743"/>
    <w:rsid w:val="004644E7"/>
    <w:rsid w:val="00464AE3"/>
    <w:rsid w:val="00466181"/>
    <w:rsid w:val="00467ED8"/>
    <w:rsid w:val="00467F62"/>
    <w:rsid w:val="00470B19"/>
    <w:rsid w:val="004715C5"/>
    <w:rsid w:val="00473166"/>
    <w:rsid w:val="0047360E"/>
    <w:rsid w:val="0047467E"/>
    <w:rsid w:val="004747C8"/>
    <w:rsid w:val="004749CB"/>
    <w:rsid w:val="00474AB5"/>
    <w:rsid w:val="00476BA6"/>
    <w:rsid w:val="00480F48"/>
    <w:rsid w:val="004815FD"/>
    <w:rsid w:val="004822C9"/>
    <w:rsid w:val="004831AD"/>
    <w:rsid w:val="00485EA1"/>
    <w:rsid w:val="00486F41"/>
    <w:rsid w:val="0049189F"/>
    <w:rsid w:val="0049560C"/>
    <w:rsid w:val="00495AD5"/>
    <w:rsid w:val="00496B14"/>
    <w:rsid w:val="00497A47"/>
    <w:rsid w:val="004A1445"/>
    <w:rsid w:val="004A2E84"/>
    <w:rsid w:val="004B0836"/>
    <w:rsid w:val="004B083A"/>
    <w:rsid w:val="004B3C89"/>
    <w:rsid w:val="004C0065"/>
    <w:rsid w:val="004C2736"/>
    <w:rsid w:val="004C36BD"/>
    <w:rsid w:val="004C4445"/>
    <w:rsid w:val="004C46C6"/>
    <w:rsid w:val="004C4E44"/>
    <w:rsid w:val="004C79F1"/>
    <w:rsid w:val="004D02F6"/>
    <w:rsid w:val="004D0764"/>
    <w:rsid w:val="004D130D"/>
    <w:rsid w:val="004D175C"/>
    <w:rsid w:val="004D31BD"/>
    <w:rsid w:val="004D31F0"/>
    <w:rsid w:val="004D4A48"/>
    <w:rsid w:val="004E28B1"/>
    <w:rsid w:val="004E4032"/>
    <w:rsid w:val="004E5123"/>
    <w:rsid w:val="004E534A"/>
    <w:rsid w:val="004E5BE4"/>
    <w:rsid w:val="004E6529"/>
    <w:rsid w:val="004E7DB6"/>
    <w:rsid w:val="004F189A"/>
    <w:rsid w:val="004F759A"/>
    <w:rsid w:val="004F7AD7"/>
    <w:rsid w:val="005012F3"/>
    <w:rsid w:val="0050375E"/>
    <w:rsid w:val="00507C43"/>
    <w:rsid w:val="00510373"/>
    <w:rsid w:val="00510427"/>
    <w:rsid w:val="00510BDA"/>
    <w:rsid w:val="00511B04"/>
    <w:rsid w:val="005129A5"/>
    <w:rsid w:val="00513F64"/>
    <w:rsid w:val="0051472E"/>
    <w:rsid w:val="00515F0E"/>
    <w:rsid w:val="00516280"/>
    <w:rsid w:val="00516DE3"/>
    <w:rsid w:val="0052107F"/>
    <w:rsid w:val="00523655"/>
    <w:rsid w:val="005241D4"/>
    <w:rsid w:val="005306E8"/>
    <w:rsid w:val="005306ED"/>
    <w:rsid w:val="00532026"/>
    <w:rsid w:val="00533045"/>
    <w:rsid w:val="00534441"/>
    <w:rsid w:val="00536AEC"/>
    <w:rsid w:val="00536CC0"/>
    <w:rsid w:val="0054455B"/>
    <w:rsid w:val="0054542F"/>
    <w:rsid w:val="00545649"/>
    <w:rsid w:val="00545CC8"/>
    <w:rsid w:val="00546BCC"/>
    <w:rsid w:val="00551F04"/>
    <w:rsid w:val="00551F65"/>
    <w:rsid w:val="005527B9"/>
    <w:rsid w:val="0055340F"/>
    <w:rsid w:val="0055589F"/>
    <w:rsid w:val="0055610A"/>
    <w:rsid w:val="00556690"/>
    <w:rsid w:val="005577C8"/>
    <w:rsid w:val="00557ABC"/>
    <w:rsid w:val="005621FA"/>
    <w:rsid w:val="00562440"/>
    <w:rsid w:val="00563541"/>
    <w:rsid w:val="0056354C"/>
    <w:rsid w:val="00565D7F"/>
    <w:rsid w:val="00567561"/>
    <w:rsid w:val="00572D47"/>
    <w:rsid w:val="005749DC"/>
    <w:rsid w:val="0057566E"/>
    <w:rsid w:val="00575AB4"/>
    <w:rsid w:val="00576D7A"/>
    <w:rsid w:val="00580563"/>
    <w:rsid w:val="00581E83"/>
    <w:rsid w:val="005834DB"/>
    <w:rsid w:val="00583828"/>
    <w:rsid w:val="00585325"/>
    <w:rsid w:val="0058594D"/>
    <w:rsid w:val="0058699E"/>
    <w:rsid w:val="00591C92"/>
    <w:rsid w:val="00591D4F"/>
    <w:rsid w:val="005921EE"/>
    <w:rsid w:val="00593163"/>
    <w:rsid w:val="00595894"/>
    <w:rsid w:val="00595AB3"/>
    <w:rsid w:val="00597B5A"/>
    <w:rsid w:val="00597C3D"/>
    <w:rsid w:val="005A250A"/>
    <w:rsid w:val="005A2596"/>
    <w:rsid w:val="005A41D9"/>
    <w:rsid w:val="005A4B6A"/>
    <w:rsid w:val="005A520B"/>
    <w:rsid w:val="005A5E24"/>
    <w:rsid w:val="005A7352"/>
    <w:rsid w:val="005A7947"/>
    <w:rsid w:val="005A7BFB"/>
    <w:rsid w:val="005B29F6"/>
    <w:rsid w:val="005B2BC4"/>
    <w:rsid w:val="005B797F"/>
    <w:rsid w:val="005B7EA8"/>
    <w:rsid w:val="005C1057"/>
    <w:rsid w:val="005C1FA0"/>
    <w:rsid w:val="005C581E"/>
    <w:rsid w:val="005C5920"/>
    <w:rsid w:val="005C5E3E"/>
    <w:rsid w:val="005C6EF9"/>
    <w:rsid w:val="005C7028"/>
    <w:rsid w:val="005D2A78"/>
    <w:rsid w:val="005D2F99"/>
    <w:rsid w:val="005D45C4"/>
    <w:rsid w:val="005D6DCF"/>
    <w:rsid w:val="005D6E77"/>
    <w:rsid w:val="005D7C74"/>
    <w:rsid w:val="005D7CA4"/>
    <w:rsid w:val="005E5CD8"/>
    <w:rsid w:val="005E61EB"/>
    <w:rsid w:val="005E68E0"/>
    <w:rsid w:val="005E7403"/>
    <w:rsid w:val="005F21C5"/>
    <w:rsid w:val="005F4DFF"/>
    <w:rsid w:val="005F506F"/>
    <w:rsid w:val="005F6391"/>
    <w:rsid w:val="00600449"/>
    <w:rsid w:val="006036A2"/>
    <w:rsid w:val="00603F01"/>
    <w:rsid w:val="006054C3"/>
    <w:rsid w:val="00607BEA"/>
    <w:rsid w:val="006107E8"/>
    <w:rsid w:val="0061099B"/>
    <w:rsid w:val="00610E46"/>
    <w:rsid w:val="00610FAF"/>
    <w:rsid w:val="00611B9B"/>
    <w:rsid w:val="00614FEB"/>
    <w:rsid w:val="00620831"/>
    <w:rsid w:val="00620F3D"/>
    <w:rsid w:val="00623C7D"/>
    <w:rsid w:val="00625603"/>
    <w:rsid w:val="00626432"/>
    <w:rsid w:val="00626ECD"/>
    <w:rsid w:val="00631B3D"/>
    <w:rsid w:val="00632A4F"/>
    <w:rsid w:val="00633ACF"/>
    <w:rsid w:val="006357AF"/>
    <w:rsid w:val="00636989"/>
    <w:rsid w:val="0063739B"/>
    <w:rsid w:val="006413EB"/>
    <w:rsid w:val="0064291C"/>
    <w:rsid w:val="00643670"/>
    <w:rsid w:val="00643C9F"/>
    <w:rsid w:val="00644138"/>
    <w:rsid w:val="00645351"/>
    <w:rsid w:val="00646368"/>
    <w:rsid w:val="006463B9"/>
    <w:rsid w:val="00647572"/>
    <w:rsid w:val="00650730"/>
    <w:rsid w:val="00650ADA"/>
    <w:rsid w:val="00652F71"/>
    <w:rsid w:val="00654765"/>
    <w:rsid w:val="00654A9E"/>
    <w:rsid w:val="00655055"/>
    <w:rsid w:val="00655453"/>
    <w:rsid w:val="00655D58"/>
    <w:rsid w:val="00657A3B"/>
    <w:rsid w:val="00657E2B"/>
    <w:rsid w:val="00660C67"/>
    <w:rsid w:val="00660E32"/>
    <w:rsid w:val="00661691"/>
    <w:rsid w:val="00661CF7"/>
    <w:rsid w:val="00661CF8"/>
    <w:rsid w:val="0066274A"/>
    <w:rsid w:val="00663029"/>
    <w:rsid w:val="006630A3"/>
    <w:rsid w:val="006647C7"/>
    <w:rsid w:val="00664E11"/>
    <w:rsid w:val="00665B6B"/>
    <w:rsid w:val="00667CDE"/>
    <w:rsid w:val="00667DB0"/>
    <w:rsid w:val="0067065C"/>
    <w:rsid w:val="00671916"/>
    <w:rsid w:val="006720D8"/>
    <w:rsid w:val="00672498"/>
    <w:rsid w:val="00672583"/>
    <w:rsid w:val="006725D8"/>
    <w:rsid w:val="00672A57"/>
    <w:rsid w:val="00674054"/>
    <w:rsid w:val="006745DE"/>
    <w:rsid w:val="00674E7E"/>
    <w:rsid w:val="00676A31"/>
    <w:rsid w:val="006779D8"/>
    <w:rsid w:val="006820FC"/>
    <w:rsid w:val="006828B4"/>
    <w:rsid w:val="00687F47"/>
    <w:rsid w:val="0069012B"/>
    <w:rsid w:val="00690C4C"/>
    <w:rsid w:val="00692572"/>
    <w:rsid w:val="00693A01"/>
    <w:rsid w:val="00697501"/>
    <w:rsid w:val="006A0F41"/>
    <w:rsid w:val="006A190F"/>
    <w:rsid w:val="006A1AD3"/>
    <w:rsid w:val="006A2F96"/>
    <w:rsid w:val="006A37D0"/>
    <w:rsid w:val="006A5645"/>
    <w:rsid w:val="006A6F2F"/>
    <w:rsid w:val="006B027D"/>
    <w:rsid w:val="006B02DA"/>
    <w:rsid w:val="006B15C1"/>
    <w:rsid w:val="006B1E00"/>
    <w:rsid w:val="006B1FAA"/>
    <w:rsid w:val="006C1631"/>
    <w:rsid w:val="006C16E0"/>
    <w:rsid w:val="006C3611"/>
    <w:rsid w:val="006C60EC"/>
    <w:rsid w:val="006C74D6"/>
    <w:rsid w:val="006D08FF"/>
    <w:rsid w:val="006D2AA0"/>
    <w:rsid w:val="006D3042"/>
    <w:rsid w:val="006D5B95"/>
    <w:rsid w:val="006D5D6C"/>
    <w:rsid w:val="006D5D91"/>
    <w:rsid w:val="006E23FA"/>
    <w:rsid w:val="006E3F91"/>
    <w:rsid w:val="006E6E89"/>
    <w:rsid w:val="006E73EB"/>
    <w:rsid w:val="006E7DE1"/>
    <w:rsid w:val="006E7FFA"/>
    <w:rsid w:val="006F2389"/>
    <w:rsid w:val="006F3ACF"/>
    <w:rsid w:val="006F3B9B"/>
    <w:rsid w:val="006F65F0"/>
    <w:rsid w:val="00700AD3"/>
    <w:rsid w:val="00700E23"/>
    <w:rsid w:val="0070202E"/>
    <w:rsid w:val="00704350"/>
    <w:rsid w:val="007059AA"/>
    <w:rsid w:val="007062C0"/>
    <w:rsid w:val="00706B35"/>
    <w:rsid w:val="00710202"/>
    <w:rsid w:val="00711030"/>
    <w:rsid w:val="007111B7"/>
    <w:rsid w:val="007132AE"/>
    <w:rsid w:val="007149FB"/>
    <w:rsid w:val="007156B5"/>
    <w:rsid w:val="00715ACA"/>
    <w:rsid w:val="007173A2"/>
    <w:rsid w:val="0071782A"/>
    <w:rsid w:val="007238E3"/>
    <w:rsid w:val="00724E84"/>
    <w:rsid w:val="00725C3E"/>
    <w:rsid w:val="00726D00"/>
    <w:rsid w:val="00731248"/>
    <w:rsid w:val="00731C3F"/>
    <w:rsid w:val="0073274E"/>
    <w:rsid w:val="007363DB"/>
    <w:rsid w:val="007372D4"/>
    <w:rsid w:val="00737BCE"/>
    <w:rsid w:val="007404A5"/>
    <w:rsid w:val="00742140"/>
    <w:rsid w:val="00744C9A"/>
    <w:rsid w:val="0074527F"/>
    <w:rsid w:val="00746879"/>
    <w:rsid w:val="00747834"/>
    <w:rsid w:val="00747CFA"/>
    <w:rsid w:val="007513D3"/>
    <w:rsid w:val="00753635"/>
    <w:rsid w:val="00753AE9"/>
    <w:rsid w:val="00753BCD"/>
    <w:rsid w:val="00755CE7"/>
    <w:rsid w:val="00757466"/>
    <w:rsid w:val="0075791B"/>
    <w:rsid w:val="00761039"/>
    <w:rsid w:val="007612DE"/>
    <w:rsid w:val="00762E7F"/>
    <w:rsid w:val="00762FCD"/>
    <w:rsid w:val="00764939"/>
    <w:rsid w:val="00764FE7"/>
    <w:rsid w:val="00766B32"/>
    <w:rsid w:val="00771CDA"/>
    <w:rsid w:val="00776E5A"/>
    <w:rsid w:val="00776F7C"/>
    <w:rsid w:val="00777165"/>
    <w:rsid w:val="00780F75"/>
    <w:rsid w:val="00781FE4"/>
    <w:rsid w:val="00783F06"/>
    <w:rsid w:val="007840AE"/>
    <w:rsid w:val="00787812"/>
    <w:rsid w:val="00787C13"/>
    <w:rsid w:val="00791D58"/>
    <w:rsid w:val="007922F3"/>
    <w:rsid w:val="00792A88"/>
    <w:rsid w:val="00792F27"/>
    <w:rsid w:val="00793773"/>
    <w:rsid w:val="00795E56"/>
    <w:rsid w:val="00796DB8"/>
    <w:rsid w:val="0079766D"/>
    <w:rsid w:val="00797D5C"/>
    <w:rsid w:val="007A0048"/>
    <w:rsid w:val="007A0E6B"/>
    <w:rsid w:val="007A486C"/>
    <w:rsid w:val="007A50B0"/>
    <w:rsid w:val="007A5CCF"/>
    <w:rsid w:val="007A7CF2"/>
    <w:rsid w:val="007B0A64"/>
    <w:rsid w:val="007B139D"/>
    <w:rsid w:val="007B1B1E"/>
    <w:rsid w:val="007B29B4"/>
    <w:rsid w:val="007B3EA9"/>
    <w:rsid w:val="007B4F94"/>
    <w:rsid w:val="007B65B3"/>
    <w:rsid w:val="007C0400"/>
    <w:rsid w:val="007C1B8E"/>
    <w:rsid w:val="007C4F0E"/>
    <w:rsid w:val="007C5D27"/>
    <w:rsid w:val="007C7DC0"/>
    <w:rsid w:val="007D131A"/>
    <w:rsid w:val="007D2A09"/>
    <w:rsid w:val="007D3073"/>
    <w:rsid w:val="007D61DE"/>
    <w:rsid w:val="007D66A9"/>
    <w:rsid w:val="007D6BE8"/>
    <w:rsid w:val="007D7AEB"/>
    <w:rsid w:val="007E116A"/>
    <w:rsid w:val="007E3FA8"/>
    <w:rsid w:val="007E4ADA"/>
    <w:rsid w:val="007E504A"/>
    <w:rsid w:val="007E5842"/>
    <w:rsid w:val="007E5A6F"/>
    <w:rsid w:val="007E64CE"/>
    <w:rsid w:val="007E6F81"/>
    <w:rsid w:val="007E70DE"/>
    <w:rsid w:val="007E7A69"/>
    <w:rsid w:val="007E7E30"/>
    <w:rsid w:val="007F0838"/>
    <w:rsid w:val="007F34F7"/>
    <w:rsid w:val="007F433F"/>
    <w:rsid w:val="007F5915"/>
    <w:rsid w:val="007F5922"/>
    <w:rsid w:val="007F5E53"/>
    <w:rsid w:val="007F60CC"/>
    <w:rsid w:val="007F632F"/>
    <w:rsid w:val="007F67A3"/>
    <w:rsid w:val="00802917"/>
    <w:rsid w:val="00802A6F"/>
    <w:rsid w:val="008052C9"/>
    <w:rsid w:val="00806D67"/>
    <w:rsid w:val="00815314"/>
    <w:rsid w:val="008154F9"/>
    <w:rsid w:val="00815B58"/>
    <w:rsid w:val="0081780F"/>
    <w:rsid w:val="00817FB4"/>
    <w:rsid w:val="00821EAF"/>
    <w:rsid w:val="00822125"/>
    <w:rsid w:val="008224CF"/>
    <w:rsid w:val="00822997"/>
    <w:rsid w:val="00822E57"/>
    <w:rsid w:val="00825EB7"/>
    <w:rsid w:val="0082647A"/>
    <w:rsid w:val="0082657B"/>
    <w:rsid w:val="00830895"/>
    <w:rsid w:val="00830CE3"/>
    <w:rsid w:val="00831C1D"/>
    <w:rsid w:val="00831EC5"/>
    <w:rsid w:val="0083301D"/>
    <w:rsid w:val="0083379E"/>
    <w:rsid w:val="00833F1B"/>
    <w:rsid w:val="0083675D"/>
    <w:rsid w:val="00837064"/>
    <w:rsid w:val="008376F5"/>
    <w:rsid w:val="00837FC4"/>
    <w:rsid w:val="00840572"/>
    <w:rsid w:val="00841869"/>
    <w:rsid w:val="00846280"/>
    <w:rsid w:val="008529B4"/>
    <w:rsid w:val="00852A8A"/>
    <w:rsid w:val="008548AE"/>
    <w:rsid w:val="008559D9"/>
    <w:rsid w:val="00855F36"/>
    <w:rsid w:val="00861DFD"/>
    <w:rsid w:val="00862448"/>
    <w:rsid w:val="00863D7D"/>
    <w:rsid w:val="00863D97"/>
    <w:rsid w:val="00864B5B"/>
    <w:rsid w:val="008658A0"/>
    <w:rsid w:val="008658C9"/>
    <w:rsid w:val="00865D2E"/>
    <w:rsid w:val="00866871"/>
    <w:rsid w:val="00870CA1"/>
    <w:rsid w:val="00871D74"/>
    <w:rsid w:val="00872D5C"/>
    <w:rsid w:val="00873C90"/>
    <w:rsid w:val="00875E6F"/>
    <w:rsid w:val="00876548"/>
    <w:rsid w:val="008772AC"/>
    <w:rsid w:val="00877420"/>
    <w:rsid w:val="0088176A"/>
    <w:rsid w:val="00881C7E"/>
    <w:rsid w:val="008851D2"/>
    <w:rsid w:val="008860D6"/>
    <w:rsid w:val="00886A08"/>
    <w:rsid w:val="008871D8"/>
    <w:rsid w:val="00890CAD"/>
    <w:rsid w:val="008960F3"/>
    <w:rsid w:val="008A0BCD"/>
    <w:rsid w:val="008A438C"/>
    <w:rsid w:val="008A7F15"/>
    <w:rsid w:val="008A7F16"/>
    <w:rsid w:val="008B0C29"/>
    <w:rsid w:val="008B1DC0"/>
    <w:rsid w:val="008B202E"/>
    <w:rsid w:val="008B2CDC"/>
    <w:rsid w:val="008B331D"/>
    <w:rsid w:val="008B38CA"/>
    <w:rsid w:val="008B3C5D"/>
    <w:rsid w:val="008C0288"/>
    <w:rsid w:val="008C07A1"/>
    <w:rsid w:val="008C1642"/>
    <w:rsid w:val="008C2000"/>
    <w:rsid w:val="008C408C"/>
    <w:rsid w:val="008C4C9B"/>
    <w:rsid w:val="008C6B2E"/>
    <w:rsid w:val="008D25E8"/>
    <w:rsid w:val="008D37BD"/>
    <w:rsid w:val="008D3C91"/>
    <w:rsid w:val="008D6D43"/>
    <w:rsid w:val="008D7FE8"/>
    <w:rsid w:val="008E58C4"/>
    <w:rsid w:val="008E6EAA"/>
    <w:rsid w:val="008E7A62"/>
    <w:rsid w:val="008F077B"/>
    <w:rsid w:val="008F2979"/>
    <w:rsid w:val="008F3AE2"/>
    <w:rsid w:val="008F51D3"/>
    <w:rsid w:val="008F7578"/>
    <w:rsid w:val="00900AA1"/>
    <w:rsid w:val="0090105A"/>
    <w:rsid w:val="00901C9A"/>
    <w:rsid w:val="00901CA2"/>
    <w:rsid w:val="00912FB0"/>
    <w:rsid w:val="00913C7F"/>
    <w:rsid w:val="00914173"/>
    <w:rsid w:val="009143E5"/>
    <w:rsid w:val="00914877"/>
    <w:rsid w:val="00915EFC"/>
    <w:rsid w:val="009165F4"/>
    <w:rsid w:val="009218A8"/>
    <w:rsid w:val="00922D02"/>
    <w:rsid w:val="00923D3B"/>
    <w:rsid w:val="00924C07"/>
    <w:rsid w:val="00925EEC"/>
    <w:rsid w:val="0092637B"/>
    <w:rsid w:val="00926DCF"/>
    <w:rsid w:val="00926F93"/>
    <w:rsid w:val="009308B4"/>
    <w:rsid w:val="009314BD"/>
    <w:rsid w:val="0093167D"/>
    <w:rsid w:val="009316CC"/>
    <w:rsid w:val="00934052"/>
    <w:rsid w:val="00934789"/>
    <w:rsid w:val="0093571E"/>
    <w:rsid w:val="00935999"/>
    <w:rsid w:val="00937381"/>
    <w:rsid w:val="00942D1D"/>
    <w:rsid w:val="00943E1B"/>
    <w:rsid w:val="009445A9"/>
    <w:rsid w:val="00944D0B"/>
    <w:rsid w:val="00950AC8"/>
    <w:rsid w:val="00952833"/>
    <w:rsid w:val="0095332B"/>
    <w:rsid w:val="0095392D"/>
    <w:rsid w:val="009540C2"/>
    <w:rsid w:val="00955EF5"/>
    <w:rsid w:val="0095746B"/>
    <w:rsid w:val="0095756B"/>
    <w:rsid w:val="00962026"/>
    <w:rsid w:val="00962788"/>
    <w:rsid w:val="00962B24"/>
    <w:rsid w:val="00962F91"/>
    <w:rsid w:val="00963DF0"/>
    <w:rsid w:val="00963E00"/>
    <w:rsid w:val="0096544A"/>
    <w:rsid w:val="00967B25"/>
    <w:rsid w:val="00967EF0"/>
    <w:rsid w:val="00970889"/>
    <w:rsid w:val="00971897"/>
    <w:rsid w:val="009727AE"/>
    <w:rsid w:val="009744D4"/>
    <w:rsid w:val="0097510D"/>
    <w:rsid w:val="00975CCA"/>
    <w:rsid w:val="009778D5"/>
    <w:rsid w:val="00983A08"/>
    <w:rsid w:val="009842DA"/>
    <w:rsid w:val="00984AC4"/>
    <w:rsid w:val="00984B44"/>
    <w:rsid w:val="00984BED"/>
    <w:rsid w:val="00985088"/>
    <w:rsid w:val="0098564E"/>
    <w:rsid w:val="009865EF"/>
    <w:rsid w:val="009925D9"/>
    <w:rsid w:val="00993424"/>
    <w:rsid w:val="009945CB"/>
    <w:rsid w:val="009A124E"/>
    <w:rsid w:val="009A224B"/>
    <w:rsid w:val="009A2BF5"/>
    <w:rsid w:val="009A35C1"/>
    <w:rsid w:val="009A4B90"/>
    <w:rsid w:val="009A53F8"/>
    <w:rsid w:val="009A6021"/>
    <w:rsid w:val="009B123B"/>
    <w:rsid w:val="009B23BD"/>
    <w:rsid w:val="009B23EC"/>
    <w:rsid w:val="009B2E9E"/>
    <w:rsid w:val="009B3789"/>
    <w:rsid w:val="009B504E"/>
    <w:rsid w:val="009B63D2"/>
    <w:rsid w:val="009B6534"/>
    <w:rsid w:val="009B7369"/>
    <w:rsid w:val="009B740E"/>
    <w:rsid w:val="009B7770"/>
    <w:rsid w:val="009C18ED"/>
    <w:rsid w:val="009C43FB"/>
    <w:rsid w:val="009C6819"/>
    <w:rsid w:val="009C7A56"/>
    <w:rsid w:val="009D0B3E"/>
    <w:rsid w:val="009D0E8E"/>
    <w:rsid w:val="009D13F3"/>
    <w:rsid w:val="009D161A"/>
    <w:rsid w:val="009D46C6"/>
    <w:rsid w:val="009D66CD"/>
    <w:rsid w:val="009D7983"/>
    <w:rsid w:val="009E0EE3"/>
    <w:rsid w:val="009E5877"/>
    <w:rsid w:val="009E5B0F"/>
    <w:rsid w:val="009E7062"/>
    <w:rsid w:val="009F0756"/>
    <w:rsid w:val="009F3BE7"/>
    <w:rsid w:val="009F466D"/>
    <w:rsid w:val="00A0127B"/>
    <w:rsid w:val="00A015A8"/>
    <w:rsid w:val="00A01A14"/>
    <w:rsid w:val="00A0220D"/>
    <w:rsid w:val="00A03B08"/>
    <w:rsid w:val="00A068D6"/>
    <w:rsid w:val="00A11193"/>
    <w:rsid w:val="00A11EAF"/>
    <w:rsid w:val="00A159CB"/>
    <w:rsid w:val="00A16F7D"/>
    <w:rsid w:val="00A20431"/>
    <w:rsid w:val="00A2366A"/>
    <w:rsid w:val="00A245C8"/>
    <w:rsid w:val="00A324F2"/>
    <w:rsid w:val="00A32AD0"/>
    <w:rsid w:val="00A359E8"/>
    <w:rsid w:val="00A41C0E"/>
    <w:rsid w:val="00A41DC7"/>
    <w:rsid w:val="00A4252D"/>
    <w:rsid w:val="00A42CE7"/>
    <w:rsid w:val="00A4443F"/>
    <w:rsid w:val="00A47348"/>
    <w:rsid w:val="00A478EF"/>
    <w:rsid w:val="00A47A15"/>
    <w:rsid w:val="00A47F13"/>
    <w:rsid w:val="00A5057D"/>
    <w:rsid w:val="00A516E4"/>
    <w:rsid w:val="00A52522"/>
    <w:rsid w:val="00A53364"/>
    <w:rsid w:val="00A53F62"/>
    <w:rsid w:val="00A60576"/>
    <w:rsid w:val="00A60BFA"/>
    <w:rsid w:val="00A62004"/>
    <w:rsid w:val="00A653A4"/>
    <w:rsid w:val="00A71086"/>
    <w:rsid w:val="00A72E7B"/>
    <w:rsid w:val="00A7542D"/>
    <w:rsid w:val="00A76105"/>
    <w:rsid w:val="00A77369"/>
    <w:rsid w:val="00A77D56"/>
    <w:rsid w:val="00A81C7D"/>
    <w:rsid w:val="00A823DB"/>
    <w:rsid w:val="00A8296D"/>
    <w:rsid w:val="00A86187"/>
    <w:rsid w:val="00A865FB"/>
    <w:rsid w:val="00A86811"/>
    <w:rsid w:val="00A87CA9"/>
    <w:rsid w:val="00A9090C"/>
    <w:rsid w:val="00A94DBD"/>
    <w:rsid w:val="00A97A65"/>
    <w:rsid w:val="00A97B0B"/>
    <w:rsid w:val="00AA04DF"/>
    <w:rsid w:val="00AA24B3"/>
    <w:rsid w:val="00AA27CD"/>
    <w:rsid w:val="00AA27EA"/>
    <w:rsid w:val="00AA2975"/>
    <w:rsid w:val="00AA4453"/>
    <w:rsid w:val="00AA4458"/>
    <w:rsid w:val="00AB0419"/>
    <w:rsid w:val="00AB2392"/>
    <w:rsid w:val="00AB309E"/>
    <w:rsid w:val="00AB4177"/>
    <w:rsid w:val="00AB41E8"/>
    <w:rsid w:val="00AB55C8"/>
    <w:rsid w:val="00AC4A04"/>
    <w:rsid w:val="00AC4C69"/>
    <w:rsid w:val="00AC5750"/>
    <w:rsid w:val="00AC7532"/>
    <w:rsid w:val="00AD319B"/>
    <w:rsid w:val="00AD3A28"/>
    <w:rsid w:val="00AD7776"/>
    <w:rsid w:val="00AE0239"/>
    <w:rsid w:val="00AE1C11"/>
    <w:rsid w:val="00AE2630"/>
    <w:rsid w:val="00AE7DC5"/>
    <w:rsid w:val="00AF1243"/>
    <w:rsid w:val="00AF23BE"/>
    <w:rsid w:val="00AF3C3E"/>
    <w:rsid w:val="00AF4E8A"/>
    <w:rsid w:val="00AF5F5F"/>
    <w:rsid w:val="00AF7D80"/>
    <w:rsid w:val="00B038BB"/>
    <w:rsid w:val="00B0619B"/>
    <w:rsid w:val="00B15169"/>
    <w:rsid w:val="00B155EF"/>
    <w:rsid w:val="00B162CB"/>
    <w:rsid w:val="00B20684"/>
    <w:rsid w:val="00B20CF9"/>
    <w:rsid w:val="00B2229F"/>
    <w:rsid w:val="00B22DC4"/>
    <w:rsid w:val="00B25843"/>
    <w:rsid w:val="00B25CDE"/>
    <w:rsid w:val="00B25F9B"/>
    <w:rsid w:val="00B275D4"/>
    <w:rsid w:val="00B303CF"/>
    <w:rsid w:val="00B3238C"/>
    <w:rsid w:val="00B421C1"/>
    <w:rsid w:val="00B44D55"/>
    <w:rsid w:val="00B527FE"/>
    <w:rsid w:val="00B54019"/>
    <w:rsid w:val="00B544D9"/>
    <w:rsid w:val="00B5685E"/>
    <w:rsid w:val="00B57A2A"/>
    <w:rsid w:val="00B57DA7"/>
    <w:rsid w:val="00B6289A"/>
    <w:rsid w:val="00B63AD7"/>
    <w:rsid w:val="00B65707"/>
    <w:rsid w:val="00B65878"/>
    <w:rsid w:val="00B66FE6"/>
    <w:rsid w:val="00B71044"/>
    <w:rsid w:val="00B71A9D"/>
    <w:rsid w:val="00B72AF1"/>
    <w:rsid w:val="00B74E11"/>
    <w:rsid w:val="00B75333"/>
    <w:rsid w:val="00B800F0"/>
    <w:rsid w:val="00B808DD"/>
    <w:rsid w:val="00B80A3E"/>
    <w:rsid w:val="00B825A3"/>
    <w:rsid w:val="00B84131"/>
    <w:rsid w:val="00B877DA"/>
    <w:rsid w:val="00B90D1B"/>
    <w:rsid w:val="00B9190D"/>
    <w:rsid w:val="00B9194D"/>
    <w:rsid w:val="00B93976"/>
    <w:rsid w:val="00B93A7B"/>
    <w:rsid w:val="00B93DEA"/>
    <w:rsid w:val="00B945A0"/>
    <w:rsid w:val="00B94E68"/>
    <w:rsid w:val="00B97CD5"/>
    <w:rsid w:val="00B97F9B"/>
    <w:rsid w:val="00BA08A3"/>
    <w:rsid w:val="00BA0C39"/>
    <w:rsid w:val="00BA1BA2"/>
    <w:rsid w:val="00BA458A"/>
    <w:rsid w:val="00BA4F98"/>
    <w:rsid w:val="00BA6100"/>
    <w:rsid w:val="00BA6F4E"/>
    <w:rsid w:val="00BA7144"/>
    <w:rsid w:val="00BA78C1"/>
    <w:rsid w:val="00BB034B"/>
    <w:rsid w:val="00BB12DF"/>
    <w:rsid w:val="00BB2F9E"/>
    <w:rsid w:val="00BB4355"/>
    <w:rsid w:val="00BB521A"/>
    <w:rsid w:val="00BB584F"/>
    <w:rsid w:val="00BB7A85"/>
    <w:rsid w:val="00BC02C5"/>
    <w:rsid w:val="00BC12DD"/>
    <w:rsid w:val="00BC1AC4"/>
    <w:rsid w:val="00BC3583"/>
    <w:rsid w:val="00BC37ED"/>
    <w:rsid w:val="00BC5E70"/>
    <w:rsid w:val="00BD0A95"/>
    <w:rsid w:val="00BD0DEA"/>
    <w:rsid w:val="00BD1CAE"/>
    <w:rsid w:val="00BD3C8E"/>
    <w:rsid w:val="00BD4BF2"/>
    <w:rsid w:val="00BD5A99"/>
    <w:rsid w:val="00BD629B"/>
    <w:rsid w:val="00BE0A69"/>
    <w:rsid w:val="00BE1472"/>
    <w:rsid w:val="00BE2009"/>
    <w:rsid w:val="00BE29B0"/>
    <w:rsid w:val="00BE2CCC"/>
    <w:rsid w:val="00BE5318"/>
    <w:rsid w:val="00BE5490"/>
    <w:rsid w:val="00BE66A8"/>
    <w:rsid w:val="00BE7F5B"/>
    <w:rsid w:val="00BF05A8"/>
    <w:rsid w:val="00BF5280"/>
    <w:rsid w:val="00BF565F"/>
    <w:rsid w:val="00C028FD"/>
    <w:rsid w:val="00C030BF"/>
    <w:rsid w:val="00C0336F"/>
    <w:rsid w:val="00C0590E"/>
    <w:rsid w:val="00C05FB4"/>
    <w:rsid w:val="00C06380"/>
    <w:rsid w:val="00C06467"/>
    <w:rsid w:val="00C06484"/>
    <w:rsid w:val="00C06ADB"/>
    <w:rsid w:val="00C108F3"/>
    <w:rsid w:val="00C15C30"/>
    <w:rsid w:val="00C16833"/>
    <w:rsid w:val="00C17343"/>
    <w:rsid w:val="00C17950"/>
    <w:rsid w:val="00C239EF"/>
    <w:rsid w:val="00C23C07"/>
    <w:rsid w:val="00C24573"/>
    <w:rsid w:val="00C245DB"/>
    <w:rsid w:val="00C253D9"/>
    <w:rsid w:val="00C25995"/>
    <w:rsid w:val="00C267A7"/>
    <w:rsid w:val="00C26D6D"/>
    <w:rsid w:val="00C270E8"/>
    <w:rsid w:val="00C31A4A"/>
    <w:rsid w:val="00C31CFB"/>
    <w:rsid w:val="00C327DB"/>
    <w:rsid w:val="00C334CB"/>
    <w:rsid w:val="00C336B7"/>
    <w:rsid w:val="00C36214"/>
    <w:rsid w:val="00C4025B"/>
    <w:rsid w:val="00C40A0D"/>
    <w:rsid w:val="00C4146D"/>
    <w:rsid w:val="00C419EF"/>
    <w:rsid w:val="00C41D5B"/>
    <w:rsid w:val="00C42014"/>
    <w:rsid w:val="00C42C24"/>
    <w:rsid w:val="00C43215"/>
    <w:rsid w:val="00C4401C"/>
    <w:rsid w:val="00C46E61"/>
    <w:rsid w:val="00C47C6A"/>
    <w:rsid w:val="00C50BFF"/>
    <w:rsid w:val="00C518FA"/>
    <w:rsid w:val="00C524FE"/>
    <w:rsid w:val="00C5281D"/>
    <w:rsid w:val="00C52A56"/>
    <w:rsid w:val="00C532C4"/>
    <w:rsid w:val="00C53A75"/>
    <w:rsid w:val="00C53DB5"/>
    <w:rsid w:val="00C54791"/>
    <w:rsid w:val="00C54EBA"/>
    <w:rsid w:val="00C56A18"/>
    <w:rsid w:val="00C60FCA"/>
    <w:rsid w:val="00C61238"/>
    <w:rsid w:val="00C617E1"/>
    <w:rsid w:val="00C6311C"/>
    <w:rsid w:val="00C63AB0"/>
    <w:rsid w:val="00C6429A"/>
    <w:rsid w:val="00C65D2E"/>
    <w:rsid w:val="00C707DE"/>
    <w:rsid w:val="00C708A1"/>
    <w:rsid w:val="00C7357A"/>
    <w:rsid w:val="00C74B77"/>
    <w:rsid w:val="00C74FC3"/>
    <w:rsid w:val="00C76604"/>
    <w:rsid w:val="00C824D5"/>
    <w:rsid w:val="00C856B7"/>
    <w:rsid w:val="00C86F0D"/>
    <w:rsid w:val="00C87129"/>
    <w:rsid w:val="00C876AB"/>
    <w:rsid w:val="00C87B92"/>
    <w:rsid w:val="00C9016B"/>
    <w:rsid w:val="00C9352F"/>
    <w:rsid w:val="00C94CA2"/>
    <w:rsid w:val="00C968A4"/>
    <w:rsid w:val="00CA0524"/>
    <w:rsid w:val="00CA08ED"/>
    <w:rsid w:val="00CA1444"/>
    <w:rsid w:val="00CA1D6F"/>
    <w:rsid w:val="00CA3A3E"/>
    <w:rsid w:val="00CA4E28"/>
    <w:rsid w:val="00CA4ED8"/>
    <w:rsid w:val="00CA6071"/>
    <w:rsid w:val="00CA772B"/>
    <w:rsid w:val="00CB1D76"/>
    <w:rsid w:val="00CB2237"/>
    <w:rsid w:val="00CB3D5B"/>
    <w:rsid w:val="00CB4315"/>
    <w:rsid w:val="00CB53AA"/>
    <w:rsid w:val="00CB7268"/>
    <w:rsid w:val="00CB7BB6"/>
    <w:rsid w:val="00CC0969"/>
    <w:rsid w:val="00CC165B"/>
    <w:rsid w:val="00CC1CB6"/>
    <w:rsid w:val="00CC26FE"/>
    <w:rsid w:val="00CC2FDA"/>
    <w:rsid w:val="00CC7401"/>
    <w:rsid w:val="00CD18FC"/>
    <w:rsid w:val="00CD3F7E"/>
    <w:rsid w:val="00CD4DA0"/>
    <w:rsid w:val="00CE092F"/>
    <w:rsid w:val="00CE339E"/>
    <w:rsid w:val="00CF05E2"/>
    <w:rsid w:val="00CF096B"/>
    <w:rsid w:val="00CF1AF3"/>
    <w:rsid w:val="00CF289B"/>
    <w:rsid w:val="00CF3329"/>
    <w:rsid w:val="00CF366D"/>
    <w:rsid w:val="00CF3794"/>
    <w:rsid w:val="00CF4F58"/>
    <w:rsid w:val="00CF5E99"/>
    <w:rsid w:val="00D00E58"/>
    <w:rsid w:val="00D014D4"/>
    <w:rsid w:val="00D01C42"/>
    <w:rsid w:val="00D02092"/>
    <w:rsid w:val="00D020F7"/>
    <w:rsid w:val="00D05C37"/>
    <w:rsid w:val="00D061B5"/>
    <w:rsid w:val="00D07194"/>
    <w:rsid w:val="00D07F6F"/>
    <w:rsid w:val="00D10660"/>
    <w:rsid w:val="00D115A7"/>
    <w:rsid w:val="00D13A75"/>
    <w:rsid w:val="00D13A8F"/>
    <w:rsid w:val="00D140E4"/>
    <w:rsid w:val="00D15BDF"/>
    <w:rsid w:val="00D178A8"/>
    <w:rsid w:val="00D20B4F"/>
    <w:rsid w:val="00D212B6"/>
    <w:rsid w:val="00D21F0E"/>
    <w:rsid w:val="00D242CB"/>
    <w:rsid w:val="00D246B4"/>
    <w:rsid w:val="00D25530"/>
    <w:rsid w:val="00D2715A"/>
    <w:rsid w:val="00D30CE1"/>
    <w:rsid w:val="00D32621"/>
    <w:rsid w:val="00D337DB"/>
    <w:rsid w:val="00D34AF0"/>
    <w:rsid w:val="00D353D5"/>
    <w:rsid w:val="00D35AB6"/>
    <w:rsid w:val="00D3622B"/>
    <w:rsid w:val="00D413E9"/>
    <w:rsid w:val="00D41670"/>
    <w:rsid w:val="00D43434"/>
    <w:rsid w:val="00D43F9F"/>
    <w:rsid w:val="00D45663"/>
    <w:rsid w:val="00D45DF4"/>
    <w:rsid w:val="00D46238"/>
    <w:rsid w:val="00D472B3"/>
    <w:rsid w:val="00D50CC7"/>
    <w:rsid w:val="00D51A42"/>
    <w:rsid w:val="00D51B10"/>
    <w:rsid w:val="00D5270B"/>
    <w:rsid w:val="00D52D89"/>
    <w:rsid w:val="00D609AC"/>
    <w:rsid w:val="00D6472C"/>
    <w:rsid w:val="00D64D15"/>
    <w:rsid w:val="00D65211"/>
    <w:rsid w:val="00D67CF6"/>
    <w:rsid w:val="00D70B60"/>
    <w:rsid w:val="00D71316"/>
    <w:rsid w:val="00D739C1"/>
    <w:rsid w:val="00D75078"/>
    <w:rsid w:val="00D761A8"/>
    <w:rsid w:val="00D77070"/>
    <w:rsid w:val="00D81BAC"/>
    <w:rsid w:val="00D82928"/>
    <w:rsid w:val="00D878E6"/>
    <w:rsid w:val="00D8795C"/>
    <w:rsid w:val="00D93EAA"/>
    <w:rsid w:val="00D9516D"/>
    <w:rsid w:val="00DA0154"/>
    <w:rsid w:val="00DA0372"/>
    <w:rsid w:val="00DA0E08"/>
    <w:rsid w:val="00DA123D"/>
    <w:rsid w:val="00DA1A5C"/>
    <w:rsid w:val="00DA35A0"/>
    <w:rsid w:val="00DA45CC"/>
    <w:rsid w:val="00DA48B8"/>
    <w:rsid w:val="00DA4A02"/>
    <w:rsid w:val="00DA6FC6"/>
    <w:rsid w:val="00DA703F"/>
    <w:rsid w:val="00DA7162"/>
    <w:rsid w:val="00DB043E"/>
    <w:rsid w:val="00DB1F6E"/>
    <w:rsid w:val="00DB463E"/>
    <w:rsid w:val="00DC11D9"/>
    <w:rsid w:val="00DC1BA4"/>
    <w:rsid w:val="00DC1DB6"/>
    <w:rsid w:val="00DC69D7"/>
    <w:rsid w:val="00DC7A8B"/>
    <w:rsid w:val="00DD0ABE"/>
    <w:rsid w:val="00DD0D50"/>
    <w:rsid w:val="00DD27D6"/>
    <w:rsid w:val="00DD2F65"/>
    <w:rsid w:val="00DD37D5"/>
    <w:rsid w:val="00DD791F"/>
    <w:rsid w:val="00DD7FA4"/>
    <w:rsid w:val="00DE1376"/>
    <w:rsid w:val="00DE1C74"/>
    <w:rsid w:val="00DE3E13"/>
    <w:rsid w:val="00DE462E"/>
    <w:rsid w:val="00DE6AE2"/>
    <w:rsid w:val="00DF011A"/>
    <w:rsid w:val="00DF0270"/>
    <w:rsid w:val="00DF069C"/>
    <w:rsid w:val="00DF077E"/>
    <w:rsid w:val="00DF0CDE"/>
    <w:rsid w:val="00DF13FE"/>
    <w:rsid w:val="00DF1527"/>
    <w:rsid w:val="00DF16F0"/>
    <w:rsid w:val="00DF31B6"/>
    <w:rsid w:val="00DF3750"/>
    <w:rsid w:val="00DF5C0A"/>
    <w:rsid w:val="00E04C4C"/>
    <w:rsid w:val="00E05BF8"/>
    <w:rsid w:val="00E07745"/>
    <w:rsid w:val="00E07B1C"/>
    <w:rsid w:val="00E10158"/>
    <w:rsid w:val="00E104BE"/>
    <w:rsid w:val="00E10681"/>
    <w:rsid w:val="00E1081B"/>
    <w:rsid w:val="00E1234B"/>
    <w:rsid w:val="00E14E4A"/>
    <w:rsid w:val="00E16C5D"/>
    <w:rsid w:val="00E252B4"/>
    <w:rsid w:val="00E31A3A"/>
    <w:rsid w:val="00E32A6A"/>
    <w:rsid w:val="00E32C06"/>
    <w:rsid w:val="00E350F3"/>
    <w:rsid w:val="00E35450"/>
    <w:rsid w:val="00E361A6"/>
    <w:rsid w:val="00E37EDA"/>
    <w:rsid w:val="00E43AD4"/>
    <w:rsid w:val="00E45435"/>
    <w:rsid w:val="00E47058"/>
    <w:rsid w:val="00E47790"/>
    <w:rsid w:val="00E478E8"/>
    <w:rsid w:val="00E525EF"/>
    <w:rsid w:val="00E52B76"/>
    <w:rsid w:val="00E5356B"/>
    <w:rsid w:val="00E53860"/>
    <w:rsid w:val="00E545FF"/>
    <w:rsid w:val="00E61603"/>
    <w:rsid w:val="00E62D6E"/>
    <w:rsid w:val="00E63082"/>
    <w:rsid w:val="00E63A45"/>
    <w:rsid w:val="00E64050"/>
    <w:rsid w:val="00E64297"/>
    <w:rsid w:val="00E6584C"/>
    <w:rsid w:val="00E658AF"/>
    <w:rsid w:val="00E66506"/>
    <w:rsid w:val="00E716BC"/>
    <w:rsid w:val="00E73270"/>
    <w:rsid w:val="00E7397B"/>
    <w:rsid w:val="00E754C9"/>
    <w:rsid w:val="00E825F2"/>
    <w:rsid w:val="00E830B7"/>
    <w:rsid w:val="00E84073"/>
    <w:rsid w:val="00E8724F"/>
    <w:rsid w:val="00E87371"/>
    <w:rsid w:val="00E9535A"/>
    <w:rsid w:val="00E9590C"/>
    <w:rsid w:val="00E96A82"/>
    <w:rsid w:val="00E96DBA"/>
    <w:rsid w:val="00EA13BE"/>
    <w:rsid w:val="00EA2713"/>
    <w:rsid w:val="00EA31D7"/>
    <w:rsid w:val="00EA347A"/>
    <w:rsid w:val="00EA4F69"/>
    <w:rsid w:val="00EA6EA9"/>
    <w:rsid w:val="00EB0886"/>
    <w:rsid w:val="00EB227B"/>
    <w:rsid w:val="00EB31E3"/>
    <w:rsid w:val="00EB367E"/>
    <w:rsid w:val="00EB44E9"/>
    <w:rsid w:val="00EB51B3"/>
    <w:rsid w:val="00EB55CB"/>
    <w:rsid w:val="00EB611E"/>
    <w:rsid w:val="00EC15F6"/>
    <w:rsid w:val="00EC253F"/>
    <w:rsid w:val="00EC35BF"/>
    <w:rsid w:val="00EC4E96"/>
    <w:rsid w:val="00EC5AD5"/>
    <w:rsid w:val="00EC5B58"/>
    <w:rsid w:val="00EC77E7"/>
    <w:rsid w:val="00ED3573"/>
    <w:rsid w:val="00ED3629"/>
    <w:rsid w:val="00ED6F0F"/>
    <w:rsid w:val="00EE239F"/>
    <w:rsid w:val="00EE3CE9"/>
    <w:rsid w:val="00EE44B9"/>
    <w:rsid w:val="00EE44E0"/>
    <w:rsid w:val="00EE4E10"/>
    <w:rsid w:val="00EE55BE"/>
    <w:rsid w:val="00EE57C2"/>
    <w:rsid w:val="00EF0E03"/>
    <w:rsid w:val="00EF145F"/>
    <w:rsid w:val="00EF2161"/>
    <w:rsid w:val="00EF3F39"/>
    <w:rsid w:val="00EF45DB"/>
    <w:rsid w:val="00EF525B"/>
    <w:rsid w:val="00EF6351"/>
    <w:rsid w:val="00F00766"/>
    <w:rsid w:val="00F023A4"/>
    <w:rsid w:val="00F02BC2"/>
    <w:rsid w:val="00F03FA5"/>
    <w:rsid w:val="00F04097"/>
    <w:rsid w:val="00F04170"/>
    <w:rsid w:val="00F05346"/>
    <w:rsid w:val="00F05CBE"/>
    <w:rsid w:val="00F06DDC"/>
    <w:rsid w:val="00F07155"/>
    <w:rsid w:val="00F1149A"/>
    <w:rsid w:val="00F131D8"/>
    <w:rsid w:val="00F14DD8"/>
    <w:rsid w:val="00F155EA"/>
    <w:rsid w:val="00F15DAC"/>
    <w:rsid w:val="00F15F9B"/>
    <w:rsid w:val="00F169BB"/>
    <w:rsid w:val="00F17071"/>
    <w:rsid w:val="00F205DB"/>
    <w:rsid w:val="00F21C01"/>
    <w:rsid w:val="00F248EB"/>
    <w:rsid w:val="00F27861"/>
    <w:rsid w:val="00F27A9D"/>
    <w:rsid w:val="00F30A6A"/>
    <w:rsid w:val="00F31E46"/>
    <w:rsid w:val="00F32C85"/>
    <w:rsid w:val="00F348E5"/>
    <w:rsid w:val="00F34BE3"/>
    <w:rsid w:val="00F35280"/>
    <w:rsid w:val="00F35CBA"/>
    <w:rsid w:val="00F37EF4"/>
    <w:rsid w:val="00F40416"/>
    <w:rsid w:val="00F40B10"/>
    <w:rsid w:val="00F40E19"/>
    <w:rsid w:val="00F41543"/>
    <w:rsid w:val="00F421FA"/>
    <w:rsid w:val="00F44688"/>
    <w:rsid w:val="00F46096"/>
    <w:rsid w:val="00F47293"/>
    <w:rsid w:val="00F47DF2"/>
    <w:rsid w:val="00F50095"/>
    <w:rsid w:val="00F51C41"/>
    <w:rsid w:val="00F52615"/>
    <w:rsid w:val="00F551AE"/>
    <w:rsid w:val="00F5573D"/>
    <w:rsid w:val="00F57058"/>
    <w:rsid w:val="00F57A34"/>
    <w:rsid w:val="00F60BF6"/>
    <w:rsid w:val="00F61887"/>
    <w:rsid w:val="00F64071"/>
    <w:rsid w:val="00F64725"/>
    <w:rsid w:val="00F64BD0"/>
    <w:rsid w:val="00F660B1"/>
    <w:rsid w:val="00F7055D"/>
    <w:rsid w:val="00F71E3B"/>
    <w:rsid w:val="00F72E1A"/>
    <w:rsid w:val="00F74AC7"/>
    <w:rsid w:val="00F75402"/>
    <w:rsid w:val="00F762A6"/>
    <w:rsid w:val="00F8043D"/>
    <w:rsid w:val="00F86011"/>
    <w:rsid w:val="00F865B9"/>
    <w:rsid w:val="00F87028"/>
    <w:rsid w:val="00F91CBB"/>
    <w:rsid w:val="00F92F5D"/>
    <w:rsid w:val="00F94D48"/>
    <w:rsid w:val="00F95212"/>
    <w:rsid w:val="00F970B4"/>
    <w:rsid w:val="00FA2CB5"/>
    <w:rsid w:val="00FA5927"/>
    <w:rsid w:val="00FA595A"/>
    <w:rsid w:val="00FA6FEC"/>
    <w:rsid w:val="00FA7A00"/>
    <w:rsid w:val="00FB03B0"/>
    <w:rsid w:val="00FB22C3"/>
    <w:rsid w:val="00FB30B5"/>
    <w:rsid w:val="00FB415D"/>
    <w:rsid w:val="00FB4ACF"/>
    <w:rsid w:val="00FB5337"/>
    <w:rsid w:val="00FB5B6F"/>
    <w:rsid w:val="00FC50D2"/>
    <w:rsid w:val="00FC6673"/>
    <w:rsid w:val="00FC6747"/>
    <w:rsid w:val="00FC6E83"/>
    <w:rsid w:val="00FC7420"/>
    <w:rsid w:val="00FD1860"/>
    <w:rsid w:val="00FD24E8"/>
    <w:rsid w:val="00FD43BD"/>
    <w:rsid w:val="00FD4D7C"/>
    <w:rsid w:val="00FE02C2"/>
    <w:rsid w:val="00FE072A"/>
    <w:rsid w:val="00FE09FA"/>
    <w:rsid w:val="00FE20D7"/>
    <w:rsid w:val="00FE2B16"/>
    <w:rsid w:val="00FE2B68"/>
    <w:rsid w:val="00FE5A29"/>
    <w:rsid w:val="00FE5BC7"/>
    <w:rsid w:val="00FF02DF"/>
    <w:rsid w:val="00FF0485"/>
    <w:rsid w:val="00FF1513"/>
    <w:rsid w:val="00FF24A1"/>
    <w:rsid w:val="00FF4316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5BE"/>
    <w:pPr>
      <w:keepNext/>
      <w:numPr>
        <w:numId w:val="1"/>
      </w:numPr>
      <w:spacing w:before="120" w:after="60" w:line="240" w:lineRule="auto"/>
      <w:outlineLvl w:val="0"/>
    </w:pPr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6A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EE55B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val="en-GB" w:eastAsia="ja-JP"/>
    </w:rPr>
  </w:style>
  <w:style w:type="paragraph" w:styleId="Heading4">
    <w:name w:val="heading 4"/>
    <w:basedOn w:val="Normal"/>
    <w:next w:val="Normal"/>
    <w:link w:val="Heading4Char"/>
    <w:uiPriority w:val="9"/>
    <w:qFormat/>
    <w:rsid w:val="00EE55B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paragraph" w:styleId="Heading5">
    <w:name w:val="heading 5"/>
    <w:basedOn w:val="Normal"/>
    <w:next w:val="Normal"/>
    <w:link w:val="Heading5Char"/>
    <w:uiPriority w:val="9"/>
    <w:qFormat/>
    <w:rsid w:val="00EE55BE"/>
    <w:pPr>
      <w:numPr>
        <w:ilvl w:val="4"/>
        <w:numId w:val="1"/>
      </w:numPr>
      <w:spacing w:before="240" w:after="60" w:line="240" w:lineRule="auto"/>
      <w:outlineLvl w:val="4"/>
    </w:pPr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paragraph" w:styleId="Heading6">
    <w:name w:val="heading 6"/>
    <w:basedOn w:val="Normal"/>
    <w:next w:val="Normal"/>
    <w:link w:val="Heading6Char"/>
    <w:uiPriority w:val="9"/>
    <w:qFormat/>
    <w:rsid w:val="00EE55B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  <w:lang w:val="en-GB" w:eastAsia="ja-JP"/>
    </w:rPr>
  </w:style>
  <w:style w:type="paragraph" w:styleId="Heading7">
    <w:name w:val="heading 7"/>
    <w:basedOn w:val="Normal"/>
    <w:next w:val="Normal"/>
    <w:link w:val="Heading7Char"/>
    <w:uiPriority w:val="9"/>
    <w:qFormat/>
    <w:rsid w:val="00EE55BE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Heading8">
    <w:name w:val="heading 8"/>
    <w:basedOn w:val="Normal"/>
    <w:next w:val="Normal"/>
    <w:link w:val="Heading8Char"/>
    <w:uiPriority w:val="9"/>
    <w:qFormat/>
    <w:rsid w:val="00EE55BE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paragraph" w:styleId="Heading9">
    <w:name w:val="heading 9"/>
    <w:basedOn w:val="Normal"/>
    <w:next w:val="Normal"/>
    <w:link w:val="Heading9Char"/>
    <w:uiPriority w:val="9"/>
    <w:qFormat/>
    <w:rsid w:val="00EE55B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MS Mincho" w:hAnsi="Arial" w:cs="Arial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5BE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E55BE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EE55BE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EE55BE"/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EE55BE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EE55BE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EE55BE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EE55BE"/>
    <w:rPr>
      <w:rFonts w:ascii="Arial" w:eastAsia="MS Mincho" w:hAnsi="Arial" w:cs="Arial"/>
      <w:lang w:val="en-GB" w:eastAsia="ja-JP"/>
    </w:rPr>
  </w:style>
  <w:style w:type="character" w:styleId="Strong">
    <w:name w:val="Strong"/>
    <w:basedOn w:val="DefaultParagraphFont"/>
    <w:uiPriority w:val="22"/>
    <w:qFormat/>
    <w:rsid w:val="00EE55BE"/>
    <w:rPr>
      <w:b/>
      <w:bCs/>
    </w:rPr>
  </w:style>
  <w:style w:type="paragraph" w:styleId="NoSpacing">
    <w:name w:val="No Spacing"/>
    <w:link w:val="NoSpacingChar"/>
    <w:uiPriority w:val="1"/>
    <w:qFormat/>
    <w:rsid w:val="00EE55BE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EE55BE"/>
    <w:rPr>
      <w:rFonts w:ascii="Calibri" w:eastAsia="SimSun" w:hAnsi="Calibri" w:cs="Times New Roman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C876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ja-JP"/>
    </w:rPr>
  </w:style>
  <w:style w:type="character" w:customStyle="1" w:styleId="apple-style-span">
    <w:name w:val="apple-style-span"/>
    <w:basedOn w:val="DefaultParagraphFont"/>
    <w:rsid w:val="00963E00"/>
  </w:style>
  <w:style w:type="paragraph" w:styleId="Header">
    <w:name w:val="header"/>
    <w:basedOn w:val="Normal"/>
    <w:link w:val="HeaderChar"/>
    <w:uiPriority w:val="99"/>
    <w:unhideWhenUsed/>
    <w:rsid w:val="00F52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615"/>
  </w:style>
  <w:style w:type="paragraph" w:styleId="Footer">
    <w:name w:val="footer"/>
    <w:basedOn w:val="Normal"/>
    <w:link w:val="FooterChar"/>
    <w:uiPriority w:val="99"/>
    <w:unhideWhenUsed/>
    <w:rsid w:val="00F52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615"/>
  </w:style>
  <w:style w:type="paragraph" w:styleId="ListParagraph">
    <w:name w:val="List Paragraph"/>
    <w:basedOn w:val="Normal"/>
    <w:uiPriority w:val="34"/>
    <w:qFormat/>
    <w:rsid w:val="00D014D4"/>
    <w:pPr>
      <w:spacing w:after="0" w:line="240" w:lineRule="auto"/>
      <w:ind w:left="720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7CF2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A7CF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A7CF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A7C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5BE"/>
    <w:pPr>
      <w:keepNext/>
      <w:numPr>
        <w:numId w:val="1"/>
      </w:numPr>
      <w:spacing w:before="120" w:after="60" w:line="240" w:lineRule="auto"/>
      <w:outlineLvl w:val="0"/>
    </w:pPr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6A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EE55B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val="en-GB" w:eastAsia="ja-JP"/>
    </w:rPr>
  </w:style>
  <w:style w:type="paragraph" w:styleId="Heading4">
    <w:name w:val="heading 4"/>
    <w:basedOn w:val="Normal"/>
    <w:next w:val="Normal"/>
    <w:link w:val="Heading4Char"/>
    <w:uiPriority w:val="9"/>
    <w:qFormat/>
    <w:rsid w:val="00EE55B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paragraph" w:styleId="Heading5">
    <w:name w:val="heading 5"/>
    <w:basedOn w:val="Normal"/>
    <w:next w:val="Normal"/>
    <w:link w:val="Heading5Char"/>
    <w:uiPriority w:val="9"/>
    <w:qFormat/>
    <w:rsid w:val="00EE55BE"/>
    <w:pPr>
      <w:numPr>
        <w:ilvl w:val="4"/>
        <w:numId w:val="1"/>
      </w:numPr>
      <w:spacing w:before="240" w:after="60" w:line="240" w:lineRule="auto"/>
      <w:outlineLvl w:val="4"/>
    </w:pPr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paragraph" w:styleId="Heading6">
    <w:name w:val="heading 6"/>
    <w:basedOn w:val="Normal"/>
    <w:next w:val="Normal"/>
    <w:link w:val="Heading6Char"/>
    <w:uiPriority w:val="9"/>
    <w:qFormat/>
    <w:rsid w:val="00EE55B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  <w:lang w:val="en-GB" w:eastAsia="ja-JP"/>
    </w:rPr>
  </w:style>
  <w:style w:type="paragraph" w:styleId="Heading7">
    <w:name w:val="heading 7"/>
    <w:basedOn w:val="Normal"/>
    <w:next w:val="Normal"/>
    <w:link w:val="Heading7Char"/>
    <w:uiPriority w:val="9"/>
    <w:qFormat/>
    <w:rsid w:val="00EE55BE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Heading8">
    <w:name w:val="heading 8"/>
    <w:basedOn w:val="Normal"/>
    <w:next w:val="Normal"/>
    <w:link w:val="Heading8Char"/>
    <w:uiPriority w:val="9"/>
    <w:qFormat/>
    <w:rsid w:val="00EE55BE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paragraph" w:styleId="Heading9">
    <w:name w:val="heading 9"/>
    <w:basedOn w:val="Normal"/>
    <w:next w:val="Normal"/>
    <w:link w:val="Heading9Char"/>
    <w:uiPriority w:val="9"/>
    <w:qFormat/>
    <w:rsid w:val="00EE55B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MS Mincho" w:hAnsi="Arial" w:cs="Arial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5BE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E55BE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EE55BE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EE55BE"/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EE55BE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EE55BE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EE55BE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EE55BE"/>
    <w:rPr>
      <w:rFonts w:ascii="Arial" w:eastAsia="MS Mincho" w:hAnsi="Arial" w:cs="Arial"/>
      <w:lang w:val="en-GB" w:eastAsia="ja-JP"/>
    </w:rPr>
  </w:style>
  <w:style w:type="character" w:styleId="Strong">
    <w:name w:val="Strong"/>
    <w:basedOn w:val="DefaultParagraphFont"/>
    <w:uiPriority w:val="22"/>
    <w:qFormat/>
    <w:rsid w:val="00EE55BE"/>
    <w:rPr>
      <w:b/>
      <w:bCs/>
    </w:rPr>
  </w:style>
  <w:style w:type="paragraph" w:styleId="NoSpacing">
    <w:name w:val="No Spacing"/>
    <w:link w:val="NoSpacingChar"/>
    <w:uiPriority w:val="1"/>
    <w:qFormat/>
    <w:rsid w:val="00EE55BE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EE55BE"/>
    <w:rPr>
      <w:rFonts w:ascii="Calibri" w:eastAsia="SimSun" w:hAnsi="Calibri" w:cs="Times New Roman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C876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ja-JP"/>
    </w:rPr>
  </w:style>
  <w:style w:type="character" w:customStyle="1" w:styleId="apple-style-span">
    <w:name w:val="apple-style-span"/>
    <w:basedOn w:val="DefaultParagraphFont"/>
    <w:rsid w:val="00963E00"/>
  </w:style>
  <w:style w:type="paragraph" w:styleId="Header">
    <w:name w:val="header"/>
    <w:basedOn w:val="Normal"/>
    <w:link w:val="HeaderChar"/>
    <w:uiPriority w:val="99"/>
    <w:unhideWhenUsed/>
    <w:rsid w:val="00F52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615"/>
  </w:style>
  <w:style w:type="paragraph" w:styleId="Footer">
    <w:name w:val="footer"/>
    <w:basedOn w:val="Normal"/>
    <w:link w:val="FooterChar"/>
    <w:uiPriority w:val="99"/>
    <w:unhideWhenUsed/>
    <w:rsid w:val="00F52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615"/>
  </w:style>
  <w:style w:type="paragraph" w:styleId="ListParagraph">
    <w:name w:val="List Paragraph"/>
    <w:basedOn w:val="Normal"/>
    <w:uiPriority w:val="34"/>
    <w:qFormat/>
    <w:rsid w:val="00D014D4"/>
    <w:pPr>
      <w:spacing w:after="0" w:line="240" w:lineRule="auto"/>
      <w:ind w:left="720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7CF2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A7CF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A7CF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A7C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65B3E-3702-4965-B2B1-6EBF2369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9409</TotalTime>
  <Pages>81</Pages>
  <Words>10935</Words>
  <Characters>62334</Characters>
  <Application>Microsoft Office Word</Application>
  <DocSecurity>0</DocSecurity>
  <Lines>519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Malayan Banking Berhad Maybank Business Requirement</vt:lpstr>
    </vt:vector>
  </TitlesOfParts>
  <Company/>
  <LinksUpToDate>false</LinksUpToDate>
  <CharactersWithSpaces>73123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Malayan Banking Berhad Maybank Business Requirement</dc:title>
  <dc:subject/>
  <dc:creator>Elham Hosseiny</dc:creator>
  <cp:keywords/>
  <dc:description/>
  <cp:lastModifiedBy>Elham Hosseiny</cp:lastModifiedBy>
  <cp:revision>1283</cp:revision>
  <dcterms:created xsi:type="dcterms:W3CDTF">2014-02-04T03:31:00Z</dcterms:created>
  <dcterms:modified xsi:type="dcterms:W3CDTF">2014-02-24T07:19:00Z</dcterms:modified>
</cp:coreProperties>
</file>