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F1450E" w14:textId="249B2E9B" w:rsidR="00047714" w:rsidRPr="00763188" w:rsidRDefault="00047714" w:rsidP="00BC49B2">
      <w:pPr>
        <w:spacing w:before="240"/>
        <w:jc w:val="center"/>
        <w:rPr>
          <w:rFonts w:cs="Arial"/>
          <w:b/>
          <w:sz w:val="44"/>
          <w:szCs w:val="44"/>
        </w:rPr>
      </w:pPr>
      <w:bookmarkStart w:id="0" w:name="_Toc381955886"/>
      <w:bookmarkStart w:id="1" w:name="_Toc300923166"/>
      <w:r>
        <w:rPr>
          <w:rFonts w:cs="Arial"/>
          <w:b/>
          <w:noProof/>
          <w:sz w:val="44"/>
          <w:szCs w:val="44"/>
          <w:lang w:val="en-US" w:eastAsia="en-US"/>
        </w:rPr>
        <w:drawing>
          <wp:inline distT="0" distB="0" distL="0" distR="0" wp14:anchorId="316E304F" wp14:editId="3133A058">
            <wp:extent cx="5160645" cy="1264285"/>
            <wp:effectExtent l="0" t="0" r="1905" b="0"/>
            <wp:docPr id="8" name="Picture 8" descr="Description: http://vectorise.net/forums/downloads/logo%20maybank_2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vectorise.net/forums/downloads/logo%20maybank_2Y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DADD" w14:textId="77777777" w:rsidR="00047714" w:rsidRPr="00763188" w:rsidRDefault="00047714" w:rsidP="00047714">
      <w:pPr>
        <w:jc w:val="center"/>
        <w:rPr>
          <w:rFonts w:cs="Arial"/>
          <w:b/>
          <w:sz w:val="44"/>
          <w:szCs w:val="44"/>
        </w:rPr>
      </w:pPr>
      <w:r w:rsidRPr="00763188">
        <w:rPr>
          <w:rFonts w:cs="Arial"/>
          <w:b/>
          <w:sz w:val="44"/>
          <w:szCs w:val="44"/>
        </w:rPr>
        <w:t xml:space="preserve">Malayan Banking </w:t>
      </w:r>
      <w:proofErr w:type="spellStart"/>
      <w:r w:rsidRPr="00763188">
        <w:rPr>
          <w:rFonts w:cs="Arial"/>
          <w:b/>
          <w:sz w:val="44"/>
          <w:szCs w:val="44"/>
        </w:rPr>
        <w:t>Berhad</w:t>
      </w:r>
      <w:proofErr w:type="spellEnd"/>
    </w:p>
    <w:p w14:paraId="1BC333A5" w14:textId="77777777" w:rsidR="00047714" w:rsidRPr="00763188" w:rsidRDefault="00047714" w:rsidP="00047714">
      <w:pPr>
        <w:jc w:val="center"/>
        <w:rPr>
          <w:rFonts w:cs="Arial"/>
          <w:noProof/>
        </w:rPr>
      </w:pPr>
    </w:p>
    <w:p w14:paraId="2AA0EEE0" w14:textId="77777777" w:rsidR="00047714" w:rsidRDefault="00047714" w:rsidP="00047714">
      <w:pPr>
        <w:jc w:val="center"/>
        <w:rPr>
          <w:rFonts w:cs="Arial"/>
        </w:rPr>
      </w:pPr>
    </w:p>
    <w:p w14:paraId="7AF8C81C" w14:textId="77777777" w:rsidR="00047714" w:rsidRPr="00763188" w:rsidRDefault="00047714" w:rsidP="00047714">
      <w:pPr>
        <w:jc w:val="center"/>
        <w:rPr>
          <w:rFonts w:cs="Arial"/>
        </w:rPr>
      </w:pPr>
    </w:p>
    <w:p w14:paraId="3521D7FA" w14:textId="77777777" w:rsidR="00047714" w:rsidRPr="00763188" w:rsidRDefault="00047714" w:rsidP="00047714">
      <w:pPr>
        <w:jc w:val="center"/>
        <w:rPr>
          <w:rFonts w:cs="Arial"/>
          <w:b/>
          <w:sz w:val="36"/>
          <w:szCs w:val="36"/>
        </w:rPr>
      </w:pPr>
      <w:r w:rsidRPr="00763188">
        <w:rPr>
          <w:rFonts w:cs="Arial"/>
          <w:b/>
          <w:sz w:val="36"/>
          <w:szCs w:val="36"/>
        </w:rPr>
        <w:t>Functional Specification</w:t>
      </w:r>
    </w:p>
    <w:p w14:paraId="6E676AC2" w14:textId="123D0C18" w:rsidR="00047714" w:rsidRDefault="00047714" w:rsidP="00047714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Regional </w:t>
      </w:r>
      <w:r w:rsidRPr="00763188">
        <w:rPr>
          <w:rFonts w:cs="Arial"/>
          <w:b/>
          <w:sz w:val="36"/>
          <w:szCs w:val="36"/>
        </w:rPr>
        <w:t>Centralized Authentication System (</w:t>
      </w:r>
      <w:r>
        <w:rPr>
          <w:rFonts w:cs="Arial"/>
          <w:b/>
          <w:sz w:val="36"/>
          <w:szCs w:val="36"/>
        </w:rPr>
        <w:t>RCAS) Administration Modules- Production Enhancement Request (Token Cover Letter)</w:t>
      </w:r>
    </w:p>
    <w:p w14:paraId="1077859F" w14:textId="77777777" w:rsidR="00047714" w:rsidRPr="00763188" w:rsidRDefault="00047714" w:rsidP="00047714">
      <w:pPr>
        <w:jc w:val="center"/>
        <w:rPr>
          <w:rFonts w:cs="Arial"/>
          <w:b/>
          <w:sz w:val="36"/>
          <w:szCs w:val="36"/>
        </w:rPr>
      </w:pPr>
    </w:p>
    <w:p w14:paraId="544DE307" w14:textId="77777777" w:rsidR="00047714" w:rsidRPr="00763188" w:rsidRDefault="00047714" w:rsidP="00047714">
      <w:pPr>
        <w:jc w:val="center"/>
        <w:rPr>
          <w:rFonts w:cs="Arial"/>
        </w:rPr>
      </w:pPr>
    </w:p>
    <w:p w14:paraId="4B0B5B35" w14:textId="77777777" w:rsidR="00047714" w:rsidRPr="00763188" w:rsidRDefault="00047714" w:rsidP="00047714">
      <w:pPr>
        <w:jc w:val="center"/>
        <w:rPr>
          <w:rFonts w:cs="Arial"/>
        </w:rPr>
      </w:pPr>
    </w:p>
    <w:p w14:paraId="0DB6EE07" w14:textId="2055AF91" w:rsidR="00047714" w:rsidRPr="00763188" w:rsidRDefault="00047714" w:rsidP="00047714">
      <w:pPr>
        <w:jc w:val="center"/>
        <w:rPr>
          <w:rFonts w:cs="Arial"/>
        </w:rPr>
      </w:pPr>
      <w:r>
        <w:rPr>
          <w:rFonts w:cs="Arial"/>
        </w:rPr>
        <w:t>28</w:t>
      </w:r>
      <w:r w:rsidRPr="00763188">
        <w:rPr>
          <w:rFonts w:cs="Arial"/>
        </w:rPr>
        <w:t xml:space="preserve"> </w:t>
      </w:r>
      <w:r>
        <w:rPr>
          <w:rFonts w:cs="Arial"/>
        </w:rPr>
        <w:t>May 2014</w:t>
      </w:r>
    </w:p>
    <w:p w14:paraId="3DD639FE" w14:textId="77777777" w:rsidR="00047714" w:rsidRDefault="00047714" w:rsidP="00047714">
      <w:pPr>
        <w:jc w:val="center"/>
        <w:rPr>
          <w:rFonts w:cs="Arial"/>
        </w:rPr>
      </w:pPr>
    </w:p>
    <w:p w14:paraId="5E7B88A2" w14:textId="77777777" w:rsidR="00047714" w:rsidRPr="00763188" w:rsidRDefault="00047714" w:rsidP="00047714">
      <w:pPr>
        <w:jc w:val="center"/>
        <w:rPr>
          <w:rFonts w:cs="Arial"/>
        </w:rPr>
      </w:pPr>
    </w:p>
    <w:p w14:paraId="44359401" w14:textId="77777777" w:rsidR="00047714" w:rsidRPr="00763188" w:rsidRDefault="00047714" w:rsidP="00047714">
      <w:pPr>
        <w:jc w:val="center"/>
        <w:rPr>
          <w:rFonts w:cs="Arial"/>
          <w:b/>
        </w:rPr>
      </w:pPr>
      <w:r w:rsidRPr="00763188">
        <w:rPr>
          <w:rFonts w:cs="Arial"/>
          <w:b/>
        </w:rPr>
        <w:t>Prepared By:</w:t>
      </w:r>
    </w:p>
    <w:p w14:paraId="567BCC72" w14:textId="77777777" w:rsidR="00047714" w:rsidRPr="00763188" w:rsidRDefault="00047714" w:rsidP="00047714">
      <w:pPr>
        <w:jc w:val="center"/>
        <w:rPr>
          <w:rFonts w:cs="Arial"/>
          <w:b/>
        </w:rPr>
      </w:pPr>
    </w:p>
    <w:p w14:paraId="665F0256" w14:textId="2D7FEF40" w:rsidR="00047714" w:rsidRPr="00763188" w:rsidRDefault="00047714" w:rsidP="00047714">
      <w:pPr>
        <w:jc w:val="center"/>
        <w:rPr>
          <w:rFonts w:cs="Arial"/>
        </w:rPr>
      </w:pPr>
      <w:r>
        <w:rPr>
          <w:rFonts w:cs="Arial"/>
          <w:noProof/>
          <w:lang w:val="en-US" w:eastAsia="en-US"/>
        </w:rPr>
        <w:drawing>
          <wp:inline distT="0" distB="0" distL="0" distR="0" wp14:anchorId="6B400AF5" wp14:editId="7B6003D5">
            <wp:extent cx="3013710" cy="7397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7DAC" w14:textId="77777777" w:rsidR="00047714" w:rsidRPr="00763188" w:rsidRDefault="00047714" w:rsidP="00047714">
      <w:pPr>
        <w:jc w:val="center"/>
        <w:rPr>
          <w:rFonts w:cs="Arial"/>
        </w:rPr>
      </w:pPr>
    </w:p>
    <w:p w14:paraId="498726EB" w14:textId="77777777" w:rsidR="00047714" w:rsidRPr="00763188" w:rsidRDefault="00047714" w:rsidP="00047714">
      <w:pPr>
        <w:spacing w:after="0"/>
        <w:jc w:val="center"/>
        <w:rPr>
          <w:rFonts w:cs="Arial"/>
          <w:lang w:val="it-IT"/>
        </w:rPr>
      </w:pPr>
      <w:r w:rsidRPr="00763188">
        <w:rPr>
          <w:rFonts w:cs="Arial"/>
          <w:lang w:val="it-IT"/>
        </w:rPr>
        <w:t>Penril Datability (M) Sdn Bhd (816792-X)</w:t>
      </w:r>
    </w:p>
    <w:p w14:paraId="60ECF3BD" w14:textId="77777777" w:rsidR="00047714" w:rsidRPr="00763188" w:rsidRDefault="00047714" w:rsidP="00047714">
      <w:pPr>
        <w:spacing w:after="0"/>
        <w:jc w:val="center"/>
        <w:rPr>
          <w:rFonts w:cs="Arial"/>
          <w:lang w:val="fi-FI"/>
        </w:rPr>
      </w:pPr>
      <w:r w:rsidRPr="00763188">
        <w:rPr>
          <w:rFonts w:cs="Arial"/>
          <w:lang w:val="fi-FI"/>
        </w:rPr>
        <w:t>Suite A-07-07 Plaza Mon’t Kiara</w:t>
      </w:r>
    </w:p>
    <w:p w14:paraId="7D4F88DA" w14:textId="77777777" w:rsidR="00047714" w:rsidRPr="00763188" w:rsidRDefault="00047714" w:rsidP="00047714">
      <w:pPr>
        <w:spacing w:after="0"/>
        <w:jc w:val="center"/>
        <w:rPr>
          <w:rFonts w:cs="Arial"/>
          <w:lang w:val="fi-FI"/>
        </w:rPr>
      </w:pPr>
      <w:r w:rsidRPr="00763188">
        <w:rPr>
          <w:rFonts w:cs="Arial"/>
          <w:lang w:val="fi-FI"/>
        </w:rPr>
        <w:t>No. 2, Jalan Kiara, Mon’t Kiara</w:t>
      </w:r>
    </w:p>
    <w:p w14:paraId="6F420250" w14:textId="77777777" w:rsidR="00047714" w:rsidRPr="00763188" w:rsidRDefault="00047714" w:rsidP="00047714">
      <w:pPr>
        <w:spacing w:after="0"/>
        <w:jc w:val="center"/>
        <w:rPr>
          <w:rFonts w:cs="Arial"/>
          <w:lang w:val="fi-FI"/>
        </w:rPr>
      </w:pPr>
      <w:r w:rsidRPr="00763188">
        <w:rPr>
          <w:rFonts w:cs="Arial"/>
          <w:lang w:val="fi-FI"/>
        </w:rPr>
        <w:t>50480 Kuala Lumpur, Malaysia</w:t>
      </w:r>
    </w:p>
    <w:p w14:paraId="525F9F49" w14:textId="77777777" w:rsidR="00047714" w:rsidRPr="00763188" w:rsidRDefault="00047714" w:rsidP="00047714">
      <w:pPr>
        <w:spacing w:after="0"/>
        <w:jc w:val="center"/>
        <w:rPr>
          <w:rFonts w:cs="Arial"/>
          <w:lang w:val="fr-FR"/>
        </w:rPr>
      </w:pPr>
      <w:r w:rsidRPr="00763188">
        <w:rPr>
          <w:rFonts w:cs="Arial"/>
          <w:lang w:val="fi-FI"/>
        </w:rPr>
        <w:lastRenderedPageBreak/>
        <w:t xml:space="preserve">Tel: (603) 6201 2622 </w:t>
      </w:r>
      <w:r w:rsidRPr="00763188">
        <w:rPr>
          <w:rFonts w:cs="Arial"/>
          <w:lang w:val="fr-FR"/>
        </w:rPr>
        <w:t>Fax: (603) 6201 7622</w:t>
      </w:r>
    </w:p>
    <w:p w14:paraId="396EA6D6" w14:textId="77777777" w:rsidR="00047714" w:rsidRPr="00763188" w:rsidRDefault="00047714" w:rsidP="00047714">
      <w:pPr>
        <w:spacing w:after="0"/>
        <w:rPr>
          <w:rFonts w:cs="Arial"/>
          <w:b/>
          <w:bCs/>
          <w:sz w:val="24"/>
          <w:u w:val="single"/>
        </w:rPr>
      </w:pPr>
      <w:r w:rsidRPr="00763188">
        <w:rPr>
          <w:rFonts w:cs="Arial"/>
          <w:lang w:val="it-IT"/>
        </w:rPr>
        <w:br w:type="page"/>
      </w:r>
      <w:r w:rsidRPr="00763188">
        <w:rPr>
          <w:rFonts w:cs="Arial"/>
          <w:b/>
          <w:bCs/>
          <w:sz w:val="24"/>
          <w:u w:val="single"/>
        </w:rPr>
        <w:lastRenderedPageBreak/>
        <w:t xml:space="preserve">Document Administration </w:t>
      </w:r>
    </w:p>
    <w:p w14:paraId="6503281F" w14:textId="77777777" w:rsidR="00047714" w:rsidRPr="00763188" w:rsidRDefault="00047714" w:rsidP="00047714">
      <w:pPr>
        <w:autoSpaceDE w:val="0"/>
        <w:autoSpaceDN w:val="0"/>
        <w:adjustRightInd w:val="0"/>
        <w:rPr>
          <w:rFonts w:cs="Arial"/>
          <w:b/>
          <w:bCs/>
          <w:sz w:val="24"/>
        </w:rPr>
      </w:pPr>
    </w:p>
    <w:p w14:paraId="452718EF" w14:textId="77777777" w:rsidR="00047714" w:rsidRPr="00763188" w:rsidRDefault="00047714" w:rsidP="00047714">
      <w:pPr>
        <w:autoSpaceDE w:val="0"/>
        <w:autoSpaceDN w:val="0"/>
        <w:adjustRightInd w:val="0"/>
        <w:rPr>
          <w:rFonts w:cs="Arial"/>
          <w:sz w:val="24"/>
        </w:rPr>
      </w:pPr>
      <w:r w:rsidRPr="00763188">
        <w:rPr>
          <w:rFonts w:cs="Arial"/>
          <w:b/>
          <w:bCs/>
          <w:sz w:val="24"/>
        </w:rPr>
        <w:t xml:space="preserve">Document Amendment Log </w:t>
      </w:r>
    </w:p>
    <w:tbl>
      <w:tblPr>
        <w:tblW w:w="9098" w:type="dxa"/>
        <w:tblInd w:w="4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1350"/>
        <w:gridCol w:w="1890"/>
        <w:gridCol w:w="1657"/>
        <w:gridCol w:w="1536"/>
        <w:gridCol w:w="1518"/>
      </w:tblGrid>
      <w:tr w:rsidR="00047714" w:rsidRPr="001A6353" w14:paraId="60601542" w14:textId="77777777" w:rsidTr="00C0164B">
        <w:trPr>
          <w:trHeight w:val="457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7F46357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Version No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593C444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Date Updated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0DD3F5E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Description of Change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2D4CABF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Updated By </w:t>
            </w:r>
          </w:p>
          <w:p w14:paraId="4872D3CF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&lt;Name, </w:t>
            </w:r>
            <w:proofErr w:type="spellStart"/>
            <w:r w:rsidRPr="001A6353">
              <w:rPr>
                <w:rFonts w:cs="Arial"/>
                <w:b/>
                <w:bCs/>
                <w:szCs w:val="20"/>
              </w:rPr>
              <w:t>Dept</w:t>
            </w:r>
            <w:proofErr w:type="spellEnd"/>
            <w:r w:rsidRPr="001A6353">
              <w:rPr>
                <w:rFonts w:cs="Arial"/>
                <w:b/>
                <w:bCs/>
                <w:szCs w:val="20"/>
              </w:rPr>
              <w:t xml:space="preserve">&gt;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78347E8B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Reviewed By </w:t>
            </w:r>
          </w:p>
          <w:p w14:paraId="10E78C3E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&lt;Name, </w:t>
            </w:r>
            <w:proofErr w:type="spellStart"/>
            <w:r w:rsidRPr="001A6353">
              <w:rPr>
                <w:rFonts w:cs="Arial"/>
                <w:b/>
                <w:bCs/>
                <w:szCs w:val="20"/>
              </w:rPr>
              <w:t>Dept</w:t>
            </w:r>
            <w:proofErr w:type="spellEnd"/>
            <w:r w:rsidRPr="001A6353">
              <w:rPr>
                <w:rFonts w:cs="Arial"/>
                <w:b/>
                <w:bCs/>
                <w:szCs w:val="20"/>
              </w:rPr>
              <w:t xml:space="preserve">&gt;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DFBCFD0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Approved By &lt;Name, </w:t>
            </w:r>
            <w:proofErr w:type="spellStart"/>
            <w:r w:rsidRPr="001A6353">
              <w:rPr>
                <w:rFonts w:cs="Arial"/>
                <w:b/>
                <w:bCs/>
                <w:szCs w:val="20"/>
              </w:rPr>
              <w:t>Dept</w:t>
            </w:r>
            <w:proofErr w:type="spellEnd"/>
            <w:r w:rsidRPr="001A6353">
              <w:rPr>
                <w:rFonts w:cs="Arial"/>
                <w:b/>
                <w:bCs/>
                <w:szCs w:val="20"/>
              </w:rPr>
              <w:t xml:space="preserve">&gt; </w:t>
            </w:r>
          </w:p>
        </w:tc>
      </w:tr>
      <w:tr w:rsidR="00047714" w:rsidRPr="001A6353" w14:paraId="2DBEF571" w14:textId="77777777" w:rsidTr="00C0164B">
        <w:trPr>
          <w:trHeight w:val="53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C75BE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E207" w14:textId="61DC87EA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28/5/14</w:t>
            </w:r>
            <w:r w:rsidRPr="001A6353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DE84" w14:textId="7E50C815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Initial</w:t>
            </w:r>
            <w:r w:rsidRPr="001A6353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Release- Token Cover Letter request</w:t>
            </w:r>
          </w:p>
          <w:p w14:paraId="49493BBA" w14:textId="77777777" w:rsidR="00047714" w:rsidRPr="001A6353" w:rsidRDefault="00047714" w:rsidP="00C0164B">
            <w:pPr>
              <w:spacing w:after="0"/>
              <w:rPr>
                <w:rFonts w:cs="Arial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53D3E" w14:textId="7B1909D9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Yap </w:t>
            </w:r>
            <w:proofErr w:type="spellStart"/>
            <w:r>
              <w:rPr>
                <w:rFonts w:cs="Arial"/>
                <w:szCs w:val="20"/>
              </w:rPr>
              <w:t>Kah</w:t>
            </w:r>
            <w:proofErr w:type="spellEnd"/>
            <w:r>
              <w:rPr>
                <w:rFonts w:cs="Arial"/>
                <w:szCs w:val="20"/>
              </w:rPr>
              <w:t xml:space="preserve"> Yan</w:t>
            </w:r>
          </w:p>
          <w:p w14:paraId="278B31DE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proofErr w:type="spellStart"/>
            <w:r w:rsidRPr="001A6353">
              <w:rPr>
                <w:rFonts w:cs="Arial"/>
                <w:szCs w:val="20"/>
              </w:rPr>
              <w:t>Proessional</w:t>
            </w:r>
            <w:proofErr w:type="spellEnd"/>
            <w:r w:rsidRPr="001A6353">
              <w:rPr>
                <w:rFonts w:cs="Arial"/>
                <w:szCs w:val="20"/>
              </w:rPr>
              <w:t xml:space="preserve"> Services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C9EC" w14:textId="16072891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Boby</w:t>
            </w:r>
            <w:proofErr w:type="spellEnd"/>
          </w:p>
          <w:p w14:paraId="2CC32605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proofErr w:type="spellStart"/>
            <w:r w:rsidRPr="001A6353">
              <w:rPr>
                <w:rFonts w:cs="Arial"/>
                <w:szCs w:val="20"/>
              </w:rPr>
              <w:t>Proessional</w:t>
            </w:r>
            <w:proofErr w:type="spellEnd"/>
            <w:r w:rsidRPr="001A6353">
              <w:rPr>
                <w:rFonts w:cs="Arial"/>
                <w:szCs w:val="20"/>
              </w:rPr>
              <w:t xml:space="preserve"> Services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66C00" w14:textId="5080F556" w:rsidR="00047714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Tan Lee </w:t>
            </w:r>
            <w:proofErr w:type="spellStart"/>
            <w:r>
              <w:rPr>
                <w:rFonts w:cs="Arial"/>
                <w:szCs w:val="20"/>
              </w:rPr>
              <w:t>Lee</w:t>
            </w:r>
            <w:proofErr w:type="spellEnd"/>
          </w:p>
          <w:p w14:paraId="06BA2235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Professional Services</w:t>
            </w:r>
          </w:p>
        </w:tc>
      </w:tr>
      <w:tr w:rsidR="00047714" w:rsidRPr="001A6353" w14:paraId="5AEE3829" w14:textId="77777777" w:rsidTr="00C0164B">
        <w:trPr>
          <w:trHeight w:val="53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ADA5" w14:textId="1E13D203" w:rsidR="00047714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5242" w14:textId="4F62D861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741D" w14:textId="225C70DF" w:rsidR="00047714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B3BB" w14:textId="512F65AD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F0549" w14:textId="63D0829B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B309" w14:textId="0682D275" w:rsidR="00047714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</w:tbl>
    <w:p w14:paraId="40FABC8B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6E1FFD68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5C49619C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06328DFE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5C7E0776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69F130ED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64EEE5FD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3BF9F859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7FB93536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7F3B525F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21D40D29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5F09A11B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4B05B3F5" w14:textId="77777777" w:rsidR="00047714" w:rsidRDefault="00047714" w:rsidP="00047714"/>
    <w:p w14:paraId="34D5A388" w14:textId="77777777" w:rsidR="00047714" w:rsidRDefault="00047714" w:rsidP="00047714"/>
    <w:p w14:paraId="02EF76F8" w14:textId="77777777" w:rsidR="00047714" w:rsidRPr="00047714" w:rsidRDefault="00047714" w:rsidP="00047714"/>
    <w:p w14:paraId="4B4EB081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37B3C469" w14:textId="77777777" w:rsidR="00047714" w:rsidRDefault="00047714" w:rsidP="00047714"/>
    <w:p w14:paraId="7C18BC12" w14:textId="77777777" w:rsidR="00047714" w:rsidRDefault="00047714" w:rsidP="00047714"/>
    <w:p w14:paraId="5BF3F4D9" w14:textId="77777777" w:rsidR="00047714" w:rsidRPr="00047714" w:rsidRDefault="00047714" w:rsidP="00047714"/>
    <w:p w14:paraId="24D6150A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43F1E1BF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sdt>
      <w:sdtPr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  <w:id w:val="6043074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C6FAB75" w14:textId="1F02F7C8" w:rsidR="002C030F" w:rsidRDefault="002C030F">
          <w:pPr>
            <w:pStyle w:val="TOCHeading"/>
          </w:pPr>
          <w:r>
            <w:t>Contents</w:t>
          </w:r>
        </w:p>
        <w:p w14:paraId="0CCC7446" w14:textId="77777777" w:rsidR="001308A3" w:rsidRDefault="002C030F">
          <w:pPr>
            <w:pStyle w:val="TOC1"/>
            <w:tabs>
              <w:tab w:val="left" w:pos="4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9901059" w:history="1">
            <w:r w:rsidR="001308A3" w:rsidRPr="004E464F">
              <w:rPr>
                <w:rStyle w:val="Hyperlink"/>
                <w:noProof/>
                <w:lang w:val="en-US"/>
              </w:rPr>
              <w:t>1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noProof/>
              </w:rPr>
              <w:t>Token Listing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_Toc389901059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4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1A9568C4" w14:textId="77777777" w:rsidR="001308A3" w:rsidRDefault="00BC49B2">
          <w:pPr>
            <w:pStyle w:val="TOC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0" w:history="1">
            <w:r w:rsidR="001308A3" w:rsidRPr="004E464F">
              <w:rPr>
                <w:rStyle w:val="Hyperlink"/>
                <w:rFonts w:cs="Arial"/>
                <w:noProof/>
                <w:lang w:val="en-US"/>
              </w:rPr>
              <w:t>1.1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rFonts w:cs="Arial"/>
                <w:noProof/>
              </w:rPr>
              <w:t xml:space="preserve">To add Date </w:t>
            </w:r>
            <w:r w:rsidR="001308A3" w:rsidRPr="004E464F">
              <w:rPr>
                <w:rStyle w:val="Hyperlink"/>
                <w:rFonts w:cs="Arial"/>
                <w:noProof/>
                <w:lang w:val="en-US"/>
              </w:rPr>
              <w:t xml:space="preserve">Assigned </w:t>
            </w:r>
            <w:r w:rsidR="001308A3" w:rsidRPr="004E464F">
              <w:rPr>
                <w:rStyle w:val="Hyperlink"/>
                <w:rFonts w:cs="Arial"/>
                <w:noProof/>
              </w:rPr>
              <w:t xml:space="preserve">From and Date </w:t>
            </w:r>
            <w:r w:rsidR="001308A3" w:rsidRPr="004E464F">
              <w:rPr>
                <w:rStyle w:val="Hyperlink"/>
                <w:rFonts w:cs="Arial"/>
                <w:noProof/>
                <w:lang w:val="en-US"/>
              </w:rPr>
              <w:t xml:space="preserve">Assigned </w:t>
            </w:r>
            <w:r w:rsidR="001308A3" w:rsidRPr="004E464F">
              <w:rPr>
                <w:rStyle w:val="Hyperlink"/>
                <w:rFonts w:cs="Arial"/>
                <w:noProof/>
              </w:rPr>
              <w:t>To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_Toc389901060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4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70E0D7AE" w14:textId="77777777" w:rsidR="001308A3" w:rsidRDefault="00BC49B2">
          <w:pPr>
            <w:pStyle w:val="TOC3"/>
            <w:tabs>
              <w:tab w:val="left" w:pos="11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1" w:history="1">
            <w:r w:rsidR="001308A3" w:rsidRPr="004E464F">
              <w:rPr>
                <w:rStyle w:val="Hyperlink"/>
                <w:noProof/>
              </w:rPr>
              <w:t>1.1.1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noProof/>
              </w:rPr>
              <w:t>Global Layer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_Toc389901061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4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7CBF1C0D" w14:textId="77777777" w:rsidR="001308A3" w:rsidRDefault="00BC49B2">
          <w:pPr>
            <w:pStyle w:val="TOC3"/>
            <w:tabs>
              <w:tab w:val="left" w:pos="11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2" w:history="1">
            <w:r w:rsidR="001308A3" w:rsidRPr="004E464F">
              <w:rPr>
                <w:rStyle w:val="Hyperlink"/>
                <w:rFonts w:cs="Arial"/>
                <w:noProof/>
                <w:lang w:val="en-US"/>
              </w:rPr>
              <w:t>1.1.2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rFonts w:cs="Arial"/>
                <w:noProof/>
                <w:lang w:val="en-US"/>
              </w:rPr>
              <w:t>Provider</w:t>
            </w:r>
            <w:r w:rsidR="001308A3" w:rsidRPr="004E464F">
              <w:rPr>
                <w:rStyle w:val="Hyperlink"/>
                <w:rFonts w:cs="Arial"/>
                <w:noProof/>
              </w:rPr>
              <w:t xml:space="preserve"> Layer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_Toc389901062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7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4AA42A04" w14:textId="77777777" w:rsidR="001308A3" w:rsidRDefault="00BC49B2">
          <w:pPr>
            <w:pStyle w:val="TOC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3" w:history="1">
            <w:r w:rsidR="001308A3" w:rsidRPr="004E464F">
              <w:rPr>
                <w:rStyle w:val="Hyperlink"/>
                <w:rFonts w:cs="Arial"/>
                <w:noProof/>
                <w:lang w:val="en-US"/>
              </w:rPr>
              <w:t>1.2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rFonts w:cs="Arial"/>
                <w:noProof/>
                <w:lang w:val="en-US"/>
              </w:rPr>
              <w:t>Add T</w:t>
            </w:r>
            <w:r w:rsidR="001308A3" w:rsidRPr="004E464F">
              <w:rPr>
                <w:rStyle w:val="Hyperlink"/>
                <w:rFonts w:cs="Arial"/>
                <w:noProof/>
                <w:lang w:val="en-US"/>
              </w:rPr>
              <w:t>o</w:t>
            </w:r>
            <w:r w:rsidR="001308A3" w:rsidRPr="004E464F">
              <w:rPr>
                <w:rStyle w:val="Hyperlink"/>
                <w:rFonts w:cs="Arial"/>
                <w:noProof/>
                <w:lang w:val="en-US"/>
              </w:rPr>
              <w:t>tal Token Count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_Toc389901063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11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16ECA8B5" w14:textId="77777777" w:rsidR="001308A3" w:rsidRDefault="00BC49B2">
          <w:pPr>
            <w:pStyle w:val="TOC3"/>
            <w:tabs>
              <w:tab w:val="left" w:pos="11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4" w:history="1">
            <w:r w:rsidR="001308A3" w:rsidRPr="004E464F">
              <w:rPr>
                <w:rStyle w:val="Hyperlink"/>
                <w:noProof/>
              </w:rPr>
              <w:t>1.2.1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noProof/>
              </w:rPr>
              <w:t>Global Layer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_Toc389901064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11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1010E5A6" w14:textId="77777777" w:rsidR="001308A3" w:rsidRDefault="00BC49B2">
          <w:pPr>
            <w:pStyle w:val="TOC3"/>
            <w:tabs>
              <w:tab w:val="left" w:pos="11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5" w:history="1">
            <w:r w:rsidR="001308A3" w:rsidRPr="004E464F">
              <w:rPr>
                <w:rStyle w:val="Hyperlink"/>
                <w:noProof/>
              </w:rPr>
              <w:t>1.2.2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noProof/>
              </w:rPr>
              <w:t>Provider Layer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_Toc389901065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12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7346C620" w14:textId="77777777" w:rsidR="001308A3" w:rsidRDefault="00BC49B2">
          <w:pPr>
            <w:pStyle w:val="TOC1"/>
            <w:tabs>
              <w:tab w:val="left" w:pos="4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6" w:history="1">
            <w:r w:rsidR="001308A3" w:rsidRPr="004E464F">
              <w:rPr>
                <w:rStyle w:val="Hyperlink"/>
                <w:rFonts w:cs="Arial"/>
                <w:noProof/>
              </w:rPr>
              <w:t>2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rFonts w:cs="Arial"/>
                <w:noProof/>
              </w:rPr>
              <w:t>Token Cover Letter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_Toc389901066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16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7D2BBBFF" w14:textId="77777777" w:rsidR="001308A3" w:rsidRDefault="00BC49B2">
          <w:pPr>
            <w:pStyle w:val="TOC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7" w:history="1">
            <w:r w:rsidR="001308A3" w:rsidRPr="004E464F">
              <w:rPr>
                <w:rStyle w:val="Hyperlink"/>
                <w:rFonts w:cs="Arial"/>
                <w:noProof/>
              </w:rPr>
              <w:t>2.1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rFonts w:cs="Arial"/>
                <w:noProof/>
                <w:lang w:val="en-US"/>
              </w:rPr>
              <w:t>Print Token Cover Letter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_Toc389901067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16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11D827F1" w14:textId="77777777" w:rsidR="001308A3" w:rsidRDefault="00BC49B2">
          <w:pPr>
            <w:pStyle w:val="TOC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8" w:history="1">
            <w:r w:rsidR="001308A3" w:rsidRPr="004E464F">
              <w:rPr>
                <w:rStyle w:val="Hyperlink"/>
                <w:rFonts w:cs="Arial"/>
                <w:noProof/>
              </w:rPr>
              <w:t>2.2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rFonts w:cs="Arial"/>
                <w:noProof/>
              </w:rPr>
              <w:t>Remove User from Print Queue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_Toc389901068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23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2C80F73C" w14:textId="77777777" w:rsidR="001308A3" w:rsidRDefault="00BC49B2">
          <w:pPr>
            <w:pStyle w:val="TOC1"/>
            <w:tabs>
              <w:tab w:val="left" w:pos="4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9" w:history="1">
            <w:r w:rsidR="001308A3" w:rsidRPr="004E464F">
              <w:rPr>
                <w:rStyle w:val="Hyperlink"/>
                <w:rFonts w:cs="Arial"/>
                <w:noProof/>
              </w:rPr>
              <w:t>3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rFonts w:cs="Arial"/>
                <w:noProof/>
              </w:rPr>
              <w:t>Token Cover Letter Reprint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_Toc389901069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26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6A99727D" w14:textId="77777777" w:rsidR="001308A3" w:rsidRDefault="00BC49B2">
          <w:pPr>
            <w:pStyle w:val="TOC1"/>
            <w:tabs>
              <w:tab w:val="left" w:pos="4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70" w:history="1">
            <w:r w:rsidR="001308A3" w:rsidRPr="004E464F">
              <w:rPr>
                <w:rStyle w:val="Hyperlink"/>
                <w:rFonts w:cs="Arial"/>
                <w:noProof/>
              </w:rPr>
              <w:t>4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rFonts w:cs="Arial"/>
                <w:noProof/>
              </w:rPr>
              <w:t>Token Cover Letter Template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_Toc389901070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32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1BCA205F" w14:textId="77777777" w:rsidR="001308A3" w:rsidRDefault="00BC49B2">
          <w:pPr>
            <w:pStyle w:val="TOC1"/>
            <w:tabs>
              <w:tab w:val="left" w:pos="4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71" w:history="1">
            <w:r w:rsidR="001308A3" w:rsidRPr="004E464F">
              <w:rPr>
                <w:rStyle w:val="Hyperlink"/>
                <w:rFonts w:cs="Arial"/>
                <w:noProof/>
              </w:rPr>
              <w:t>5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rFonts w:cs="Arial"/>
                <w:noProof/>
              </w:rPr>
              <w:t>Appendix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_Toc389901071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34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63118F6D" w14:textId="51254CDF" w:rsidR="002C030F" w:rsidRDefault="002C030F">
          <w:r>
            <w:rPr>
              <w:b/>
              <w:bCs/>
              <w:noProof/>
            </w:rPr>
            <w:fldChar w:fldCharType="end"/>
          </w:r>
        </w:p>
      </w:sdtContent>
    </w:sdt>
    <w:p w14:paraId="604148E1" w14:textId="77777777" w:rsidR="00047714" w:rsidRDefault="00047714">
      <w:pPr>
        <w:spacing w:after="0" w:line="240" w:lineRule="auto"/>
        <w:rPr>
          <w:rFonts w:eastAsia="Arial" w:cs="Arial"/>
          <w:b/>
          <w:bCs/>
          <w:kern w:val="44"/>
          <w:sz w:val="40"/>
          <w:szCs w:val="44"/>
          <w:lang w:val="x-none"/>
        </w:rPr>
      </w:pPr>
    </w:p>
    <w:p w14:paraId="128509E9" w14:textId="281880A3" w:rsidR="00951CB2" w:rsidRPr="005575C4" w:rsidRDefault="00047714" w:rsidP="00047714">
      <w:pPr>
        <w:pStyle w:val="Heading1"/>
        <w:rPr>
          <w:lang w:val="en-US"/>
        </w:rPr>
      </w:pPr>
      <w:r>
        <w:rPr>
          <w:rFonts w:cs="Arial"/>
        </w:rPr>
        <w:br w:type="page"/>
      </w:r>
      <w:bookmarkStart w:id="2" w:name="_Toc389901059"/>
      <w:r w:rsidR="00951CB2" w:rsidRPr="005575C4">
        <w:lastRenderedPageBreak/>
        <w:t>Token Listing</w:t>
      </w:r>
      <w:bookmarkEnd w:id="2"/>
    </w:p>
    <w:p w14:paraId="0996E3A6" w14:textId="77777777" w:rsidR="00951CB2" w:rsidRPr="005575C4" w:rsidRDefault="00951CB2" w:rsidP="00936F0B">
      <w:pPr>
        <w:pStyle w:val="Heading2"/>
        <w:spacing w:after="240"/>
        <w:jc w:val="left"/>
        <w:rPr>
          <w:rFonts w:cs="Arial"/>
          <w:lang w:val="en-US"/>
        </w:rPr>
      </w:pPr>
      <w:bookmarkStart w:id="3" w:name="_Toc389901060"/>
      <w:r w:rsidRPr="005575C4">
        <w:rPr>
          <w:rFonts w:cs="Arial"/>
        </w:rPr>
        <w:t xml:space="preserve">To add Date </w:t>
      </w:r>
      <w:r w:rsidRPr="005575C4">
        <w:rPr>
          <w:rFonts w:cs="Arial"/>
          <w:lang w:val="en-US"/>
        </w:rPr>
        <w:t xml:space="preserve">Assigned </w:t>
      </w:r>
      <w:r w:rsidRPr="005575C4">
        <w:rPr>
          <w:rFonts w:cs="Arial"/>
        </w:rPr>
        <w:t xml:space="preserve">From and Date </w:t>
      </w:r>
      <w:r w:rsidRPr="005575C4">
        <w:rPr>
          <w:rFonts w:cs="Arial"/>
          <w:lang w:val="en-US"/>
        </w:rPr>
        <w:t xml:space="preserve">Assigned </w:t>
      </w:r>
      <w:r w:rsidRPr="005575C4">
        <w:rPr>
          <w:rFonts w:cs="Arial"/>
        </w:rPr>
        <w:t>To</w:t>
      </w:r>
      <w:bookmarkEnd w:id="3"/>
    </w:p>
    <w:p w14:paraId="71F9A22E" w14:textId="77777777" w:rsidR="00766E5B" w:rsidRDefault="00951CB2" w:rsidP="00936F0B">
      <w:pPr>
        <w:spacing w:after="240"/>
        <w:ind w:left="576"/>
        <w:rPr>
          <w:rFonts w:cs="Arial"/>
          <w:lang w:val="en-US"/>
        </w:rPr>
      </w:pPr>
      <w:r w:rsidRPr="005575C4">
        <w:rPr>
          <w:rFonts w:cs="Arial"/>
          <w:lang w:val="en-US"/>
        </w:rPr>
        <w:t xml:space="preserve">RCAS administrator allows inputting the </w:t>
      </w:r>
      <w:r w:rsidRPr="005575C4">
        <w:rPr>
          <w:rFonts w:cs="Arial"/>
          <w:b/>
          <w:lang w:val="en-US"/>
        </w:rPr>
        <w:t>Date Assign</w:t>
      </w:r>
      <w:r w:rsidR="004B3764" w:rsidRPr="005575C4">
        <w:rPr>
          <w:rFonts w:cs="Arial"/>
          <w:b/>
          <w:lang w:val="en-US"/>
        </w:rPr>
        <w:t>ed F</w:t>
      </w:r>
      <w:r w:rsidRPr="005575C4">
        <w:rPr>
          <w:rFonts w:cs="Arial"/>
          <w:b/>
          <w:lang w:val="en-US"/>
        </w:rPr>
        <w:t>rom</w:t>
      </w:r>
      <w:r w:rsidRPr="005575C4">
        <w:rPr>
          <w:rFonts w:cs="Arial"/>
          <w:lang w:val="en-US"/>
        </w:rPr>
        <w:t xml:space="preserve"> and </w:t>
      </w:r>
      <w:r w:rsidRPr="005575C4">
        <w:rPr>
          <w:rFonts w:cs="Arial"/>
          <w:b/>
          <w:lang w:val="en-US"/>
        </w:rPr>
        <w:t>Date Assigned To</w:t>
      </w:r>
      <w:r w:rsidRPr="005575C4">
        <w:rPr>
          <w:rFonts w:cs="Arial"/>
          <w:lang w:val="en-US"/>
        </w:rPr>
        <w:t xml:space="preserve"> </w:t>
      </w:r>
      <w:proofErr w:type="spellStart"/>
      <w:r w:rsidRPr="005575C4">
        <w:rPr>
          <w:rFonts w:cs="Arial"/>
          <w:lang w:val="en-US"/>
        </w:rPr>
        <w:t>to</w:t>
      </w:r>
      <w:proofErr w:type="spellEnd"/>
      <w:r w:rsidRPr="005575C4">
        <w:rPr>
          <w:rFonts w:cs="Arial"/>
          <w:lang w:val="en-US"/>
        </w:rPr>
        <w:t xml:space="preserve"> </w:t>
      </w:r>
      <w:r w:rsidR="004B3764" w:rsidRPr="005575C4">
        <w:rPr>
          <w:rFonts w:cs="Arial"/>
          <w:lang w:val="en-US"/>
        </w:rPr>
        <w:t>search token</w:t>
      </w:r>
      <w:r w:rsidRPr="005575C4">
        <w:rPr>
          <w:rFonts w:cs="Arial"/>
          <w:lang w:val="en-US"/>
        </w:rPr>
        <w:t>.</w:t>
      </w:r>
    </w:p>
    <w:p w14:paraId="236B4DBF" w14:textId="50316664" w:rsidR="00951CB2" w:rsidRDefault="00951CB2" w:rsidP="00936F0B">
      <w:pPr>
        <w:spacing w:after="240"/>
        <w:ind w:left="576"/>
        <w:rPr>
          <w:rFonts w:cs="Arial"/>
          <w:lang w:val="en-US"/>
        </w:rPr>
      </w:pPr>
      <w:r w:rsidRPr="005575C4">
        <w:rPr>
          <w:rFonts w:cs="Arial"/>
          <w:lang w:val="en-US"/>
        </w:rPr>
        <w:t xml:space="preserve">The </w:t>
      </w:r>
      <w:r w:rsidR="004B3764" w:rsidRPr="005575C4">
        <w:rPr>
          <w:rFonts w:cs="Arial"/>
          <w:lang w:val="en-US"/>
        </w:rPr>
        <w:t>s</w:t>
      </w:r>
      <w:r w:rsidRPr="005575C4">
        <w:rPr>
          <w:rFonts w:cs="Arial"/>
          <w:lang w:val="en-US"/>
        </w:rPr>
        <w:t>earch criteria will include for Batch No, Token S</w:t>
      </w:r>
      <w:r w:rsidR="004B3764" w:rsidRPr="005575C4">
        <w:rPr>
          <w:rFonts w:cs="Arial"/>
          <w:lang w:val="en-US"/>
        </w:rPr>
        <w:t>erial No, Status, Co</w:t>
      </w:r>
      <w:r w:rsidR="004D0BB2">
        <w:rPr>
          <w:rFonts w:cs="Arial"/>
          <w:lang w:val="en-US"/>
        </w:rPr>
        <w:t xml:space="preserve">rporate ID, </w:t>
      </w:r>
      <w:proofErr w:type="gramStart"/>
      <w:r w:rsidRPr="005575C4">
        <w:rPr>
          <w:rFonts w:cs="Arial"/>
          <w:lang w:val="en-US"/>
        </w:rPr>
        <w:t>Date</w:t>
      </w:r>
      <w:proofErr w:type="gramEnd"/>
      <w:r w:rsidRPr="005575C4">
        <w:rPr>
          <w:rFonts w:cs="Arial"/>
          <w:lang w:val="en-US"/>
        </w:rPr>
        <w:t xml:space="preserve"> Assigned From, Date Assigned To.</w:t>
      </w:r>
    </w:p>
    <w:p w14:paraId="74C60568" w14:textId="375981B9" w:rsidR="0063576F" w:rsidRPr="0063576F" w:rsidRDefault="0063576F" w:rsidP="0063576F">
      <w:pPr>
        <w:pStyle w:val="Heading3"/>
        <w:spacing w:after="240"/>
      </w:pPr>
      <w:bookmarkStart w:id="4" w:name="_Toc389901061"/>
      <w:r w:rsidRPr="0063576F">
        <w:t>Global Layer</w:t>
      </w:r>
      <w:bookmarkEnd w:id="4"/>
    </w:p>
    <w:p w14:paraId="168642AD" w14:textId="77777777" w:rsidR="00951CB2" w:rsidRPr="005575C4" w:rsidRDefault="00951CB2" w:rsidP="00936F0B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b/>
          <w:szCs w:val="20"/>
          <w:u w:val="single"/>
        </w:rPr>
        <w:t>Step 1:</w:t>
      </w:r>
    </w:p>
    <w:p w14:paraId="37B89202" w14:textId="77777777" w:rsidR="00951CB2" w:rsidRPr="005575C4" w:rsidRDefault="00951CB2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RCAS administrator can access to Token Management module by clicking on the </w:t>
      </w:r>
      <w:r w:rsidRPr="005575C4">
        <w:rPr>
          <w:rFonts w:cs="Arial"/>
          <w:b/>
          <w:szCs w:val="20"/>
        </w:rPr>
        <w:t>Token Listing</w:t>
      </w:r>
      <w:r w:rsidRPr="005575C4">
        <w:rPr>
          <w:rFonts w:cs="Arial"/>
          <w:szCs w:val="20"/>
        </w:rPr>
        <w:t xml:space="preserve"> tab.</w:t>
      </w:r>
    </w:p>
    <w:p w14:paraId="4C5E6833" w14:textId="726BF66A" w:rsidR="0045733C" w:rsidRPr="005575C4" w:rsidRDefault="00D77B68" w:rsidP="00936F0B">
      <w:pPr>
        <w:spacing w:after="240"/>
        <w:ind w:left="420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val="en-US" w:eastAsia="en-US"/>
        </w:rPr>
        <w:drawing>
          <wp:inline distT="0" distB="0" distL="0" distR="0" wp14:anchorId="64F9C518" wp14:editId="5E25A165">
            <wp:extent cx="5267325" cy="2495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2AC4" w14:textId="0BCDCE77" w:rsidR="004B3764" w:rsidRPr="005575C4" w:rsidRDefault="004B3764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1.1: Token Listing Enquiry Screen (Global)</w:t>
      </w:r>
    </w:p>
    <w:p w14:paraId="4DAB50B7" w14:textId="77777777" w:rsidR="00951CB2" w:rsidRPr="005575C4" w:rsidRDefault="00951CB2" w:rsidP="00936F0B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b/>
          <w:szCs w:val="20"/>
          <w:u w:val="single"/>
        </w:rPr>
        <w:t>Step 2:</w:t>
      </w:r>
    </w:p>
    <w:p w14:paraId="1D9D4D45" w14:textId="7E78C2AB" w:rsidR="00936F0B" w:rsidRPr="005575C4" w:rsidRDefault="00047714" w:rsidP="00936F0B">
      <w:pPr>
        <w:spacing w:after="240"/>
        <w:ind w:firstLine="420"/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Scenario</w:t>
      </w:r>
      <w:r w:rsidR="00936F0B" w:rsidRPr="005575C4">
        <w:rPr>
          <w:rFonts w:cs="Arial"/>
          <w:b/>
          <w:szCs w:val="20"/>
          <w:u w:val="single"/>
        </w:rPr>
        <w:t xml:space="preserve"> 1: </w:t>
      </w:r>
    </w:p>
    <w:p w14:paraId="0DE7D1CE" w14:textId="59C7E1E2" w:rsidR="00936F0B" w:rsidRPr="005575C4" w:rsidRDefault="00936F0B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>Select Global</w:t>
      </w:r>
    </w:p>
    <w:p w14:paraId="6F25A609" w14:textId="077A674A" w:rsidR="00936F0B" w:rsidRPr="005575C4" w:rsidRDefault="00951CB2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Please </w:t>
      </w:r>
      <w:r w:rsidR="00936F0B" w:rsidRPr="005575C4">
        <w:rPr>
          <w:rFonts w:cs="Arial"/>
          <w:szCs w:val="20"/>
        </w:rPr>
        <w:t>Select (Assigned + Not Assign</w:t>
      </w:r>
      <w:r w:rsidR="000600CB">
        <w:rPr>
          <w:rFonts w:cs="Arial"/>
          <w:szCs w:val="20"/>
        </w:rPr>
        <w:t>ed</w:t>
      </w:r>
      <w:r w:rsidR="00936F0B" w:rsidRPr="005575C4">
        <w:rPr>
          <w:rFonts w:cs="Arial"/>
          <w:szCs w:val="20"/>
        </w:rPr>
        <w:t>)</w:t>
      </w:r>
    </w:p>
    <w:p w14:paraId="79D10853" w14:textId="08F9130E" w:rsidR="00936F0B" w:rsidRPr="005575C4" w:rsidRDefault="00936F0B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63A65C87" w14:textId="77777777" w:rsidR="00936F0B" w:rsidRPr="005575C4" w:rsidRDefault="00936F0B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Input date for </w:t>
      </w:r>
      <w:r w:rsidR="00951CB2" w:rsidRPr="005575C4">
        <w:rPr>
          <w:rFonts w:cs="Arial"/>
          <w:szCs w:val="20"/>
        </w:rPr>
        <w:t>Date Assigned To</w:t>
      </w:r>
    </w:p>
    <w:p w14:paraId="40444F80" w14:textId="57ADDB3D" w:rsidR="00951CB2" w:rsidRPr="005575C4" w:rsidRDefault="00936F0B" w:rsidP="00936F0B">
      <w:pPr>
        <w:spacing w:after="240"/>
        <w:ind w:left="42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>C</w:t>
      </w:r>
      <w:r w:rsidR="00951CB2" w:rsidRPr="005575C4">
        <w:rPr>
          <w:rFonts w:cs="Arial"/>
          <w:szCs w:val="20"/>
        </w:rPr>
        <w:t xml:space="preserve">lick </w:t>
      </w:r>
      <w:r w:rsidRPr="005575C4">
        <w:rPr>
          <w:rFonts w:cs="Arial"/>
          <w:b/>
          <w:szCs w:val="20"/>
        </w:rPr>
        <w:t>S</w:t>
      </w:r>
      <w:r w:rsidR="00951CB2" w:rsidRPr="005575C4">
        <w:rPr>
          <w:rFonts w:cs="Arial"/>
          <w:b/>
          <w:szCs w:val="20"/>
        </w:rPr>
        <w:t>earch</w:t>
      </w:r>
    </w:p>
    <w:p w14:paraId="1BEA4BCE" w14:textId="2D88B897" w:rsidR="00936F0B" w:rsidRPr="005575C4" w:rsidRDefault="00936F0B" w:rsidP="00936F0B">
      <w:pPr>
        <w:spacing w:after="240"/>
        <w:ind w:firstLine="420"/>
        <w:rPr>
          <w:rFonts w:cs="Arial"/>
          <w:szCs w:val="20"/>
        </w:rPr>
      </w:pPr>
      <w:r w:rsidRPr="005575C4">
        <w:rPr>
          <w:rFonts w:cs="Arial"/>
          <w:szCs w:val="20"/>
        </w:rPr>
        <w:t>Result: List tokens if matches search criteria</w:t>
      </w:r>
    </w:p>
    <w:p w14:paraId="25467B06" w14:textId="77777777" w:rsidR="00936F0B" w:rsidRPr="005575C4" w:rsidRDefault="00936F0B" w:rsidP="00936F0B">
      <w:pPr>
        <w:spacing w:after="240"/>
        <w:ind w:left="420"/>
        <w:rPr>
          <w:rFonts w:cs="Arial"/>
          <w:szCs w:val="20"/>
        </w:rPr>
      </w:pPr>
    </w:p>
    <w:p w14:paraId="17AAC53B" w14:textId="79529DA2" w:rsidR="00951CB2" w:rsidRPr="005575C4" w:rsidRDefault="00D77B68" w:rsidP="00057227">
      <w:pPr>
        <w:spacing w:after="240"/>
        <w:ind w:left="420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val="en-US" w:eastAsia="en-US"/>
        </w:rPr>
        <w:lastRenderedPageBreak/>
        <w:drawing>
          <wp:inline distT="0" distB="0" distL="0" distR="0" wp14:anchorId="4AFB6AE6" wp14:editId="063A54F6">
            <wp:extent cx="5303520" cy="2468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FFEC" w14:textId="19ED4914" w:rsidR="00936F0B" w:rsidRPr="005575C4" w:rsidRDefault="00936F0B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1.2: Token Listing Enquiry Result Screen (Global)</w:t>
      </w:r>
    </w:p>
    <w:p w14:paraId="1259786C" w14:textId="14DEEAAC" w:rsidR="00936F0B" w:rsidRPr="005575C4" w:rsidRDefault="00047714" w:rsidP="00936F0B">
      <w:pPr>
        <w:spacing w:after="240"/>
        <w:ind w:left="420" w:firstLine="420"/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936F0B" w:rsidRPr="005575C4">
        <w:rPr>
          <w:rFonts w:cs="Arial"/>
          <w:b/>
          <w:szCs w:val="20"/>
          <w:u w:val="single"/>
        </w:rPr>
        <w:t xml:space="preserve">2: </w:t>
      </w:r>
    </w:p>
    <w:p w14:paraId="0D6D9011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Global</w:t>
      </w:r>
    </w:p>
    <w:p w14:paraId="3F3CA4EE" w14:textId="7D73F308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Assigned </w:t>
      </w:r>
    </w:p>
    <w:p w14:paraId="1490269D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79261AF1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45E47B73" w14:textId="77777777" w:rsidR="00936F0B" w:rsidRPr="005575C4" w:rsidRDefault="00936F0B" w:rsidP="00936F0B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1674B841" w14:textId="711E474D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Result: List tokens if matches search criteria</w:t>
      </w:r>
    </w:p>
    <w:p w14:paraId="68767551" w14:textId="6DA2CF89" w:rsidR="00682E4D" w:rsidRPr="005575C4" w:rsidRDefault="00D77B68" w:rsidP="00057227">
      <w:pPr>
        <w:spacing w:after="240"/>
        <w:ind w:left="420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val="en-US" w:eastAsia="en-US"/>
        </w:rPr>
        <w:drawing>
          <wp:inline distT="0" distB="0" distL="0" distR="0" wp14:anchorId="1F9AC803" wp14:editId="0F44098D">
            <wp:extent cx="5303520" cy="2468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7418" w14:textId="6008EE4D" w:rsidR="00936F0B" w:rsidRPr="005575C4" w:rsidRDefault="00936F0B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1.3: Token Listing Enquiry Result Screen (Global)</w:t>
      </w:r>
    </w:p>
    <w:p w14:paraId="3051DAA6" w14:textId="39FD7D22" w:rsidR="007453E2" w:rsidRPr="004F5FEC" w:rsidRDefault="00047714" w:rsidP="007453E2">
      <w:pPr>
        <w:spacing w:after="240"/>
        <w:ind w:left="420" w:firstLine="420"/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7453E2" w:rsidRPr="004F5FEC">
        <w:rPr>
          <w:rFonts w:cs="Arial"/>
          <w:b/>
          <w:szCs w:val="20"/>
          <w:u w:val="single"/>
        </w:rPr>
        <w:t xml:space="preserve">3: </w:t>
      </w:r>
    </w:p>
    <w:p w14:paraId="4F3DCE9F" w14:textId="77777777" w:rsidR="007453E2" w:rsidRPr="004F5FEC" w:rsidRDefault="007453E2" w:rsidP="007453E2">
      <w:pPr>
        <w:spacing w:after="240"/>
        <w:ind w:left="840"/>
        <w:rPr>
          <w:rFonts w:cs="Arial"/>
          <w:szCs w:val="20"/>
        </w:rPr>
      </w:pPr>
      <w:r w:rsidRPr="004F5FEC">
        <w:rPr>
          <w:rFonts w:cs="Arial"/>
          <w:szCs w:val="20"/>
        </w:rPr>
        <w:t>Select Global</w:t>
      </w:r>
    </w:p>
    <w:p w14:paraId="112C8C12" w14:textId="0F822BE0" w:rsidR="007453E2" w:rsidRPr="004F5FEC" w:rsidRDefault="007453E2" w:rsidP="007453E2">
      <w:pPr>
        <w:spacing w:after="240"/>
        <w:ind w:left="840"/>
        <w:rPr>
          <w:rFonts w:cs="Arial"/>
          <w:szCs w:val="20"/>
        </w:rPr>
      </w:pPr>
      <w:r w:rsidRPr="004F5FEC">
        <w:rPr>
          <w:rFonts w:cs="Arial"/>
          <w:szCs w:val="20"/>
        </w:rPr>
        <w:lastRenderedPageBreak/>
        <w:t>Status: Not Assign</w:t>
      </w:r>
      <w:r w:rsidR="000600CB" w:rsidRPr="004F5FEC">
        <w:rPr>
          <w:rFonts w:cs="Arial"/>
          <w:szCs w:val="20"/>
        </w:rPr>
        <w:t>ed</w:t>
      </w:r>
    </w:p>
    <w:p w14:paraId="177984AC" w14:textId="77777777" w:rsidR="007453E2" w:rsidRPr="004F5FEC" w:rsidRDefault="007453E2" w:rsidP="007453E2">
      <w:pPr>
        <w:spacing w:after="240"/>
        <w:ind w:left="840"/>
        <w:rPr>
          <w:rFonts w:cs="Arial"/>
          <w:b/>
          <w:szCs w:val="20"/>
        </w:rPr>
      </w:pPr>
      <w:r w:rsidRPr="004F5FEC">
        <w:rPr>
          <w:rFonts w:cs="Arial"/>
          <w:szCs w:val="20"/>
        </w:rPr>
        <w:t xml:space="preserve">Click </w:t>
      </w:r>
      <w:r w:rsidRPr="004F5FEC">
        <w:rPr>
          <w:rFonts w:cs="Arial"/>
          <w:b/>
          <w:szCs w:val="20"/>
        </w:rPr>
        <w:t>Search</w:t>
      </w:r>
    </w:p>
    <w:p w14:paraId="1586166E" w14:textId="0355E921" w:rsidR="007453E2" w:rsidRDefault="007453E2" w:rsidP="00936F0B">
      <w:pPr>
        <w:spacing w:after="240"/>
        <w:ind w:left="420" w:firstLine="420"/>
        <w:rPr>
          <w:rFonts w:cs="Arial"/>
          <w:szCs w:val="20"/>
        </w:rPr>
      </w:pPr>
      <w:r w:rsidRPr="004F5FEC">
        <w:rPr>
          <w:rFonts w:cs="Arial"/>
          <w:szCs w:val="20"/>
        </w:rPr>
        <w:t xml:space="preserve">Result: </w:t>
      </w:r>
      <w:r w:rsidR="00502AB2" w:rsidRPr="004F5FEC">
        <w:rPr>
          <w:rFonts w:cs="Arial"/>
          <w:szCs w:val="20"/>
        </w:rPr>
        <w:t>List tokens if matches search criteria</w:t>
      </w:r>
    </w:p>
    <w:p w14:paraId="1A00B9C7" w14:textId="4C191314" w:rsidR="00D77B68" w:rsidRDefault="00D77B68" w:rsidP="00DA73CC">
      <w:pPr>
        <w:spacing w:after="240"/>
        <w:ind w:left="420" w:firstLine="420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val="en-US" w:eastAsia="en-US"/>
        </w:rPr>
        <w:drawing>
          <wp:inline distT="0" distB="0" distL="0" distR="0" wp14:anchorId="2341EB95" wp14:editId="3F1CBA04">
            <wp:extent cx="5267325" cy="2305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3CDEE" w14:textId="410D3E45" w:rsidR="00412788" w:rsidRPr="005575C4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>
        <w:rPr>
          <w:rFonts w:cs="Arial"/>
          <w:b/>
          <w:szCs w:val="20"/>
        </w:rPr>
        <w:t>4</w:t>
      </w:r>
      <w:r w:rsidRPr="005575C4">
        <w:rPr>
          <w:rFonts w:cs="Arial"/>
          <w:b/>
          <w:szCs w:val="20"/>
        </w:rPr>
        <w:t>: Token Listing Enquiry Result Screen (Global)</w:t>
      </w:r>
    </w:p>
    <w:p w14:paraId="62BA1849" w14:textId="0C3108D4" w:rsidR="00936F0B" w:rsidRPr="005575C4" w:rsidRDefault="00047714" w:rsidP="00936F0B">
      <w:pPr>
        <w:spacing w:after="240"/>
        <w:ind w:left="420" w:firstLine="420"/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7453E2">
        <w:rPr>
          <w:rFonts w:cs="Arial"/>
          <w:b/>
          <w:szCs w:val="20"/>
          <w:u w:val="single"/>
        </w:rPr>
        <w:t>4</w:t>
      </w:r>
      <w:r w:rsidR="00936F0B" w:rsidRPr="005575C4">
        <w:rPr>
          <w:rFonts w:cs="Arial"/>
          <w:b/>
          <w:szCs w:val="20"/>
          <w:u w:val="single"/>
        </w:rPr>
        <w:t xml:space="preserve">: </w:t>
      </w:r>
    </w:p>
    <w:p w14:paraId="184287C2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Global</w:t>
      </w:r>
    </w:p>
    <w:p w14:paraId="5A3BF552" w14:textId="2B8033A7" w:rsidR="007453E2" w:rsidRPr="005575C4" w:rsidRDefault="007453E2" w:rsidP="007453E2">
      <w:pPr>
        <w:spacing w:after="240"/>
        <w:ind w:left="840"/>
        <w:rPr>
          <w:rFonts w:cs="Arial"/>
          <w:szCs w:val="20"/>
        </w:rPr>
      </w:pPr>
      <w:r w:rsidRPr="004C0739">
        <w:rPr>
          <w:rFonts w:cs="Arial"/>
          <w:szCs w:val="20"/>
        </w:rPr>
        <w:t>Status: Not Assign</w:t>
      </w:r>
    </w:p>
    <w:p w14:paraId="0EBC9B3D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749C35FE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27D05260" w14:textId="77777777" w:rsidR="00936F0B" w:rsidRPr="005575C4" w:rsidRDefault="00936F0B" w:rsidP="00936F0B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69609EA7" w14:textId="77777777" w:rsidR="00412788" w:rsidRPr="005575C4" w:rsidRDefault="00936F0B" w:rsidP="00412788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Result: </w:t>
      </w:r>
      <w:r w:rsidR="00412788">
        <w:rPr>
          <w:rFonts w:cs="Arial"/>
          <w:szCs w:val="20"/>
        </w:rPr>
        <w:t>No Data Available!</w:t>
      </w:r>
    </w:p>
    <w:p w14:paraId="4EDB712F" w14:textId="4054F2E2" w:rsidR="00682E4D" w:rsidRPr="005575C4" w:rsidRDefault="00D77B68" w:rsidP="00057227">
      <w:pPr>
        <w:spacing w:after="240"/>
        <w:ind w:left="420"/>
        <w:jc w:val="center"/>
        <w:rPr>
          <w:rFonts w:cs="Arial"/>
        </w:rPr>
      </w:pPr>
      <w:r>
        <w:rPr>
          <w:rFonts w:cs="Arial"/>
          <w:noProof/>
          <w:lang w:val="en-US" w:eastAsia="en-US"/>
        </w:rPr>
        <w:drawing>
          <wp:inline distT="0" distB="0" distL="0" distR="0" wp14:anchorId="023FFED8" wp14:editId="0C98BE2D">
            <wp:extent cx="5267325" cy="1952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8DC71" w14:textId="7CA33995" w:rsidR="00936F0B" w:rsidRPr="005575C4" w:rsidRDefault="00936F0B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 w:rsidR="00412788">
        <w:rPr>
          <w:rFonts w:cs="Arial"/>
          <w:b/>
          <w:szCs w:val="20"/>
        </w:rPr>
        <w:t>5</w:t>
      </w:r>
      <w:r w:rsidRPr="005575C4">
        <w:rPr>
          <w:rFonts w:cs="Arial"/>
          <w:b/>
          <w:szCs w:val="20"/>
        </w:rPr>
        <w:t>: Token Listing Enquiry Result Screen (Global)</w:t>
      </w:r>
    </w:p>
    <w:p w14:paraId="19D0F50B" w14:textId="43C22DE1" w:rsidR="00951CB2" w:rsidRPr="005575C4" w:rsidRDefault="00951CB2" w:rsidP="00936F0B">
      <w:pPr>
        <w:pStyle w:val="Heading3"/>
        <w:spacing w:after="240"/>
        <w:jc w:val="left"/>
        <w:rPr>
          <w:rFonts w:cs="Arial"/>
          <w:lang w:val="en-US"/>
        </w:rPr>
      </w:pPr>
      <w:bookmarkStart w:id="5" w:name="_Toc389901062"/>
      <w:r w:rsidRPr="005575C4">
        <w:rPr>
          <w:rFonts w:cs="Arial"/>
          <w:lang w:val="en-US"/>
        </w:rPr>
        <w:lastRenderedPageBreak/>
        <w:t>Provider</w:t>
      </w:r>
      <w:r w:rsidR="0063576F">
        <w:rPr>
          <w:rFonts w:cs="Arial"/>
        </w:rPr>
        <w:t xml:space="preserve"> Layer</w:t>
      </w:r>
      <w:bookmarkEnd w:id="5"/>
    </w:p>
    <w:p w14:paraId="46EDAEA5" w14:textId="77777777" w:rsidR="00951CB2" w:rsidRPr="005575C4" w:rsidRDefault="00951CB2" w:rsidP="00936F0B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b/>
          <w:szCs w:val="20"/>
          <w:u w:val="single"/>
        </w:rPr>
        <w:t>Step 1:</w:t>
      </w:r>
    </w:p>
    <w:p w14:paraId="2751C9A2" w14:textId="77777777" w:rsidR="00951CB2" w:rsidRPr="005575C4" w:rsidRDefault="00951CB2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RCAS administrator can access to Token Management module by clicking on the </w:t>
      </w:r>
      <w:r w:rsidRPr="005575C4">
        <w:rPr>
          <w:rFonts w:cs="Arial"/>
          <w:b/>
          <w:szCs w:val="20"/>
        </w:rPr>
        <w:t>Token Listing</w:t>
      </w:r>
      <w:r w:rsidRPr="005575C4">
        <w:rPr>
          <w:rFonts w:cs="Arial"/>
          <w:szCs w:val="20"/>
        </w:rPr>
        <w:t xml:space="preserve"> tab.</w:t>
      </w:r>
    </w:p>
    <w:p w14:paraId="794C42EA" w14:textId="083C0218" w:rsidR="00682E4D" w:rsidRPr="005575C4" w:rsidRDefault="00A501F2" w:rsidP="00057227">
      <w:pPr>
        <w:spacing w:after="240"/>
        <w:ind w:left="420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val="en-US" w:eastAsia="en-US"/>
        </w:rPr>
        <w:drawing>
          <wp:inline distT="0" distB="0" distL="0" distR="0" wp14:anchorId="4C07B16A" wp14:editId="18BC3B4F">
            <wp:extent cx="5259705" cy="24796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1133" w14:textId="1B10E347" w:rsidR="00682E4D" w:rsidRPr="005575C4" w:rsidRDefault="00936F0B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 w:rsidR="00412788">
        <w:rPr>
          <w:rFonts w:cs="Arial"/>
          <w:b/>
          <w:szCs w:val="20"/>
        </w:rPr>
        <w:t>6</w:t>
      </w:r>
      <w:r w:rsidR="00682E4D" w:rsidRPr="005575C4">
        <w:rPr>
          <w:rFonts w:cs="Arial"/>
          <w:b/>
          <w:szCs w:val="20"/>
        </w:rPr>
        <w:t>: Token Listing Enquiry Screen (Provider)</w:t>
      </w:r>
    </w:p>
    <w:p w14:paraId="2EAFCF20" w14:textId="77777777" w:rsidR="00951CB2" w:rsidRPr="005575C4" w:rsidRDefault="00951CB2" w:rsidP="00936F0B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b/>
          <w:szCs w:val="20"/>
          <w:u w:val="single"/>
        </w:rPr>
        <w:t>Step 2:</w:t>
      </w:r>
    </w:p>
    <w:p w14:paraId="5BBEDE0A" w14:textId="51703417" w:rsidR="00936F0B" w:rsidRPr="005575C4" w:rsidRDefault="00936F0B" w:rsidP="00936F0B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szCs w:val="20"/>
        </w:rPr>
        <w:tab/>
      </w:r>
      <w:r w:rsidR="00047714">
        <w:rPr>
          <w:rFonts w:cs="Arial"/>
          <w:b/>
          <w:szCs w:val="20"/>
          <w:u w:val="single"/>
        </w:rPr>
        <w:t>Scenario</w:t>
      </w:r>
      <w:r w:rsidR="00047714" w:rsidRPr="005575C4">
        <w:rPr>
          <w:rFonts w:cs="Arial"/>
          <w:b/>
          <w:szCs w:val="20"/>
          <w:u w:val="single"/>
        </w:rPr>
        <w:t xml:space="preserve"> </w:t>
      </w:r>
      <w:r w:rsidRPr="005575C4">
        <w:rPr>
          <w:rFonts w:cs="Arial"/>
          <w:b/>
          <w:szCs w:val="20"/>
          <w:u w:val="single"/>
        </w:rPr>
        <w:t>1:</w:t>
      </w:r>
    </w:p>
    <w:p w14:paraId="5DB138F6" w14:textId="158235C5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72E30F81" w14:textId="58C08956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Status: Pleas</w:t>
      </w:r>
      <w:r w:rsidR="007453E2">
        <w:rPr>
          <w:rFonts w:cs="Arial"/>
          <w:szCs w:val="20"/>
        </w:rPr>
        <w:t>e Select (Assigned + Not Assign</w:t>
      </w:r>
      <w:r w:rsidR="000600CB">
        <w:rPr>
          <w:rFonts w:cs="Arial"/>
          <w:szCs w:val="20"/>
        </w:rPr>
        <w:t>ed</w:t>
      </w:r>
      <w:r w:rsidRPr="005575C4">
        <w:rPr>
          <w:rFonts w:cs="Arial"/>
          <w:szCs w:val="20"/>
        </w:rPr>
        <w:t xml:space="preserve"> + Booked) </w:t>
      </w:r>
    </w:p>
    <w:p w14:paraId="0BD6B569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46FA4633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0A63F031" w14:textId="77777777" w:rsidR="00936F0B" w:rsidRPr="005575C4" w:rsidRDefault="00936F0B" w:rsidP="00936F0B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37023D3A" w14:textId="31A25BFF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Result: List tokens if matches search criteria</w:t>
      </w:r>
    </w:p>
    <w:p w14:paraId="7637CFBE" w14:textId="65ED3173" w:rsidR="00682E4D" w:rsidRPr="005575C4" w:rsidRDefault="00A83C51" w:rsidP="00057227">
      <w:pPr>
        <w:spacing w:after="240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val="en-US" w:eastAsia="en-US"/>
        </w:rPr>
        <w:lastRenderedPageBreak/>
        <w:drawing>
          <wp:inline distT="0" distB="0" distL="0" distR="0" wp14:anchorId="46F250E7" wp14:editId="358C6436">
            <wp:extent cx="5267325" cy="24765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F8AB" w14:textId="3505C46D" w:rsidR="004E0A9E" w:rsidRPr="005575C4" w:rsidRDefault="00412788" w:rsidP="004E0A9E">
      <w:pPr>
        <w:spacing w:after="240"/>
        <w:ind w:left="420"/>
        <w:jc w:val="center"/>
        <w:rPr>
          <w:rFonts w:cs="Arial"/>
          <w:b/>
          <w:szCs w:val="20"/>
        </w:rPr>
      </w:pPr>
      <w:r>
        <w:rPr>
          <w:rFonts w:cs="Arial"/>
          <w:b/>
          <w:szCs w:val="20"/>
        </w:rPr>
        <w:t>Figure 1.7</w:t>
      </w:r>
      <w:r w:rsidR="004E0A9E" w:rsidRPr="005575C4">
        <w:rPr>
          <w:rFonts w:cs="Arial"/>
          <w:b/>
          <w:szCs w:val="20"/>
        </w:rPr>
        <w:t>: Token Listing Enquiry Result Screen (Provider)</w:t>
      </w:r>
    </w:p>
    <w:p w14:paraId="3800CFC5" w14:textId="71C9FD0B" w:rsidR="004E0A9E" w:rsidRPr="005575C4" w:rsidRDefault="00047714" w:rsidP="004E0A9E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E0A9E" w:rsidRPr="005575C4">
        <w:rPr>
          <w:rFonts w:cs="Arial"/>
          <w:b/>
          <w:szCs w:val="20"/>
          <w:u w:val="single"/>
        </w:rPr>
        <w:t>2:</w:t>
      </w:r>
    </w:p>
    <w:p w14:paraId="122F8F7D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45A0567F" w14:textId="4F1659EF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Assigned </w:t>
      </w:r>
    </w:p>
    <w:p w14:paraId="332326CC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66941FB9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5B91DE36" w14:textId="77777777" w:rsidR="004E0A9E" w:rsidRPr="005575C4" w:rsidRDefault="004E0A9E" w:rsidP="004E0A9E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0606ADF0" w14:textId="3CB0056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Result: List tokens if matches search criteria</w:t>
      </w:r>
    </w:p>
    <w:p w14:paraId="5D1FCE88" w14:textId="2A872915" w:rsidR="004E0A9E" w:rsidRPr="005575C4" w:rsidRDefault="00A83C51" w:rsidP="00057227">
      <w:pPr>
        <w:spacing w:after="240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val="en-US" w:eastAsia="en-US"/>
        </w:rPr>
        <w:drawing>
          <wp:inline distT="0" distB="0" distL="0" distR="0" wp14:anchorId="0EBF73E0" wp14:editId="69884EE4">
            <wp:extent cx="5267325" cy="22669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F4EC" w14:textId="67CD1E4A" w:rsidR="004E0A9E" w:rsidRPr="005575C4" w:rsidRDefault="004E0A9E" w:rsidP="004E0A9E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 w:rsidR="00412788">
        <w:rPr>
          <w:rFonts w:cs="Arial"/>
          <w:b/>
          <w:szCs w:val="20"/>
        </w:rPr>
        <w:t>8</w:t>
      </w:r>
      <w:r w:rsidRPr="005575C4">
        <w:rPr>
          <w:rFonts w:cs="Arial"/>
          <w:b/>
          <w:szCs w:val="20"/>
        </w:rPr>
        <w:t>: Token Listing Enquiry Result Screen (Provider)</w:t>
      </w:r>
    </w:p>
    <w:p w14:paraId="594CB4BA" w14:textId="77777777" w:rsidR="004E0A9E" w:rsidRPr="005575C4" w:rsidRDefault="004E0A9E" w:rsidP="004E0A9E">
      <w:pPr>
        <w:spacing w:after="240"/>
        <w:rPr>
          <w:rFonts w:cs="Arial"/>
          <w:szCs w:val="20"/>
        </w:rPr>
      </w:pPr>
    </w:p>
    <w:p w14:paraId="26CB18F8" w14:textId="77777777" w:rsidR="00951CB2" w:rsidRPr="005575C4" w:rsidRDefault="00951CB2" w:rsidP="00936F0B">
      <w:pPr>
        <w:spacing w:after="240"/>
        <w:rPr>
          <w:rFonts w:cs="Arial"/>
        </w:rPr>
      </w:pPr>
    </w:p>
    <w:p w14:paraId="582D11F2" w14:textId="77777777" w:rsidR="004E0A9E" w:rsidRPr="005575C4" w:rsidRDefault="004E0A9E" w:rsidP="00936F0B">
      <w:pPr>
        <w:spacing w:after="240"/>
        <w:rPr>
          <w:rFonts w:cs="Arial"/>
        </w:rPr>
      </w:pPr>
    </w:p>
    <w:p w14:paraId="7541AB2A" w14:textId="56F28345" w:rsidR="004E0A9E" w:rsidRPr="005575C4" w:rsidRDefault="00047714" w:rsidP="004E0A9E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lastRenderedPageBreak/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E0A9E" w:rsidRPr="005575C4">
        <w:rPr>
          <w:rFonts w:cs="Arial"/>
          <w:b/>
          <w:szCs w:val="20"/>
          <w:u w:val="single"/>
        </w:rPr>
        <w:t>3:</w:t>
      </w:r>
    </w:p>
    <w:p w14:paraId="73505507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6BDAE799" w14:textId="37EE5091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</w:t>
      </w:r>
      <w:r w:rsidRPr="005575C4">
        <w:rPr>
          <w:rFonts w:cs="Arial"/>
        </w:rPr>
        <w:t>Booked</w:t>
      </w:r>
    </w:p>
    <w:p w14:paraId="47F3D4BD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70352FBF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4375B177" w14:textId="77777777" w:rsidR="004E0A9E" w:rsidRPr="005575C4" w:rsidRDefault="004E0A9E" w:rsidP="004E0A9E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1525FE78" w14:textId="47CC09FF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Result: List tokens if matches search criteria</w:t>
      </w:r>
    </w:p>
    <w:p w14:paraId="6BE2782E" w14:textId="7A258071" w:rsidR="004E0A9E" w:rsidRPr="005575C4" w:rsidRDefault="002D1F94" w:rsidP="00057227">
      <w:pPr>
        <w:spacing w:after="240"/>
        <w:jc w:val="center"/>
        <w:rPr>
          <w:rFonts w:cs="Arial"/>
        </w:rPr>
      </w:pPr>
      <w:r>
        <w:rPr>
          <w:rFonts w:cs="Arial"/>
          <w:noProof/>
          <w:lang w:val="en-US" w:eastAsia="en-US"/>
        </w:rPr>
        <w:drawing>
          <wp:inline distT="0" distB="0" distL="0" distR="0" wp14:anchorId="2674D631" wp14:editId="1F04E5AA">
            <wp:extent cx="5303520" cy="246888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916A" w14:textId="1AB06C3D" w:rsidR="004E0A9E" w:rsidRPr="005575C4" w:rsidRDefault="00412788" w:rsidP="004E0A9E">
      <w:pPr>
        <w:spacing w:after="240"/>
        <w:ind w:left="420"/>
        <w:jc w:val="center"/>
        <w:rPr>
          <w:rFonts w:cs="Arial"/>
          <w:b/>
          <w:szCs w:val="20"/>
        </w:rPr>
      </w:pPr>
      <w:r>
        <w:rPr>
          <w:rFonts w:cs="Arial"/>
          <w:b/>
          <w:szCs w:val="20"/>
        </w:rPr>
        <w:t>Figure 1.9</w:t>
      </w:r>
      <w:r w:rsidR="004E0A9E" w:rsidRPr="005575C4">
        <w:rPr>
          <w:rFonts w:cs="Arial"/>
          <w:b/>
          <w:szCs w:val="20"/>
        </w:rPr>
        <w:t>: Token Listing Enquiry Result Screen (Provider)</w:t>
      </w:r>
    </w:p>
    <w:p w14:paraId="0F8900FA" w14:textId="719C4CC7" w:rsidR="007453E2" w:rsidRPr="004F5FEC" w:rsidRDefault="00047714" w:rsidP="00047714">
      <w:pPr>
        <w:spacing w:after="240"/>
        <w:ind w:firstLine="420"/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7453E2" w:rsidRPr="004F5FEC">
        <w:rPr>
          <w:rFonts w:cs="Arial"/>
          <w:b/>
          <w:szCs w:val="20"/>
          <w:u w:val="single"/>
        </w:rPr>
        <w:t xml:space="preserve">4: </w:t>
      </w:r>
    </w:p>
    <w:p w14:paraId="15F72E1F" w14:textId="207BCC9F" w:rsidR="007453E2" w:rsidRPr="004F5FEC" w:rsidRDefault="007453E2" w:rsidP="007453E2">
      <w:pPr>
        <w:spacing w:after="240"/>
        <w:ind w:left="840"/>
        <w:rPr>
          <w:rFonts w:cs="Arial"/>
          <w:szCs w:val="20"/>
        </w:rPr>
      </w:pPr>
      <w:r w:rsidRPr="004F5FEC">
        <w:rPr>
          <w:rFonts w:cs="Arial"/>
          <w:szCs w:val="20"/>
        </w:rPr>
        <w:t xml:space="preserve">Select </w:t>
      </w:r>
      <w:r w:rsidR="00A4391A" w:rsidRPr="004F5FEC">
        <w:rPr>
          <w:rFonts w:cs="Arial"/>
          <w:szCs w:val="20"/>
        </w:rPr>
        <w:t>Provider</w:t>
      </w:r>
    </w:p>
    <w:p w14:paraId="46B110AF" w14:textId="518308E5" w:rsidR="007453E2" w:rsidRPr="004F5FEC" w:rsidRDefault="007453E2" w:rsidP="007453E2">
      <w:pPr>
        <w:spacing w:after="240"/>
        <w:ind w:left="840"/>
        <w:rPr>
          <w:rFonts w:cs="Arial"/>
          <w:szCs w:val="20"/>
        </w:rPr>
      </w:pPr>
      <w:r w:rsidRPr="004F5FEC">
        <w:rPr>
          <w:rFonts w:cs="Arial"/>
          <w:szCs w:val="20"/>
        </w:rPr>
        <w:t>Status: Not Assign</w:t>
      </w:r>
      <w:r w:rsidR="000600CB" w:rsidRPr="004F5FEC">
        <w:rPr>
          <w:rFonts w:cs="Arial"/>
          <w:szCs w:val="20"/>
        </w:rPr>
        <w:t>ed</w:t>
      </w:r>
    </w:p>
    <w:p w14:paraId="62AD5290" w14:textId="77777777" w:rsidR="007453E2" w:rsidRPr="004F5FEC" w:rsidRDefault="007453E2" w:rsidP="007453E2">
      <w:pPr>
        <w:spacing w:after="240"/>
        <w:ind w:left="840"/>
        <w:rPr>
          <w:rFonts w:cs="Arial"/>
          <w:b/>
          <w:szCs w:val="20"/>
        </w:rPr>
      </w:pPr>
      <w:r w:rsidRPr="004F5FEC">
        <w:rPr>
          <w:rFonts w:cs="Arial"/>
          <w:szCs w:val="20"/>
        </w:rPr>
        <w:t xml:space="preserve">Click </w:t>
      </w:r>
      <w:r w:rsidRPr="004F5FEC">
        <w:rPr>
          <w:rFonts w:cs="Arial"/>
          <w:b/>
          <w:szCs w:val="20"/>
        </w:rPr>
        <w:t>Search</w:t>
      </w:r>
    </w:p>
    <w:p w14:paraId="2E4541BE" w14:textId="08FFAB73" w:rsidR="007453E2" w:rsidRDefault="007453E2" w:rsidP="007453E2">
      <w:pPr>
        <w:spacing w:after="240"/>
        <w:ind w:left="420" w:firstLine="420"/>
        <w:rPr>
          <w:rFonts w:cs="Arial"/>
          <w:b/>
          <w:szCs w:val="20"/>
          <w:u w:val="single"/>
        </w:rPr>
      </w:pPr>
      <w:r w:rsidRPr="004F5FEC">
        <w:rPr>
          <w:rFonts w:cs="Arial"/>
          <w:szCs w:val="20"/>
        </w:rPr>
        <w:t xml:space="preserve">Result: </w:t>
      </w:r>
      <w:r w:rsidR="00A4391A" w:rsidRPr="004F5FEC">
        <w:rPr>
          <w:rFonts w:cs="Arial"/>
          <w:szCs w:val="20"/>
        </w:rPr>
        <w:t>List tokens if matches search criteria</w:t>
      </w:r>
    </w:p>
    <w:p w14:paraId="04097C72" w14:textId="68264136" w:rsidR="007453E2" w:rsidRDefault="00A501F2" w:rsidP="00412788">
      <w:pPr>
        <w:spacing w:after="240"/>
        <w:ind w:firstLine="420"/>
        <w:jc w:val="center"/>
        <w:rPr>
          <w:rFonts w:cs="Arial"/>
          <w:b/>
          <w:szCs w:val="20"/>
          <w:u w:val="single"/>
        </w:rPr>
      </w:pPr>
      <w:r w:rsidRPr="00A501F2">
        <w:rPr>
          <w:rFonts w:cs="Arial"/>
          <w:noProof/>
          <w:szCs w:val="20"/>
          <w:lang w:val="en-US" w:eastAsia="en-US"/>
        </w:rPr>
        <w:lastRenderedPageBreak/>
        <w:drawing>
          <wp:inline distT="0" distB="0" distL="0" distR="0" wp14:anchorId="191C7459" wp14:editId="4F3966B6">
            <wp:extent cx="5259705" cy="2435860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AEBC" w14:textId="522FCC95" w:rsidR="00412788" w:rsidRPr="005575C4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>
        <w:rPr>
          <w:rFonts w:cs="Arial"/>
          <w:b/>
          <w:szCs w:val="20"/>
        </w:rPr>
        <w:t>10</w:t>
      </w:r>
      <w:r w:rsidRPr="005575C4">
        <w:rPr>
          <w:rFonts w:cs="Arial"/>
          <w:b/>
          <w:szCs w:val="20"/>
        </w:rPr>
        <w:t>: Token Listing Enquiry Screen (Provider)</w:t>
      </w:r>
    </w:p>
    <w:p w14:paraId="59E3D726" w14:textId="1C4142D7" w:rsidR="004E0A9E" w:rsidRPr="005575C4" w:rsidRDefault="00047714" w:rsidP="004E0A9E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7453E2">
        <w:rPr>
          <w:rFonts w:cs="Arial"/>
          <w:b/>
          <w:szCs w:val="20"/>
          <w:u w:val="single"/>
        </w:rPr>
        <w:t>5</w:t>
      </w:r>
      <w:r w:rsidR="004E0A9E" w:rsidRPr="005575C4">
        <w:rPr>
          <w:rFonts w:cs="Arial"/>
          <w:b/>
          <w:szCs w:val="20"/>
          <w:u w:val="single"/>
        </w:rPr>
        <w:t>:</w:t>
      </w:r>
    </w:p>
    <w:p w14:paraId="14C1AE37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65452C8D" w14:textId="3DA74B6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DC4E95">
        <w:rPr>
          <w:rFonts w:cs="Arial"/>
          <w:szCs w:val="20"/>
        </w:rPr>
        <w:t xml:space="preserve">Status: </w:t>
      </w:r>
      <w:r w:rsidR="007453E2" w:rsidRPr="00DC4E95">
        <w:rPr>
          <w:rFonts w:cs="Arial"/>
        </w:rPr>
        <w:t>Not Assign</w:t>
      </w:r>
      <w:r w:rsidR="000600CB" w:rsidRPr="00DC4E95">
        <w:rPr>
          <w:rFonts w:cs="Arial"/>
        </w:rPr>
        <w:t>ed</w:t>
      </w:r>
    </w:p>
    <w:p w14:paraId="29CAFC62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6B41094D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390EB6AD" w14:textId="77777777" w:rsidR="004E0A9E" w:rsidRPr="005575C4" w:rsidRDefault="004E0A9E" w:rsidP="004E0A9E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0482CD50" w14:textId="44545202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Result: </w:t>
      </w:r>
      <w:r w:rsidR="00412788">
        <w:rPr>
          <w:rFonts w:cs="Arial"/>
          <w:szCs w:val="20"/>
        </w:rPr>
        <w:t>No Data Available!</w:t>
      </w:r>
    </w:p>
    <w:p w14:paraId="482DC3F7" w14:textId="3864D1C1" w:rsidR="004E0A9E" w:rsidRPr="005575C4" w:rsidRDefault="002D1F94" w:rsidP="00057227">
      <w:pPr>
        <w:spacing w:after="240"/>
        <w:ind w:left="840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val="en-US" w:eastAsia="en-US"/>
        </w:rPr>
        <w:drawing>
          <wp:inline distT="0" distB="0" distL="0" distR="0" wp14:anchorId="7C4A0B72" wp14:editId="4C6CEA6A">
            <wp:extent cx="5303520" cy="21031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9DA6" w14:textId="37D71A4A" w:rsidR="004E0A9E" w:rsidRPr="005575C4" w:rsidRDefault="004E0A9E" w:rsidP="004E0A9E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 w:rsidR="00412788">
        <w:rPr>
          <w:rFonts w:cs="Arial"/>
          <w:b/>
          <w:szCs w:val="20"/>
        </w:rPr>
        <w:t>11</w:t>
      </w:r>
      <w:r w:rsidRPr="005575C4">
        <w:rPr>
          <w:rFonts w:cs="Arial"/>
          <w:b/>
          <w:szCs w:val="20"/>
        </w:rPr>
        <w:t>: Token Listing Enquiry Result Screen (Provider)</w:t>
      </w:r>
    </w:p>
    <w:p w14:paraId="03556EEB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</w:p>
    <w:p w14:paraId="05B773DA" w14:textId="77777777" w:rsidR="00682E4D" w:rsidRPr="005575C4" w:rsidRDefault="00682E4D" w:rsidP="00936F0B">
      <w:pPr>
        <w:spacing w:after="240"/>
        <w:ind w:left="420"/>
        <w:rPr>
          <w:rFonts w:cs="Arial"/>
        </w:rPr>
      </w:pPr>
    </w:p>
    <w:p w14:paraId="78E39202" w14:textId="2B3CE9F2" w:rsidR="00951CB2" w:rsidRPr="005575C4" w:rsidRDefault="00682E4D" w:rsidP="00936F0B">
      <w:pPr>
        <w:pStyle w:val="Heading2"/>
        <w:spacing w:after="240"/>
        <w:jc w:val="left"/>
        <w:rPr>
          <w:rFonts w:cs="Arial"/>
          <w:lang w:val="en-US"/>
        </w:rPr>
      </w:pPr>
      <w:bookmarkStart w:id="6" w:name="_Toc389901063"/>
      <w:r w:rsidRPr="005575C4">
        <w:rPr>
          <w:rFonts w:cs="Arial"/>
          <w:lang w:val="en-US"/>
        </w:rPr>
        <w:lastRenderedPageBreak/>
        <w:t xml:space="preserve">Add </w:t>
      </w:r>
      <w:r w:rsidR="00951CB2" w:rsidRPr="005575C4">
        <w:rPr>
          <w:rFonts w:cs="Arial"/>
          <w:lang w:val="en-US"/>
        </w:rPr>
        <w:t>Total Token</w:t>
      </w:r>
      <w:r w:rsidRPr="005575C4">
        <w:rPr>
          <w:rFonts w:cs="Arial"/>
          <w:lang w:val="en-US"/>
        </w:rPr>
        <w:t xml:space="preserve"> Count</w:t>
      </w:r>
      <w:bookmarkEnd w:id="6"/>
    </w:p>
    <w:p w14:paraId="083123FB" w14:textId="4895DA99" w:rsidR="00FD1A2D" w:rsidRDefault="00FD1A2D" w:rsidP="00FD1A2D">
      <w:pPr>
        <w:spacing w:after="240"/>
        <w:ind w:left="576"/>
        <w:rPr>
          <w:rFonts w:cs="Arial"/>
          <w:lang w:val="en-US"/>
        </w:rPr>
      </w:pPr>
      <w:r>
        <w:rPr>
          <w:rFonts w:cs="Arial"/>
          <w:lang w:val="en-US"/>
        </w:rPr>
        <w:t>RCAS administrator can know the number of token</w:t>
      </w:r>
      <w:r w:rsidR="008260B1" w:rsidRPr="005575C4">
        <w:rPr>
          <w:rFonts w:cs="Arial"/>
          <w:lang w:val="en-US"/>
        </w:rPr>
        <w:t xml:space="preserve"> based on search criteria</w:t>
      </w:r>
      <w:r w:rsidR="008260B1">
        <w:rPr>
          <w:rFonts w:cs="Arial"/>
          <w:lang w:val="en-US"/>
        </w:rPr>
        <w:t>.</w:t>
      </w:r>
      <w:r>
        <w:rPr>
          <w:rFonts w:cs="Arial"/>
          <w:lang w:val="en-US"/>
        </w:rPr>
        <w:t xml:space="preserve">  </w:t>
      </w:r>
      <w:r w:rsidRPr="005575C4">
        <w:rPr>
          <w:rFonts w:cs="Arial"/>
          <w:lang w:val="en-US"/>
        </w:rPr>
        <w:t xml:space="preserve">The search </w:t>
      </w:r>
      <w:r w:rsidRPr="00BC49B2">
        <w:t>criteria</w:t>
      </w:r>
      <w:r w:rsidRPr="005575C4">
        <w:rPr>
          <w:rFonts w:cs="Arial"/>
          <w:lang w:val="en-US"/>
        </w:rPr>
        <w:t xml:space="preserve"> will include for</w:t>
      </w:r>
      <w:r>
        <w:rPr>
          <w:rFonts w:cs="Arial"/>
          <w:lang w:val="en-US"/>
        </w:rPr>
        <w:t xml:space="preserve"> Global Layer or Provider Layer and detail search criteria will be </w:t>
      </w:r>
      <w:r w:rsidRPr="005575C4">
        <w:rPr>
          <w:rFonts w:cs="Arial"/>
          <w:lang w:val="en-US"/>
        </w:rPr>
        <w:t>Batch No, Token Serial No, Status, Co</w:t>
      </w:r>
      <w:r>
        <w:rPr>
          <w:rFonts w:cs="Arial"/>
          <w:lang w:val="en-US"/>
        </w:rPr>
        <w:t xml:space="preserve">rporate ID, </w:t>
      </w:r>
      <w:proofErr w:type="gramStart"/>
      <w:r w:rsidRPr="005575C4">
        <w:rPr>
          <w:rFonts w:cs="Arial"/>
          <w:lang w:val="en-US"/>
        </w:rPr>
        <w:t>Date</w:t>
      </w:r>
      <w:proofErr w:type="gramEnd"/>
      <w:r w:rsidRPr="005575C4">
        <w:rPr>
          <w:rFonts w:cs="Arial"/>
          <w:lang w:val="en-US"/>
        </w:rPr>
        <w:t xml:space="preserve"> Assigned From, Date Assigned To.</w:t>
      </w:r>
    </w:p>
    <w:p w14:paraId="3BBF6E94" w14:textId="37EFFF6B" w:rsidR="008260B1" w:rsidRDefault="00F925FF" w:rsidP="00FD1A2D">
      <w:pPr>
        <w:spacing w:after="240"/>
        <w:ind w:firstLine="576"/>
        <w:rPr>
          <w:rFonts w:cs="Arial"/>
          <w:lang w:val="en-US"/>
        </w:rPr>
      </w:pPr>
      <w:r>
        <w:rPr>
          <w:rFonts w:cs="Arial"/>
          <w:lang w:val="en-US"/>
        </w:rPr>
        <w:t>Below is listed with some of the scenarios.</w:t>
      </w:r>
    </w:p>
    <w:p w14:paraId="4AE19F52" w14:textId="7C1DCD8B" w:rsidR="00F514C2" w:rsidRDefault="00F514C2" w:rsidP="00F514C2">
      <w:pPr>
        <w:pStyle w:val="Heading3"/>
        <w:rPr>
          <w:lang w:val="en-MY"/>
        </w:rPr>
      </w:pPr>
      <w:bookmarkStart w:id="7" w:name="_Toc389901064"/>
      <w:r>
        <w:t>Global</w:t>
      </w:r>
      <w:r>
        <w:rPr>
          <w:lang w:val="en-MY"/>
        </w:rPr>
        <w:t xml:space="preserve"> Layer</w:t>
      </w:r>
      <w:bookmarkEnd w:id="7"/>
    </w:p>
    <w:p w14:paraId="1E6340D0" w14:textId="19FE963B" w:rsidR="00F514C2" w:rsidRDefault="00FD1A2D" w:rsidP="00F514C2">
      <w:r>
        <w:rPr>
          <w:rFonts w:cs="Arial"/>
          <w:lang w:val="en-US"/>
        </w:rPr>
        <w:t xml:space="preserve">RCAS administrator can know </w:t>
      </w:r>
      <w:r>
        <w:t>Total Token in Global Layer based on search criteria.</w:t>
      </w:r>
    </w:p>
    <w:p w14:paraId="0F6FBBAB" w14:textId="77777777" w:rsidR="004E0A9E" w:rsidRPr="005575C4" w:rsidRDefault="004E0A9E" w:rsidP="004E0A9E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b/>
          <w:szCs w:val="20"/>
          <w:u w:val="single"/>
        </w:rPr>
        <w:t>Step 1:</w:t>
      </w:r>
    </w:p>
    <w:p w14:paraId="4C7F4D3C" w14:textId="5A0A49BD" w:rsidR="004E0A9E" w:rsidRDefault="004E0A9E" w:rsidP="004E0A9E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RCAS administrator can access to Token Management module by clicking on the </w:t>
      </w:r>
      <w:r w:rsidRPr="005575C4">
        <w:rPr>
          <w:rFonts w:cs="Arial"/>
          <w:b/>
          <w:szCs w:val="20"/>
        </w:rPr>
        <w:t>Token Listing</w:t>
      </w:r>
      <w:r w:rsidRPr="005575C4">
        <w:rPr>
          <w:rFonts w:cs="Arial"/>
          <w:szCs w:val="20"/>
        </w:rPr>
        <w:t xml:space="preserve"> tab.</w:t>
      </w:r>
      <w:r w:rsidR="00206CDB" w:rsidRPr="005575C4">
        <w:rPr>
          <w:rFonts w:cs="Arial"/>
          <w:szCs w:val="20"/>
        </w:rPr>
        <w:t xml:space="preserve"> </w:t>
      </w:r>
      <w:r w:rsidR="00206CDB" w:rsidRPr="005575C4">
        <w:rPr>
          <w:rFonts w:cs="Arial"/>
          <w:b/>
          <w:szCs w:val="20"/>
        </w:rPr>
        <w:t>Global</w:t>
      </w:r>
      <w:r w:rsidR="00206CDB" w:rsidRPr="005575C4">
        <w:rPr>
          <w:rFonts w:cs="Arial"/>
          <w:szCs w:val="20"/>
        </w:rPr>
        <w:t xml:space="preserve"> is selected as default.</w:t>
      </w:r>
    </w:p>
    <w:p w14:paraId="10F03B2F" w14:textId="7F9D9D43" w:rsidR="00F514C2" w:rsidRDefault="00C0164B" w:rsidP="004E0A9E">
      <w:pPr>
        <w:spacing w:after="240"/>
        <w:ind w:left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F514C2" w:rsidRPr="00F514C2">
        <w:rPr>
          <w:rFonts w:cs="Arial"/>
          <w:b/>
          <w:szCs w:val="20"/>
          <w:u w:val="single"/>
        </w:rPr>
        <w:t>1:</w:t>
      </w:r>
    </w:p>
    <w:p w14:paraId="62D65467" w14:textId="44C04432" w:rsidR="00A4391A" w:rsidRPr="005575C4" w:rsidRDefault="00A4391A" w:rsidP="00A4391A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Select </w:t>
      </w:r>
      <w:r>
        <w:rPr>
          <w:rFonts w:cs="Arial"/>
          <w:szCs w:val="20"/>
        </w:rPr>
        <w:t>Global (default selected)</w:t>
      </w:r>
    </w:p>
    <w:p w14:paraId="5370EAC7" w14:textId="5387BAD7" w:rsidR="00A4391A" w:rsidRDefault="00A4391A" w:rsidP="00A4391A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</w:t>
      </w:r>
      <w:r>
        <w:rPr>
          <w:rFonts w:cs="Arial"/>
        </w:rPr>
        <w:t xml:space="preserve">Please Select (Not Assigned + Assigned) </w:t>
      </w:r>
      <w:r>
        <w:rPr>
          <w:rFonts w:cs="Arial"/>
          <w:szCs w:val="20"/>
        </w:rPr>
        <w:t>(default selected)</w:t>
      </w:r>
    </w:p>
    <w:p w14:paraId="35DE2754" w14:textId="73208FBA" w:rsidR="00C0164B" w:rsidRPr="005575C4" w:rsidRDefault="00960EDF" w:rsidP="00A4391A">
      <w:pPr>
        <w:spacing w:after="240"/>
        <w:ind w:left="840"/>
        <w:rPr>
          <w:rFonts w:cs="Arial"/>
          <w:szCs w:val="20"/>
        </w:rPr>
      </w:pPr>
      <w:r>
        <w:rPr>
          <w:rFonts w:cs="Arial"/>
          <w:szCs w:val="20"/>
        </w:rPr>
        <w:t>Result: Token count based on Status with Not Assigned and Assigned</w:t>
      </w:r>
    </w:p>
    <w:p w14:paraId="6CBEE944" w14:textId="50373209" w:rsidR="005F4C28" w:rsidRDefault="005F4C28" w:rsidP="00057227">
      <w:pPr>
        <w:spacing w:after="240"/>
        <w:ind w:left="420"/>
        <w:jc w:val="center"/>
        <w:rPr>
          <w:rFonts w:cs="Arial"/>
          <w:noProof/>
          <w:szCs w:val="20"/>
        </w:rPr>
      </w:pPr>
      <w:r>
        <w:rPr>
          <w:rFonts w:cs="Arial"/>
          <w:noProof/>
          <w:szCs w:val="20"/>
          <w:lang w:val="en-US" w:eastAsia="en-US"/>
        </w:rPr>
        <w:drawing>
          <wp:inline distT="0" distB="0" distL="0" distR="0" wp14:anchorId="65A02D61" wp14:editId="4C681695">
            <wp:extent cx="5303520" cy="2468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FC97" w14:textId="7BDCE0F8" w:rsidR="002F047A" w:rsidRDefault="002F047A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 w:rsidR="00412788">
        <w:rPr>
          <w:rFonts w:cs="Arial"/>
          <w:b/>
          <w:szCs w:val="20"/>
        </w:rPr>
        <w:t>12</w:t>
      </w:r>
      <w:r w:rsidRPr="005575C4">
        <w:rPr>
          <w:rFonts w:cs="Arial"/>
          <w:b/>
          <w:szCs w:val="20"/>
        </w:rPr>
        <w:t>: Token Listing Enquiry Screen (Global)</w:t>
      </w:r>
    </w:p>
    <w:p w14:paraId="3F552C96" w14:textId="12C1F4EF" w:rsidR="004C0739" w:rsidRDefault="00C0164B" w:rsidP="004C0739">
      <w:pPr>
        <w:spacing w:after="24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C0739">
        <w:rPr>
          <w:rFonts w:cs="Arial"/>
          <w:b/>
          <w:szCs w:val="20"/>
          <w:u w:val="single"/>
        </w:rPr>
        <w:t>2</w:t>
      </w:r>
      <w:r w:rsidR="004C0739" w:rsidRPr="00F514C2">
        <w:rPr>
          <w:rFonts w:cs="Arial"/>
          <w:b/>
          <w:szCs w:val="20"/>
          <w:u w:val="single"/>
        </w:rPr>
        <w:t>:</w:t>
      </w:r>
    </w:p>
    <w:p w14:paraId="419C4CA9" w14:textId="77777777" w:rsidR="004C0739" w:rsidRPr="005575C4" w:rsidRDefault="004C0739" w:rsidP="004C0739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Select </w:t>
      </w:r>
      <w:r>
        <w:rPr>
          <w:rFonts w:cs="Arial"/>
          <w:szCs w:val="20"/>
        </w:rPr>
        <w:t>Global (default selected)</w:t>
      </w:r>
    </w:p>
    <w:p w14:paraId="2435C4E4" w14:textId="4DC53316" w:rsidR="004C0739" w:rsidRDefault="004C0739" w:rsidP="004C0739">
      <w:pPr>
        <w:spacing w:after="240"/>
        <w:ind w:left="420"/>
        <w:rPr>
          <w:rFonts w:cs="Arial"/>
          <w:lang w:val="en-US"/>
        </w:rPr>
      </w:pPr>
      <w:r w:rsidRPr="00DC4E95">
        <w:rPr>
          <w:rFonts w:cs="Arial"/>
          <w:szCs w:val="20"/>
        </w:rPr>
        <w:t xml:space="preserve">Status: </w:t>
      </w:r>
      <w:r w:rsidRPr="00DC4E95">
        <w:rPr>
          <w:rFonts w:cs="Arial"/>
          <w:lang w:val="en-US"/>
        </w:rPr>
        <w:t>Assigned</w:t>
      </w:r>
    </w:p>
    <w:p w14:paraId="03E8173D" w14:textId="1E845EF2" w:rsidR="004C0739" w:rsidRDefault="004C0739" w:rsidP="004C0739">
      <w:pPr>
        <w:spacing w:after="240"/>
        <w:ind w:left="420"/>
        <w:rPr>
          <w:rFonts w:cs="Arial"/>
          <w:b/>
          <w:lang w:val="en-US"/>
        </w:rPr>
      </w:pPr>
      <w:r>
        <w:rPr>
          <w:rFonts w:cs="Arial"/>
          <w:lang w:val="en-US"/>
        </w:rPr>
        <w:t xml:space="preserve">Click </w:t>
      </w:r>
      <w:r w:rsidRPr="004C0739">
        <w:rPr>
          <w:rFonts w:cs="Arial"/>
          <w:b/>
          <w:lang w:val="en-US"/>
        </w:rPr>
        <w:t>Search</w:t>
      </w:r>
    </w:p>
    <w:p w14:paraId="373021D7" w14:textId="790372AC" w:rsidR="00960EDF" w:rsidRPr="00960EDF" w:rsidRDefault="00960EDF" w:rsidP="004C0739">
      <w:pPr>
        <w:spacing w:after="240"/>
        <w:ind w:left="420"/>
        <w:rPr>
          <w:rFonts w:cs="Arial"/>
          <w:lang w:val="en-US"/>
        </w:rPr>
      </w:pPr>
      <w:r>
        <w:rPr>
          <w:rFonts w:cs="Arial"/>
          <w:lang w:val="en-US"/>
        </w:rPr>
        <w:t>Result: Token count under Global with Assigned Status</w:t>
      </w:r>
    </w:p>
    <w:p w14:paraId="26E88FD9" w14:textId="2B6FE44D" w:rsidR="004C0739" w:rsidRDefault="005F4C28" w:rsidP="00412788">
      <w:pPr>
        <w:spacing w:after="240"/>
        <w:ind w:left="420"/>
        <w:jc w:val="center"/>
        <w:rPr>
          <w:rFonts w:cs="Arial"/>
          <w:lang w:val="en-US"/>
        </w:rPr>
      </w:pPr>
      <w:r>
        <w:rPr>
          <w:rFonts w:cs="Arial"/>
          <w:noProof/>
          <w:lang w:val="en-US" w:eastAsia="en-US"/>
        </w:rPr>
        <w:lastRenderedPageBreak/>
        <w:drawing>
          <wp:inline distT="0" distB="0" distL="0" distR="0" wp14:anchorId="147CF644" wp14:editId="0AD86A3A">
            <wp:extent cx="5267325" cy="24765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F6CE" w14:textId="324D1BBD" w:rsidR="00412788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>
        <w:rPr>
          <w:rFonts w:cs="Arial"/>
          <w:b/>
          <w:szCs w:val="20"/>
        </w:rPr>
        <w:t>13</w:t>
      </w:r>
      <w:r w:rsidRPr="005575C4">
        <w:rPr>
          <w:rFonts w:cs="Arial"/>
          <w:b/>
          <w:szCs w:val="20"/>
        </w:rPr>
        <w:t>: Token Listing Enquiry Screen (Global)</w:t>
      </w:r>
    </w:p>
    <w:p w14:paraId="63AF9310" w14:textId="77777777" w:rsidR="00412788" w:rsidRPr="00412788" w:rsidRDefault="00412788" w:rsidP="00412788">
      <w:pPr>
        <w:spacing w:after="240"/>
        <w:ind w:left="420"/>
        <w:jc w:val="center"/>
        <w:rPr>
          <w:rFonts w:cs="Arial"/>
        </w:rPr>
      </w:pPr>
    </w:p>
    <w:p w14:paraId="25E0B9A7" w14:textId="49DAAB51" w:rsidR="004C0739" w:rsidRDefault="00960EDF" w:rsidP="004C0739">
      <w:pPr>
        <w:spacing w:after="24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C0739">
        <w:rPr>
          <w:rFonts w:cs="Arial"/>
          <w:b/>
          <w:szCs w:val="20"/>
          <w:u w:val="single"/>
        </w:rPr>
        <w:t>3</w:t>
      </w:r>
      <w:r w:rsidR="004C0739" w:rsidRPr="00F514C2">
        <w:rPr>
          <w:rFonts w:cs="Arial"/>
          <w:b/>
          <w:szCs w:val="20"/>
          <w:u w:val="single"/>
        </w:rPr>
        <w:t>:</w:t>
      </w:r>
    </w:p>
    <w:p w14:paraId="393F04B9" w14:textId="77777777" w:rsidR="004C0739" w:rsidRPr="005575C4" w:rsidRDefault="004C0739" w:rsidP="004C0739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Select </w:t>
      </w:r>
      <w:r>
        <w:rPr>
          <w:rFonts w:cs="Arial"/>
          <w:szCs w:val="20"/>
        </w:rPr>
        <w:t>Global (default selected)</w:t>
      </w:r>
    </w:p>
    <w:p w14:paraId="41A50ADE" w14:textId="6908C05E" w:rsidR="004C0739" w:rsidRDefault="004C0739" w:rsidP="004C0739">
      <w:pPr>
        <w:spacing w:after="240"/>
        <w:ind w:left="420"/>
        <w:rPr>
          <w:rFonts w:cs="Arial"/>
          <w:lang w:val="en-US"/>
        </w:rPr>
      </w:pPr>
      <w:r w:rsidRPr="00DC4E95">
        <w:rPr>
          <w:rFonts w:cs="Arial"/>
          <w:szCs w:val="20"/>
        </w:rPr>
        <w:t xml:space="preserve">Status: Not </w:t>
      </w:r>
      <w:r w:rsidRPr="00DC4E95">
        <w:rPr>
          <w:rFonts w:cs="Arial"/>
          <w:lang w:val="en-US"/>
        </w:rPr>
        <w:t>Assigned</w:t>
      </w:r>
    </w:p>
    <w:p w14:paraId="573B3B23" w14:textId="3B979074" w:rsidR="004C0739" w:rsidRDefault="004C0739" w:rsidP="004C0739">
      <w:pPr>
        <w:spacing w:after="240"/>
        <w:ind w:left="420"/>
        <w:rPr>
          <w:rFonts w:cs="Arial"/>
          <w:b/>
          <w:lang w:val="en-US"/>
        </w:rPr>
      </w:pPr>
      <w:r>
        <w:rPr>
          <w:rFonts w:cs="Arial"/>
          <w:lang w:val="en-US"/>
        </w:rPr>
        <w:t xml:space="preserve">Click </w:t>
      </w:r>
      <w:r w:rsidRPr="004C0739">
        <w:rPr>
          <w:rFonts w:cs="Arial"/>
          <w:b/>
          <w:lang w:val="en-US"/>
        </w:rPr>
        <w:t>Search</w:t>
      </w:r>
    </w:p>
    <w:p w14:paraId="14531E1C" w14:textId="2534020D" w:rsidR="00960EDF" w:rsidRPr="00960EDF" w:rsidRDefault="00960EDF" w:rsidP="004C0739">
      <w:pPr>
        <w:spacing w:after="240"/>
        <w:ind w:left="420"/>
        <w:rPr>
          <w:rFonts w:cs="Arial"/>
          <w:lang w:val="en-US"/>
        </w:rPr>
      </w:pPr>
      <w:r w:rsidRPr="00960EDF">
        <w:rPr>
          <w:rFonts w:cs="Arial"/>
          <w:lang w:val="en-US"/>
        </w:rPr>
        <w:t>Result:</w:t>
      </w:r>
      <w:r>
        <w:rPr>
          <w:rFonts w:cs="Arial"/>
          <w:lang w:val="en-US"/>
        </w:rPr>
        <w:t xml:space="preserve"> Token count with Not Assigned Status</w:t>
      </w:r>
    </w:p>
    <w:p w14:paraId="7BCA95C6" w14:textId="071E8E6D" w:rsidR="004C0739" w:rsidRDefault="005F4C28" w:rsidP="00412788">
      <w:pPr>
        <w:spacing w:after="240"/>
        <w:ind w:left="420"/>
        <w:jc w:val="center"/>
        <w:rPr>
          <w:rFonts w:cs="Arial"/>
          <w:lang w:val="en-US"/>
        </w:rPr>
      </w:pPr>
      <w:r>
        <w:rPr>
          <w:rFonts w:cs="Arial"/>
          <w:noProof/>
          <w:lang w:val="en-US" w:eastAsia="en-US"/>
        </w:rPr>
        <w:drawing>
          <wp:inline distT="0" distB="0" distL="0" distR="0" wp14:anchorId="66ECB255" wp14:editId="568D55B9">
            <wp:extent cx="5257800" cy="2476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7A44F" w14:textId="65D5CD31" w:rsidR="00412788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>
        <w:rPr>
          <w:rFonts w:cs="Arial"/>
          <w:b/>
          <w:szCs w:val="20"/>
        </w:rPr>
        <w:t>14</w:t>
      </w:r>
      <w:r w:rsidRPr="005575C4">
        <w:rPr>
          <w:rFonts w:cs="Arial"/>
          <w:b/>
          <w:szCs w:val="20"/>
        </w:rPr>
        <w:t>: Token Listing Enquiry Screen (Global)</w:t>
      </w:r>
    </w:p>
    <w:p w14:paraId="4DFE6DB8" w14:textId="2FC4488F" w:rsidR="00A4391A" w:rsidRDefault="00A4391A" w:rsidP="00A4391A">
      <w:pPr>
        <w:pStyle w:val="Heading3"/>
      </w:pPr>
      <w:bookmarkStart w:id="8" w:name="_Toc389901065"/>
      <w:r>
        <w:t>Provider Layer</w:t>
      </w:r>
      <w:bookmarkEnd w:id="8"/>
    </w:p>
    <w:p w14:paraId="44EE223E" w14:textId="0688135C" w:rsidR="00FD1A2D" w:rsidRDefault="00FD1A2D" w:rsidP="00FD1A2D">
      <w:r>
        <w:rPr>
          <w:rFonts w:cs="Arial"/>
          <w:lang w:val="en-US"/>
        </w:rPr>
        <w:t xml:space="preserve">RCAS administrator can know </w:t>
      </w:r>
      <w:r>
        <w:t>Total Token in Provider Layer based on search criteria.</w:t>
      </w:r>
    </w:p>
    <w:p w14:paraId="70915D62" w14:textId="77777777" w:rsidR="00A4391A" w:rsidRPr="00960EDF" w:rsidRDefault="00A4391A" w:rsidP="00A4391A"/>
    <w:p w14:paraId="4887C299" w14:textId="5FE371FB" w:rsidR="00A4391A" w:rsidRDefault="00A4391A" w:rsidP="00A4391A">
      <w:pPr>
        <w:rPr>
          <w:b/>
          <w:u w:val="single"/>
        </w:rPr>
      </w:pPr>
      <w:r w:rsidRPr="00A4391A">
        <w:rPr>
          <w:b/>
          <w:u w:val="single"/>
        </w:rPr>
        <w:t xml:space="preserve">Step 1: </w:t>
      </w:r>
    </w:p>
    <w:p w14:paraId="7FA12EEC" w14:textId="77777777" w:rsidR="004C0739" w:rsidRPr="005575C4" w:rsidRDefault="004C0739" w:rsidP="004C0739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lastRenderedPageBreak/>
        <w:t xml:space="preserve">RCAS administrator can access to Token Management module by clicking on the </w:t>
      </w:r>
      <w:r w:rsidRPr="005575C4">
        <w:rPr>
          <w:rFonts w:cs="Arial"/>
          <w:b/>
          <w:szCs w:val="20"/>
        </w:rPr>
        <w:t>Token Listing</w:t>
      </w:r>
      <w:r w:rsidRPr="005575C4">
        <w:rPr>
          <w:rFonts w:cs="Arial"/>
          <w:szCs w:val="20"/>
        </w:rPr>
        <w:t xml:space="preserve"> tab. Select </w:t>
      </w:r>
      <w:r w:rsidRPr="005575C4">
        <w:rPr>
          <w:rFonts w:cs="Arial"/>
          <w:b/>
          <w:szCs w:val="20"/>
        </w:rPr>
        <w:t>Provider</w:t>
      </w:r>
      <w:r w:rsidRPr="005575C4">
        <w:rPr>
          <w:rFonts w:cs="Arial"/>
          <w:szCs w:val="20"/>
        </w:rPr>
        <w:t xml:space="preserve"> radio button.</w:t>
      </w:r>
    </w:p>
    <w:p w14:paraId="1C1BCA03" w14:textId="28DF22F1" w:rsidR="00A4391A" w:rsidRPr="005575C4" w:rsidRDefault="00960EDF" w:rsidP="00A4391A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A4391A">
        <w:rPr>
          <w:rFonts w:cs="Arial"/>
          <w:b/>
          <w:szCs w:val="20"/>
          <w:u w:val="single"/>
        </w:rPr>
        <w:t>1</w:t>
      </w:r>
      <w:r w:rsidR="00A4391A" w:rsidRPr="005575C4">
        <w:rPr>
          <w:rFonts w:cs="Arial"/>
          <w:b/>
          <w:szCs w:val="20"/>
          <w:u w:val="single"/>
        </w:rPr>
        <w:t>:</w:t>
      </w:r>
    </w:p>
    <w:p w14:paraId="71219F91" w14:textId="77777777" w:rsidR="00A4391A" w:rsidRPr="005575C4" w:rsidRDefault="00A4391A" w:rsidP="00A4391A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31F36CA5" w14:textId="55E3672B" w:rsidR="00A4391A" w:rsidRDefault="00A4391A" w:rsidP="00A4391A">
      <w:pPr>
        <w:spacing w:after="240"/>
        <w:ind w:left="840"/>
        <w:rPr>
          <w:rFonts w:cs="Arial"/>
        </w:rPr>
      </w:pPr>
      <w:r w:rsidRPr="005575C4">
        <w:rPr>
          <w:rFonts w:cs="Arial"/>
          <w:szCs w:val="20"/>
        </w:rPr>
        <w:t xml:space="preserve">Status: </w:t>
      </w:r>
      <w:r w:rsidR="004C0739">
        <w:rPr>
          <w:rFonts w:cs="Arial"/>
        </w:rPr>
        <w:t>Please select (Not Assigned + Assigned + Booked) (default</w:t>
      </w:r>
      <w:r w:rsidR="00DC4E95">
        <w:rPr>
          <w:rFonts w:cs="Arial"/>
        </w:rPr>
        <w:t xml:space="preserve"> selected</w:t>
      </w:r>
      <w:r w:rsidR="004C0739">
        <w:rPr>
          <w:rFonts w:cs="Arial"/>
        </w:rPr>
        <w:t>)</w:t>
      </w:r>
    </w:p>
    <w:p w14:paraId="46396DCB" w14:textId="2D7B8AF9" w:rsidR="00960EDF" w:rsidRPr="005575C4" w:rsidRDefault="00960EDF" w:rsidP="00A4391A">
      <w:pPr>
        <w:spacing w:after="240"/>
        <w:ind w:left="840"/>
        <w:rPr>
          <w:rFonts w:cs="Arial"/>
          <w:szCs w:val="20"/>
        </w:rPr>
      </w:pPr>
      <w:r>
        <w:rPr>
          <w:rFonts w:cs="Arial"/>
        </w:rPr>
        <w:t xml:space="preserve">Result: </w:t>
      </w:r>
      <w:r>
        <w:rPr>
          <w:rFonts w:cs="Arial"/>
          <w:szCs w:val="20"/>
        </w:rPr>
        <w:t>Token count based on Status with Not Assigned and Assigned</w:t>
      </w:r>
    </w:p>
    <w:p w14:paraId="769D40D3" w14:textId="1A954A09" w:rsidR="002F047A" w:rsidRPr="005575C4" w:rsidRDefault="00581548" w:rsidP="00057227">
      <w:pPr>
        <w:spacing w:after="240"/>
        <w:ind w:left="420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val="en-US" w:eastAsia="en-US"/>
        </w:rPr>
        <w:drawing>
          <wp:inline distT="0" distB="0" distL="0" distR="0" wp14:anchorId="7218511B" wp14:editId="29EC7185">
            <wp:extent cx="5267325" cy="23717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t xml:space="preserve"> </w:t>
      </w:r>
    </w:p>
    <w:p w14:paraId="09CCD3EB" w14:textId="33F7A4B9" w:rsidR="002F047A" w:rsidRDefault="002F047A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1.1</w:t>
      </w:r>
      <w:r w:rsidR="00412788">
        <w:rPr>
          <w:rFonts w:cs="Arial"/>
          <w:b/>
          <w:szCs w:val="20"/>
        </w:rPr>
        <w:t>5</w:t>
      </w:r>
      <w:r w:rsidRPr="005575C4">
        <w:rPr>
          <w:rFonts w:cs="Arial"/>
          <w:b/>
          <w:szCs w:val="20"/>
        </w:rPr>
        <w:t>: Token Listing Enquiry Screen (Provider)</w:t>
      </w:r>
    </w:p>
    <w:p w14:paraId="13B85D88" w14:textId="6C8018B0" w:rsidR="00A4391A" w:rsidRPr="005575C4" w:rsidRDefault="00960EDF" w:rsidP="00A4391A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A4391A">
        <w:rPr>
          <w:rFonts w:cs="Arial"/>
          <w:b/>
          <w:szCs w:val="20"/>
          <w:u w:val="single"/>
        </w:rPr>
        <w:t>2</w:t>
      </w:r>
      <w:r w:rsidR="00A4391A" w:rsidRPr="005575C4">
        <w:rPr>
          <w:rFonts w:cs="Arial"/>
          <w:b/>
          <w:szCs w:val="20"/>
          <w:u w:val="single"/>
        </w:rPr>
        <w:t>:</w:t>
      </w:r>
    </w:p>
    <w:p w14:paraId="22E8F7A9" w14:textId="77777777" w:rsidR="00A4391A" w:rsidRPr="005575C4" w:rsidRDefault="00A4391A" w:rsidP="00A4391A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5E71CC49" w14:textId="006B87F5" w:rsidR="00A4391A" w:rsidRPr="005575C4" w:rsidRDefault="00A4391A" w:rsidP="00A4391A">
      <w:pPr>
        <w:spacing w:after="240"/>
        <w:ind w:left="840"/>
        <w:rPr>
          <w:rFonts w:cs="Arial"/>
          <w:szCs w:val="20"/>
        </w:rPr>
      </w:pPr>
      <w:r w:rsidRPr="00DC4E95">
        <w:rPr>
          <w:rFonts w:cs="Arial"/>
          <w:szCs w:val="20"/>
        </w:rPr>
        <w:t xml:space="preserve">Status: </w:t>
      </w:r>
      <w:r w:rsidRPr="00DC4E95">
        <w:rPr>
          <w:rFonts w:cs="Arial"/>
        </w:rPr>
        <w:t>Assigned</w:t>
      </w:r>
    </w:p>
    <w:p w14:paraId="1718C925" w14:textId="77777777" w:rsidR="00A4391A" w:rsidRDefault="00A4391A" w:rsidP="00A4391A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778F4972" w14:textId="39CC2423" w:rsidR="00960EDF" w:rsidRDefault="00960EDF" w:rsidP="00A4391A">
      <w:pPr>
        <w:spacing w:after="240"/>
        <w:ind w:left="840"/>
        <w:rPr>
          <w:rFonts w:cs="Arial"/>
          <w:b/>
          <w:szCs w:val="20"/>
        </w:rPr>
      </w:pPr>
      <w:r w:rsidRPr="00960EDF">
        <w:rPr>
          <w:rFonts w:cs="Arial"/>
          <w:szCs w:val="20"/>
        </w:rPr>
        <w:t>Result:</w:t>
      </w:r>
      <w:r>
        <w:rPr>
          <w:rFonts w:cs="Arial"/>
          <w:b/>
          <w:szCs w:val="20"/>
        </w:rPr>
        <w:t xml:space="preserve"> </w:t>
      </w:r>
      <w:r>
        <w:rPr>
          <w:rFonts w:cs="Arial"/>
          <w:szCs w:val="20"/>
        </w:rPr>
        <w:t>Token count based on Status with Assigned</w:t>
      </w:r>
    </w:p>
    <w:p w14:paraId="20F686F7" w14:textId="64951076" w:rsidR="004C0739" w:rsidRDefault="00417589" w:rsidP="00412788">
      <w:pPr>
        <w:spacing w:after="240"/>
        <w:ind w:left="840"/>
        <w:jc w:val="center"/>
        <w:rPr>
          <w:rFonts w:cs="Arial"/>
          <w:b/>
          <w:szCs w:val="20"/>
        </w:rPr>
      </w:pPr>
      <w:r>
        <w:rPr>
          <w:rFonts w:cs="Arial"/>
          <w:b/>
          <w:noProof/>
          <w:szCs w:val="20"/>
          <w:lang w:val="en-US" w:eastAsia="en-US"/>
        </w:rPr>
        <w:drawing>
          <wp:inline distT="0" distB="0" distL="0" distR="0" wp14:anchorId="35477608" wp14:editId="5014393D">
            <wp:extent cx="5267325" cy="24574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3A1C" w14:textId="66CC1B3E" w:rsidR="00412788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lastRenderedPageBreak/>
        <w:t>Figure 1.1</w:t>
      </w:r>
      <w:r>
        <w:rPr>
          <w:rFonts w:cs="Arial"/>
          <w:b/>
          <w:szCs w:val="20"/>
        </w:rPr>
        <w:t>6</w:t>
      </w:r>
      <w:r w:rsidRPr="005575C4">
        <w:rPr>
          <w:rFonts w:cs="Arial"/>
          <w:b/>
          <w:szCs w:val="20"/>
        </w:rPr>
        <w:t>: Token Listing Enquiry Screen (Provider)</w:t>
      </w:r>
    </w:p>
    <w:p w14:paraId="4B85061E" w14:textId="767B81D5" w:rsidR="004C0739" w:rsidRPr="005575C4" w:rsidRDefault="00960EDF" w:rsidP="004C0739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C0739">
        <w:rPr>
          <w:rFonts w:cs="Arial"/>
          <w:b/>
          <w:szCs w:val="20"/>
          <w:u w:val="single"/>
        </w:rPr>
        <w:t>3</w:t>
      </w:r>
      <w:r w:rsidR="004C0739" w:rsidRPr="005575C4">
        <w:rPr>
          <w:rFonts w:cs="Arial"/>
          <w:b/>
          <w:szCs w:val="20"/>
          <w:u w:val="single"/>
        </w:rPr>
        <w:t>:</w:t>
      </w:r>
    </w:p>
    <w:p w14:paraId="49488A69" w14:textId="77777777" w:rsidR="004C0739" w:rsidRPr="005575C4" w:rsidRDefault="004C0739" w:rsidP="004C0739">
      <w:pPr>
        <w:spacing w:after="240"/>
        <w:ind w:left="840"/>
        <w:rPr>
          <w:rFonts w:cs="Arial"/>
          <w:szCs w:val="20"/>
        </w:rPr>
      </w:pPr>
      <w:bookmarkStart w:id="9" w:name="_GoBack"/>
      <w:bookmarkEnd w:id="9"/>
      <w:r w:rsidRPr="005575C4">
        <w:rPr>
          <w:rFonts w:cs="Arial"/>
          <w:szCs w:val="20"/>
        </w:rPr>
        <w:t>Select Provider</w:t>
      </w:r>
    </w:p>
    <w:p w14:paraId="7EF2ABFE" w14:textId="32391BAD" w:rsidR="004C0739" w:rsidRPr="00DC4E95" w:rsidRDefault="004C0739" w:rsidP="004C0739">
      <w:pPr>
        <w:spacing w:after="240"/>
        <w:ind w:left="840"/>
        <w:rPr>
          <w:rFonts w:cs="Arial"/>
          <w:szCs w:val="20"/>
        </w:rPr>
      </w:pPr>
      <w:r w:rsidRPr="00DC4E95">
        <w:rPr>
          <w:rFonts w:cs="Arial"/>
          <w:szCs w:val="20"/>
        </w:rPr>
        <w:t xml:space="preserve">Status: Not </w:t>
      </w:r>
      <w:r w:rsidRPr="00DC4E95">
        <w:rPr>
          <w:rFonts w:cs="Arial"/>
        </w:rPr>
        <w:t>Assigned</w:t>
      </w:r>
    </w:p>
    <w:p w14:paraId="3EBD24E9" w14:textId="77777777" w:rsidR="004C0739" w:rsidRDefault="004C0739" w:rsidP="004C0739">
      <w:pPr>
        <w:spacing w:after="240"/>
        <w:ind w:left="840"/>
        <w:rPr>
          <w:rFonts w:cs="Arial"/>
          <w:b/>
          <w:szCs w:val="20"/>
        </w:rPr>
      </w:pPr>
      <w:r w:rsidRPr="00DC4E95">
        <w:rPr>
          <w:rFonts w:cs="Arial"/>
          <w:szCs w:val="20"/>
        </w:rPr>
        <w:t xml:space="preserve">Click </w:t>
      </w:r>
      <w:r w:rsidRPr="00DC4E95">
        <w:rPr>
          <w:rFonts w:cs="Arial"/>
          <w:b/>
          <w:szCs w:val="20"/>
        </w:rPr>
        <w:t>Search</w:t>
      </w:r>
    </w:p>
    <w:p w14:paraId="679326EF" w14:textId="4D79D090" w:rsidR="00960EDF" w:rsidRPr="005575C4" w:rsidRDefault="00960EDF" w:rsidP="004C0739">
      <w:pPr>
        <w:spacing w:after="240"/>
        <w:ind w:left="840"/>
        <w:rPr>
          <w:rFonts w:cs="Arial"/>
          <w:b/>
          <w:szCs w:val="20"/>
        </w:rPr>
      </w:pPr>
      <w:r w:rsidRPr="00960EDF">
        <w:rPr>
          <w:rFonts w:cs="Arial"/>
          <w:szCs w:val="20"/>
        </w:rPr>
        <w:t>Result: Token</w:t>
      </w:r>
      <w:r>
        <w:rPr>
          <w:rFonts w:cs="Arial"/>
          <w:szCs w:val="20"/>
        </w:rPr>
        <w:t xml:space="preserve"> count based on Status with Not Assigned </w:t>
      </w:r>
    </w:p>
    <w:p w14:paraId="283113B9" w14:textId="5A3EE3A7" w:rsidR="00A4391A" w:rsidRDefault="00581548" w:rsidP="00936F0B">
      <w:pPr>
        <w:spacing w:after="240"/>
        <w:ind w:left="420"/>
        <w:jc w:val="center"/>
        <w:rPr>
          <w:rFonts w:cs="Arial"/>
          <w:b/>
          <w:szCs w:val="20"/>
        </w:rPr>
      </w:pPr>
      <w:r>
        <w:rPr>
          <w:rFonts w:cs="Arial"/>
          <w:b/>
          <w:noProof/>
          <w:szCs w:val="20"/>
          <w:lang w:val="en-US" w:eastAsia="en-US"/>
        </w:rPr>
        <w:drawing>
          <wp:inline distT="0" distB="0" distL="0" distR="0" wp14:anchorId="3EF4E9B5" wp14:editId="3377D3D2">
            <wp:extent cx="5303520" cy="24688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C1FE" w14:textId="0F124E8F" w:rsidR="00412788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1.1</w:t>
      </w:r>
      <w:r>
        <w:rPr>
          <w:rFonts w:cs="Arial"/>
          <w:b/>
          <w:szCs w:val="20"/>
        </w:rPr>
        <w:t>7</w:t>
      </w:r>
      <w:r w:rsidRPr="005575C4">
        <w:rPr>
          <w:rFonts w:cs="Arial"/>
          <w:b/>
          <w:szCs w:val="20"/>
        </w:rPr>
        <w:t>: Token Listing Enquiry Screen (Provider)</w:t>
      </w:r>
    </w:p>
    <w:p w14:paraId="3F3DF71C" w14:textId="77777777" w:rsidR="00412788" w:rsidRPr="005575C4" w:rsidRDefault="00412788" w:rsidP="00936F0B">
      <w:pPr>
        <w:spacing w:after="240"/>
        <w:ind w:left="420"/>
        <w:jc w:val="center"/>
        <w:rPr>
          <w:rFonts w:cs="Arial"/>
          <w:b/>
          <w:szCs w:val="20"/>
        </w:rPr>
      </w:pPr>
    </w:p>
    <w:p w14:paraId="53E7892C" w14:textId="1636145D" w:rsidR="004C0739" w:rsidRPr="005575C4" w:rsidRDefault="00960EDF" w:rsidP="004C0739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C0739">
        <w:rPr>
          <w:rFonts w:cs="Arial"/>
          <w:b/>
          <w:szCs w:val="20"/>
          <w:u w:val="single"/>
        </w:rPr>
        <w:t>4</w:t>
      </w:r>
      <w:r w:rsidR="004C0739" w:rsidRPr="005575C4">
        <w:rPr>
          <w:rFonts w:cs="Arial"/>
          <w:b/>
          <w:szCs w:val="20"/>
          <w:u w:val="single"/>
        </w:rPr>
        <w:t>:</w:t>
      </w:r>
    </w:p>
    <w:p w14:paraId="74864834" w14:textId="77777777" w:rsidR="004C0739" w:rsidRPr="005575C4" w:rsidRDefault="004C0739" w:rsidP="004C0739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5E8CF052" w14:textId="0ABE8368" w:rsidR="004C0739" w:rsidRPr="005575C4" w:rsidRDefault="004C0739" w:rsidP="004C0739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</w:t>
      </w:r>
      <w:r>
        <w:rPr>
          <w:rFonts w:cs="Arial"/>
        </w:rPr>
        <w:t>Booked</w:t>
      </w:r>
    </w:p>
    <w:p w14:paraId="5FEC5653" w14:textId="77777777" w:rsidR="004C0739" w:rsidRDefault="004C0739" w:rsidP="004C0739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55430EA3" w14:textId="4FAEBD1C" w:rsidR="00960EDF" w:rsidRDefault="00960EDF" w:rsidP="004C0739">
      <w:pPr>
        <w:spacing w:after="240"/>
        <w:ind w:left="840"/>
        <w:rPr>
          <w:rFonts w:cs="Arial"/>
          <w:b/>
          <w:szCs w:val="20"/>
        </w:rPr>
      </w:pPr>
      <w:r w:rsidRPr="00960EDF">
        <w:rPr>
          <w:rFonts w:cs="Arial"/>
          <w:szCs w:val="20"/>
        </w:rPr>
        <w:t>Result: Token</w:t>
      </w:r>
      <w:r>
        <w:rPr>
          <w:rFonts w:cs="Arial"/>
          <w:szCs w:val="20"/>
        </w:rPr>
        <w:t xml:space="preserve"> count based on Status with Booked</w:t>
      </w:r>
    </w:p>
    <w:p w14:paraId="6CC47C00" w14:textId="425A9757" w:rsidR="004C0739" w:rsidRDefault="002D1F94" w:rsidP="00412788">
      <w:pPr>
        <w:spacing w:after="240"/>
        <w:ind w:left="840"/>
        <w:jc w:val="center"/>
        <w:rPr>
          <w:rFonts w:cs="Arial"/>
          <w:b/>
          <w:szCs w:val="20"/>
        </w:rPr>
      </w:pPr>
      <w:r>
        <w:rPr>
          <w:rFonts w:cs="Arial"/>
          <w:b/>
          <w:noProof/>
          <w:szCs w:val="20"/>
          <w:lang w:val="en-US" w:eastAsia="en-US"/>
        </w:rPr>
        <w:lastRenderedPageBreak/>
        <w:drawing>
          <wp:inline distT="0" distB="0" distL="0" distR="0" wp14:anchorId="1E661BA6" wp14:editId="716D3CDC">
            <wp:extent cx="5303520" cy="23774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9F6D" w14:textId="64AE9D30" w:rsidR="00412788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1.1</w:t>
      </w:r>
      <w:r>
        <w:rPr>
          <w:rFonts w:cs="Arial"/>
          <w:b/>
          <w:szCs w:val="20"/>
        </w:rPr>
        <w:t>8</w:t>
      </w:r>
      <w:r w:rsidRPr="005575C4">
        <w:rPr>
          <w:rFonts w:cs="Arial"/>
          <w:b/>
          <w:szCs w:val="20"/>
        </w:rPr>
        <w:t>: Token Listing Enquiry Screen (Provider)</w:t>
      </w:r>
    </w:p>
    <w:p w14:paraId="11EA9C31" w14:textId="191E1442" w:rsidR="009236D4" w:rsidRDefault="009236D4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172A5BB7" w14:textId="5E43339B" w:rsidR="00876AED" w:rsidRPr="005575C4" w:rsidRDefault="00876AED" w:rsidP="00936F0B">
      <w:pPr>
        <w:pStyle w:val="Heading1"/>
        <w:spacing w:after="240"/>
        <w:rPr>
          <w:rFonts w:cs="Arial"/>
        </w:rPr>
      </w:pPr>
      <w:bookmarkStart w:id="10" w:name="_Toc389901066"/>
      <w:bookmarkEnd w:id="0"/>
      <w:bookmarkEnd w:id="1"/>
      <w:r w:rsidRPr="005575C4">
        <w:rPr>
          <w:rFonts w:cs="Arial"/>
        </w:rPr>
        <w:lastRenderedPageBreak/>
        <w:t>Token Cover Letter</w:t>
      </w:r>
      <w:bookmarkEnd w:id="10"/>
    </w:p>
    <w:p w14:paraId="4F0D2DAF" w14:textId="77777777" w:rsidR="00876AED" w:rsidRPr="005575C4" w:rsidRDefault="00876AED" w:rsidP="00936F0B">
      <w:pPr>
        <w:spacing w:after="240"/>
        <w:rPr>
          <w:rFonts w:cs="Arial"/>
          <w:szCs w:val="20"/>
        </w:rPr>
      </w:pPr>
    </w:p>
    <w:p w14:paraId="531FA842" w14:textId="77777777" w:rsidR="00951CB2" w:rsidRPr="005575C4" w:rsidRDefault="00951CB2" w:rsidP="00936F0B">
      <w:pPr>
        <w:pStyle w:val="Heading2"/>
        <w:spacing w:after="240"/>
        <w:jc w:val="left"/>
        <w:rPr>
          <w:rFonts w:cs="Arial"/>
        </w:rPr>
      </w:pPr>
      <w:bookmarkStart w:id="11" w:name="_Toc389901067"/>
      <w:r w:rsidRPr="005575C4">
        <w:rPr>
          <w:rFonts w:cs="Arial"/>
          <w:lang w:val="en-US"/>
        </w:rPr>
        <w:t>Print Token Cover Letter</w:t>
      </w:r>
      <w:bookmarkEnd w:id="11"/>
    </w:p>
    <w:p w14:paraId="479E60E0" w14:textId="287DAE28" w:rsidR="00876AED" w:rsidRPr="005575C4" w:rsidRDefault="00876AED" w:rsidP="00936F0B">
      <w:pPr>
        <w:spacing w:after="240"/>
        <w:rPr>
          <w:rFonts w:cs="Arial"/>
        </w:rPr>
      </w:pPr>
      <w:r w:rsidRPr="005575C4">
        <w:rPr>
          <w:rFonts w:cs="Arial"/>
        </w:rPr>
        <w:t>This feature shall allow RCAS</w:t>
      </w:r>
      <w:r w:rsidR="00C34D08" w:rsidRPr="005575C4">
        <w:rPr>
          <w:rFonts w:cs="Arial"/>
        </w:rPr>
        <w:t xml:space="preserve"> Administrator to </w:t>
      </w:r>
      <w:r w:rsidR="00C34D08" w:rsidRPr="00BD1D15">
        <w:rPr>
          <w:rFonts w:cs="Arial"/>
        </w:rPr>
        <w:t xml:space="preserve">print </w:t>
      </w:r>
      <w:r w:rsidRPr="00BD1D15">
        <w:rPr>
          <w:rFonts w:cs="Arial"/>
        </w:rPr>
        <w:t>token cover letter</w:t>
      </w:r>
      <w:r w:rsidRPr="005575C4">
        <w:rPr>
          <w:rFonts w:cs="Arial"/>
        </w:rPr>
        <w:t xml:space="preserve">.     </w:t>
      </w:r>
    </w:p>
    <w:p w14:paraId="25FC3AF1" w14:textId="77777777" w:rsidR="00876AED" w:rsidRPr="002C030F" w:rsidRDefault="00876AED" w:rsidP="002C030F">
      <w:pPr>
        <w:rPr>
          <w:b/>
          <w:u w:val="single"/>
        </w:rPr>
      </w:pPr>
      <w:r w:rsidRPr="002C030F">
        <w:rPr>
          <w:b/>
          <w:u w:val="single"/>
        </w:rPr>
        <w:t>Step 1:</w:t>
      </w:r>
    </w:p>
    <w:p w14:paraId="586DEA71" w14:textId="77777777" w:rsidR="00876AED" w:rsidRPr="008C002B" w:rsidRDefault="00876AED" w:rsidP="006A7348">
      <w:pPr>
        <w:ind w:left="420"/>
      </w:pPr>
      <w:r w:rsidRPr="008C002B">
        <w:t xml:space="preserve">RCAS administrator can access module by clicking on the Token Cover Letter link at the navigation menu. </w:t>
      </w:r>
    </w:p>
    <w:p w14:paraId="0BC7E86A" w14:textId="69B4CD8A" w:rsidR="00876AED" w:rsidRPr="005575C4" w:rsidRDefault="00B479C4" w:rsidP="00057227">
      <w:pPr>
        <w:spacing w:after="240"/>
        <w:ind w:left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drawing>
          <wp:inline distT="0" distB="0" distL="0" distR="0" wp14:anchorId="7C3118CE" wp14:editId="0581A08D">
            <wp:extent cx="5257800" cy="2447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EB8D" w14:textId="5035CF76" w:rsidR="00876AED" w:rsidRPr="005575C4" w:rsidRDefault="00B479C4" w:rsidP="00936F0B">
      <w:pPr>
        <w:pStyle w:val="Caption"/>
        <w:spacing w:after="240"/>
        <w:jc w:val="center"/>
        <w:rPr>
          <w:rFonts w:cs="Arial"/>
          <w:b/>
          <w:i w:val="0"/>
          <w:color w:val="auto"/>
        </w:rPr>
      </w:pPr>
      <w:r w:rsidRPr="005575C4">
        <w:rPr>
          <w:rFonts w:cs="Arial"/>
          <w:b/>
          <w:i w:val="0"/>
          <w:color w:val="auto"/>
        </w:rPr>
        <w:t xml:space="preserve">Figure 2.1: Token Cover Letter User </w:t>
      </w:r>
      <w:r w:rsidR="004B3764" w:rsidRPr="005575C4">
        <w:rPr>
          <w:rFonts w:cs="Arial"/>
          <w:b/>
          <w:i w:val="0"/>
          <w:color w:val="auto"/>
        </w:rPr>
        <w:t>Enquiry</w:t>
      </w:r>
      <w:r w:rsidRPr="005575C4">
        <w:rPr>
          <w:rFonts w:cs="Arial"/>
          <w:b/>
          <w:i w:val="0"/>
          <w:color w:val="auto"/>
        </w:rPr>
        <w:t xml:space="preserve"> Screen</w:t>
      </w:r>
    </w:p>
    <w:p w14:paraId="4C5E17DE" w14:textId="77777777" w:rsidR="0027321C" w:rsidRPr="005575C4" w:rsidRDefault="0027321C" w:rsidP="00936F0B">
      <w:pPr>
        <w:spacing w:after="240"/>
        <w:rPr>
          <w:rFonts w:cs="Arial"/>
        </w:rPr>
      </w:pPr>
    </w:p>
    <w:p w14:paraId="69E499EF" w14:textId="76DAC6F7" w:rsidR="0027321C" w:rsidRPr="005575C4" w:rsidRDefault="0009357A" w:rsidP="00936F0B">
      <w:pPr>
        <w:spacing w:after="240"/>
        <w:ind w:firstLine="720"/>
        <w:rPr>
          <w:rFonts w:cs="Arial"/>
          <w:szCs w:val="20"/>
        </w:rPr>
      </w:pPr>
      <w:r w:rsidRPr="005575C4">
        <w:rPr>
          <w:rFonts w:cs="Arial"/>
          <w:szCs w:val="20"/>
        </w:rPr>
        <w:t>C</w:t>
      </w:r>
      <w:r w:rsidR="0027321C" w:rsidRPr="005575C4">
        <w:rPr>
          <w:rFonts w:cs="Arial"/>
          <w:szCs w:val="20"/>
        </w:rPr>
        <w:t xml:space="preserve">lick on </w:t>
      </w:r>
      <w:r w:rsidR="0027321C" w:rsidRPr="005575C4">
        <w:rPr>
          <w:rFonts w:cs="Arial"/>
          <w:b/>
          <w:szCs w:val="20"/>
        </w:rPr>
        <w:t>Test Print</w:t>
      </w:r>
      <w:r w:rsidR="0027321C" w:rsidRPr="005575C4">
        <w:rPr>
          <w:rFonts w:cs="Arial"/>
          <w:szCs w:val="20"/>
        </w:rPr>
        <w:t xml:space="preserve"> to preview the </w:t>
      </w:r>
      <w:r w:rsidRPr="005575C4">
        <w:rPr>
          <w:rFonts w:cs="Arial"/>
          <w:szCs w:val="20"/>
        </w:rPr>
        <w:t>sample</w:t>
      </w:r>
      <w:r w:rsidR="0027321C" w:rsidRPr="005575C4">
        <w:rPr>
          <w:rFonts w:cs="Arial"/>
          <w:szCs w:val="20"/>
        </w:rPr>
        <w:t xml:space="preserve"> </w:t>
      </w:r>
      <w:r w:rsidR="00FD1A2D">
        <w:rPr>
          <w:rFonts w:cs="Arial"/>
          <w:szCs w:val="20"/>
        </w:rPr>
        <w:t xml:space="preserve">format </w:t>
      </w:r>
      <w:r w:rsidR="0027321C" w:rsidRPr="005575C4">
        <w:rPr>
          <w:rFonts w:cs="Arial"/>
          <w:szCs w:val="20"/>
        </w:rPr>
        <w:t>document.</w:t>
      </w:r>
    </w:p>
    <w:p w14:paraId="34824240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04345F8E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684276F1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58D9E9C5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3AEA0BD3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3FD46EA6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53A5BDB4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186B95B5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725B0922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40C7074B" w14:textId="77777777" w:rsidR="003607B4" w:rsidRPr="005575C4" w:rsidRDefault="003607B4" w:rsidP="00936F0B">
      <w:pPr>
        <w:spacing w:after="240"/>
        <w:rPr>
          <w:rFonts w:cs="Arial"/>
          <w:szCs w:val="20"/>
        </w:rPr>
      </w:pPr>
    </w:p>
    <w:p w14:paraId="2E6FAB74" w14:textId="77777777" w:rsidR="003607B4" w:rsidRPr="005575C4" w:rsidRDefault="003607B4" w:rsidP="00936F0B">
      <w:pPr>
        <w:spacing w:after="240"/>
        <w:rPr>
          <w:rFonts w:cs="Arial"/>
          <w:szCs w:val="20"/>
        </w:rPr>
      </w:pPr>
    </w:p>
    <w:p w14:paraId="01F24822" w14:textId="0E14A82C" w:rsidR="0027321C" w:rsidRPr="005575C4" w:rsidRDefault="0027321C" w:rsidP="00057227">
      <w:pPr>
        <w:spacing w:after="240"/>
        <w:ind w:firstLine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drawing>
          <wp:inline distT="0" distB="0" distL="0" distR="0" wp14:anchorId="0772C7D7" wp14:editId="5969377B">
            <wp:extent cx="5267325" cy="5238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FFD1" w14:textId="77777777" w:rsidR="0027321C" w:rsidRPr="005575C4" w:rsidRDefault="0027321C" w:rsidP="00936F0B">
      <w:pPr>
        <w:pStyle w:val="Caption"/>
        <w:spacing w:after="240"/>
        <w:jc w:val="center"/>
        <w:rPr>
          <w:rFonts w:cs="Arial"/>
          <w:b/>
          <w:i w:val="0"/>
          <w:color w:val="auto"/>
        </w:rPr>
      </w:pPr>
      <w:r w:rsidRPr="005575C4">
        <w:rPr>
          <w:rFonts w:cs="Arial"/>
          <w:b/>
          <w:i w:val="0"/>
          <w:color w:val="auto"/>
        </w:rPr>
        <w:t>Figure 2.2: Token Cover Letter Test Print Popup</w:t>
      </w:r>
    </w:p>
    <w:p w14:paraId="34F3C900" w14:textId="77777777" w:rsidR="0027321C" w:rsidRPr="005575C4" w:rsidRDefault="0027321C" w:rsidP="00936F0B">
      <w:pPr>
        <w:spacing w:after="240"/>
        <w:rPr>
          <w:rFonts w:cs="Arial"/>
        </w:rPr>
      </w:pPr>
    </w:p>
    <w:p w14:paraId="2D92D55F" w14:textId="605A9983" w:rsidR="00876AED" w:rsidRPr="004B478C" w:rsidRDefault="00876AED" w:rsidP="004B478C">
      <w:pPr>
        <w:rPr>
          <w:b/>
          <w:u w:val="single"/>
        </w:rPr>
      </w:pPr>
      <w:r w:rsidRPr="004B478C">
        <w:rPr>
          <w:b/>
          <w:u w:val="single"/>
        </w:rPr>
        <w:t>Step 2:</w:t>
      </w:r>
    </w:p>
    <w:p w14:paraId="751068D0" w14:textId="77777777" w:rsidR="00876AED" w:rsidRPr="005575C4" w:rsidRDefault="00876AED" w:rsidP="00936F0B">
      <w:pPr>
        <w:spacing w:after="240"/>
        <w:ind w:left="420"/>
        <w:rPr>
          <w:rFonts w:eastAsiaTheme="minorEastAsia" w:cs="Arial"/>
          <w:szCs w:val="24"/>
          <w:lang w:val="en-US" w:eastAsia="en-US"/>
        </w:rPr>
      </w:pPr>
      <w:r w:rsidRPr="005575C4">
        <w:rPr>
          <w:rFonts w:cs="Arial"/>
          <w:szCs w:val="20"/>
        </w:rPr>
        <w:t xml:space="preserve">RCAS administrator can input </w:t>
      </w:r>
      <w:r w:rsidRPr="005575C4">
        <w:rPr>
          <w:rFonts w:eastAsiaTheme="minorEastAsia" w:cs="Arial"/>
          <w:szCs w:val="24"/>
          <w:lang w:val="en-US" w:eastAsia="en-US"/>
        </w:rPr>
        <w:t>User ID, Name, Company, Token Serial No, Provider, Application, Token Assigned Date From and Token Assigned Date To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434"/>
        <w:gridCol w:w="6082"/>
      </w:tblGrid>
      <w:tr w:rsidR="00876AED" w:rsidRPr="005575C4" w14:paraId="14171906" w14:textId="77777777" w:rsidTr="00875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1191E276" w14:textId="77777777" w:rsidR="00876AED" w:rsidRPr="005575C4" w:rsidRDefault="00876AED" w:rsidP="00936F0B">
            <w:pPr>
              <w:spacing w:after="240"/>
              <w:contextualSpacing/>
              <w:jc w:val="center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Field</w:t>
            </w:r>
          </w:p>
        </w:tc>
        <w:tc>
          <w:tcPr>
            <w:tcW w:w="3571" w:type="pct"/>
          </w:tcPr>
          <w:p w14:paraId="24A975C0" w14:textId="77777777" w:rsidR="00876AED" w:rsidRPr="005575C4" w:rsidRDefault="00876AED" w:rsidP="00936F0B">
            <w:pPr>
              <w:spacing w:after="24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Description</w:t>
            </w:r>
          </w:p>
        </w:tc>
      </w:tr>
      <w:tr w:rsidR="00876AED" w:rsidRPr="005575C4" w14:paraId="6F703211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5527BF97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User ID</w:t>
            </w:r>
          </w:p>
        </w:tc>
        <w:tc>
          <w:tcPr>
            <w:tcW w:w="3571" w:type="pct"/>
          </w:tcPr>
          <w:p w14:paraId="70EDD779" w14:textId="77777777" w:rsidR="00876AED" w:rsidRPr="005575C4" w:rsidRDefault="00876AED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25 </w:t>
            </w:r>
            <w:r w:rsidRPr="005575C4">
              <w:rPr>
                <w:rFonts w:cs="Arial"/>
                <w:szCs w:val="20"/>
              </w:rPr>
              <w:t>characters maximum, alphanumeric.</w:t>
            </w:r>
          </w:p>
        </w:tc>
      </w:tr>
      <w:tr w:rsidR="00876AED" w:rsidRPr="005575C4" w14:paraId="0E1C6128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E3DB2C8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Name</w:t>
            </w:r>
          </w:p>
        </w:tc>
        <w:tc>
          <w:tcPr>
            <w:tcW w:w="3571" w:type="pct"/>
          </w:tcPr>
          <w:p w14:paraId="60007F31" w14:textId="77777777" w:rsidR="00876AED" w:rsidRPr="005575C4" w:rsidRDefault="00876AED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40 </w:t>
            </w:r>
            <w:r w:rsidRPr="005575C4">
              <w:rPr>
                <w:rFonts w:cs="Arial"/>
                <w:szCs w:val="20"/>
              </w:rPr>
              <w:t xml:space="preserve">characters maximum, alphanumeric. Could not accept special character except &amp;'@ and space  </w:t>
            </w:r>
          </w:p>
        </w:tc>
      </w:tr>
      <w:tr w:rsidR="00876AED" w:rsidRPr="005575C4" w14:paraId="58CF54AA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71C7F3A6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Company</w:t>
            </w:r>
          </w:p>
        </w:tc>
        <w:tc>
          <w:tcPr>
            <w:tcW w:w="3571" w:type="pct"/>
          </w:tcPr>
          <w:p w14:paraId="1EDB2962" w14:textId="3E179767" w:rsidR="00875B2B" w:rsidRPr="005575C4" w:rsidRDefault="00875B2B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30 </w:t>
            </w:r>
            <w:r w:rsidRPr="005575C4">
              <w:rPr>
                <w:rFonts w:cs="Arial"/>
                <w:szCs w:val="20"/>
              </w:rPr>
              <w:t xml:space="preserve">characters maximum, alphanumeric. Could not accept special character except </w:t>
            </w:r>
            <w:r w:rsidRPr="005575C4">
              <w:rPr>
                <w:rFonts w:cs="Arial"/>
                <w:szCs w:val="20"/>
                <w:shd w:val="clear" w:color="auto" w:fill="DDDDDD"/>
              </w:rPr>
              <w:t xml:space="preserve">- / @ &amp; </w:t>
            </w:r>
            <w:proofErr w:type="gramStart"/>
            <w:r w:rsidRPr="005575C4">
              <w:rPr>
                <w:rFonts w:cs="Arial"/>
                <w:szCs w:val="20"/>
                <w:shd w:val="clear" w:color="auto" w:fill="DDDDDD"/>
              </w:rPr>
              <w:t>' .</w:t>
            </w:r>
            <w:proofErr w:type="gramEnd"/>
            <w:r w:rsidRPr="005575C4">
              <w:rPr>
                <w:rFonts w:cs="Arial"/>
                <w:szCs w:val="20"/>
                <w:shd w:val="clear" w:color="auto" w:fill="DDDDDD"/>
              </w:rPr>
              <w:t xml:space="preserve"> : ;</w:t>
            </w:r>
          </w:p>
        </w:tc>
      </w:tr>
      <w:tr w:rsidR="00876AED" w:rsidRPr="005575C4" w14:paraId="0519E60F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24EFE336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lastRenderedPageBreak/>
              <w:t>Token Serial No</w:t>
            </w:r>
          </w:p>
        </w:tc>
        <w:tc>
          <w:tcPr>
            <w:tcW w:w="3571" w:type="pct"/>
          </w:tcPr>
          <w:p w14:paraId="21EC6636" w14:textId="77777777" w:rsidR="00876AED" w:rsidRPr="005575C4" w:rsidRDefault="00876AED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20 </w:t>
            </w:r>
            <w:r w:rsidRPr="005575C4">
              <w:rPr>
                <w:rFonts w:cs="Arial"/>
                <w:szCs w:val="20"/>
              </w:rPr>
              <w:t xml:space="preserve">characters maximum, numeric.  </w:t>
            </w:r>
          </w:p>
        </w:tc>
      </w:tr>
      <w:tr w:rsidR="00876AED" w:rsidRPr="005575C4" w14:paraId="6AA36C25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D9B8904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Provider</w:t>
            </w:r>
          </w:p>
        </w:tc>
        <w:tc>
          <w:tcPr>
            <w:tcW w:w="3571" w:type="pct"/>
          </w:tcPr>
          <w:p w14:paraId="62E447CD" w14:textId="77777777" w:rsidR="00876AED" w:rsidRPr="005575C4" w:rsidRDefault="00876AED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provider from drop down list</w:t>
            </w:r>
          </w:p>
        </w:tc>
      </w:tr>
      <w:tr w:rsidR="00876AED" w:rsidRPr="005575C4" w14:paraId="094243BF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1A78BE21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Application</w:t>
            </w:r>
          </w:p>
        </w:tc>
        <w:tc>
          <w:tcPr>
            <w:tcW w:w="3571" w:type="pct"/>
          </w:tcPr>
          <w:p w14:paraId="2522C70A" w14:textId="77777777" w:rsidR="00876AED" w:rsidRPr="005575C4" w:rsidRDefault="00876AED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application from drop down list.</w:t>
            </w:r>
          </w:p>
          <w:p w14:paraId="423A9650" w14:textId="77777777" w:rsidR="00876AED" w:rsidRPr="005575C4" w:rsidRDefault="00876AED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RCAS</w:t>
            </w:r>
          </w:p>
          <w:p w14:paraId="5CA54012" w14:textId="77777777" w:rsidR="00876AED" w:rsidRPr="005575C4" w:rsidRDefault="00876AED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e-Custody</w:t>
            </w:r>
          </w:p>
          <w:p w14:paraId="4A97D78B" w14:textId="77777777" w:rsidR="00876AED" w:rsidRPr="005575C4" w:rsidRDefault="00876AED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e-Trade</w:t>
            </w:r>
          </w:p>
          <w:p w14:paraId="3E34C3A4" w14:textId="77777777" w:rsidR="00876AED" w:rsidRPr="005575C4" w:rsidRDefault="00876AED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RCMS</w:t>
            </w:r>
          </w:p>
        </w:tc>
      </w:tr>
      <w:tr w:rsidR="00876AED" w:rsidRPr="005575C4" w14:paraId="146E57DE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E2DAFB5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Token Assigned Date From</w:t>
            </w:r>
          </w:p>
        </w:tc>
        <w:tc>
          <w:tcPr>
            <w:tcW w:w="3571" w:type="pct"/>
          </w:tcPr>
          <w:p w14:paraId="49BA8ADF" w14:textId="7FB489A3" w:rsidR="00876AED" w:rsidRPr="005575C4" w:rsidRDefault="00875B2B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format. (</w:t>
            </w:r>
            <w:proofErr w:type="spellStart"/>
            <w:r w:rsidRPr="005575C4">
              <w:rPr>
                <w:rFonts w:cs="Arial"/>
                <w:szCs w:val="20"/>
              </w:rPr>
              <w:t>dd</w:t>
            </w:r>
            <w:proofErr w:type="spellEnd"/>
            <w:r w:rsidRPr="005575C4">
              <w:rPr>
                <w:rFonts w:cs="Arial"/>
                <w:szCs w:val="20"/>
              </w:rPr>
              <w:t>/MM/</w:t>
            </w:r>
            <w:proofErr w:type="spellStart"/>
            <w:r w:rsidRPr="005575C4">
              <w:rPr>
                <w:rFonts w:cs="Arial"/>
                <w:szCs w:val="20"/>
              </w:rPr>
              <w:t>yyyy</w:t>
            </w:r>
            <w:proofErr w:type="spellEnd"/>
            <w:r w:rsidRPr="005575C4">
              <w:rPr>
                <w:rFonts w:cs="Arial"/>
                <w:szCs w:val="20"/>
              </w:rPr>
              <w:t>)</w:t>
            </w:r>
          </w:p>
        </w:tc>
      </w:tr>
      <w:tr w:rsidR="00876AED" w:rsidRPr="005575C4" w14:paraId="66BEE54D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82DA4BB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Token Assigned Date To</w:t>
            </w:r>
          </w:p>
        </w:tc>
        <w:tc>
          <w:tcPr>
            <w:tcW w:w="3571" w:type="pct"/>
          </w:tcPr>
          <w:p w14:paraId="3A1585E8" w14:textId="72F2B113" w:rsidR="00876AED" w:rsidRPr="005575C4" w:rsidRDefault="00876AED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format.</w:t>
            </w:r>
            <w:r w:rsidR="00875B2B" w:rsidRPr="005575C4">
              <w:rPr>
                <w:rFonts w:cs="Arial"/>
                <w:szCs w:val="20"/>
              </w:rPr>
              <w:t xml:space="preserve"> (</w:t>
            </w:r>
            <w:proofErr w:type="spellStart"/>
            <w:r w:rsidR="00875B2B" w:rsidRPr="005575C4">
              <w:rPr>
                <w:rFonts w:cs="Arial"/>
                <w:szCs w:val="20"/>
              </w:rPr>
              <w:t>dd</w:t>
            </w:r>
            <w:proofErr w:type="spellEnd"/>
            <w:r w:rsidR="00875B2B" w:rsidRPr="005575C4">
              <w:rPr>
                <w:rFonts w:cs="Arial"/>
                <w:szCs w:val="20"/>
              </w:rPr>
              <w:t>/MM/</w:t>
            </w:r>
            <w:proofErr w:type="spellStart"/>
            <w:r w:rsidR="00875B2B" w:rsidRPr="005575C4">
              <w:rPr>
                <w:rFonts w:cs="Arial"/>
                <w:szCs w:val="20"/>
              </w:rPr>
              <w:t>yyyy</w:t>
            </w:r>
            <w:proofErr w:type="spellEnd"/>
            <w:r w:rsidR="00875B2B" w:rsidRPr="005575C4">
              <w:rPr>
                <w:rFonts w:cs="Arial"/>
                <w:szCs w:val="20"/>
              </w:rPr>
              <w:t>)</w:t>
            </w:r>
          </w:p>
        </w:tc>
      </w:tr>
    </w:tbl>
    <w:p w14:paraId="78F88847" w14:textId="3B64D302" w:rsidR="00875B2B" w:rsidRPr="005575C4" w:rsidRDefault="00875B2B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  <w:szCs w:val="20"/>
        </w:rPr>
        <w:t>Table 2.1: Token Cover Letter Input Fields Format</w:t>
      </w:r>
    </w:p>
    <w:p w14:paraId="05DA12D6" w14:textId="77777777" w:rsidR="00A0718D" w:rsidRPr="005575C4" w:rsidRDefault="00A0718D" w:rsidP="00936F0B">
      <w:pPr>
        <w:spacing w:after="240"/>
        <w:ind w:firstLine="420"/>
        <w:rPr>
          <w:rFonts w:cs="Arial"/>
          <w:szCs w:val="20"/>
        </w:rPr>
      </w:pPr>
    </w:p>
    <w:p w14:paraId="167466A0" w14:textId="77777777" w:rsidR="00057227" w:rsidRPr="005575C4" w:rsidRDefault="005B1578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noProof/>
          <w:color w:val="auto"/>
          <w:lang w:val="en-US" w:eastAsia="en-US"/>
        </w:rPr>
        <w:drawing>
          <wp:inline distT="0" distB="0" distL="0" distR="0" wp14:anchorId="1D0DC204" wp14:editId="6868610F">
            <wp:extent cx="5257800" cy="1666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EBBE7" w14:textId="0A91D1DC" w:rsidR="00351E6C" w:rsidRPr="005575C4" w:rsidRDefault="00FD3D64" w:rsidP="00936F0B">
      <w:pPr>
        <w:pStyle w:val="Caption"/>
        <w:spacing w:after="240"/>
        <w:jc w:val="center"/>
        <w:rPr>
          <w:rFonts w:cs="Arial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</w:rPr>
        <w:t xml:space="preserve">Figure 2.3: Token Cover Letter </w:t>
      </w:r>
      <w:r w:rsidR="00D62A3F" w:rsidRPr="005575C4">
        <w:rPr>
          <w:rFonts w:cs="Arial"/>
          <w:b/>
          <w:i w:val="0"/>
          <w:color w:val="auto"/>
          <w:sz w:val="20"/>
        </w:rPr>
        <w:t xml:space="preserve">User </w:t>
      </w:r>
      <w:r w:rsidR="004B3764" w:rsidRPr="005575C4">
        <w:rPr>
          <w:rFonts w:cs="Arial"/>
          <w:b/>
          <w:i w:val="0"/>
          <w:color w:val="auto"/>
          <w:sz w:val="20"/>
        </w:rPr>
        <w:t>Enquiry</w:t>
      </w:r>
      <w:r w:rsidR="007E7652" w:rsidRPr="005575C4">
        <w:rPr>
          <w:rFonts w:cs="Arial"/>
          <w:b/>
          <w:i w:val="0"/>
          <w:color w:val="auto"/>
          <w:sz w:val="20"/>
        </w:rPr>
        <w:t xml:space="preserve"> with Input</w:t>
      </w:r>
    </w:p>
    <w:p w14:paraId="50DEDF06" w14:textId="39FB4B55" w:rsidR="00876AED" w:rsidRPr="005575C4" w:rsidRDefault="00876AED" w:rsidP="00936F0B">
      <w:pPr>
        <w:pStyle w:val="Caption"/>
        <w:spacing w:after="240"/>
        <w:ind w:firstLine="720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i w:val="0"/>
          <w:color w:val="auto"/>
          <w:sz w:val="20"/>
          <w:szCs w:val="20"/>
        </w:rPr>
        <w:t xml:space="preserve">Click on </w:t>
      </w:r>
      <w:r w:rsidRPr="005575C4">
        <w:rPr>
          <w:rFonts w:cs="Arial"/>
          <w:b/>
          <w:i w:val="0"/>
          <w:color w:val="auto"/>
          <w:sz w:val="20"/>
          <w:szCs w:val="20"/>
        </w:rPr>
        <w:t>Search</w:t>
      </w:r>
      <w:r w:rsidRPr="005575C4">
        <w:rPr>
          <w:rFonts w:cs="Arial"/>
          <w:i w:val="0"/>
          <w:color w:val="auto"/>
          <w:sz w:val="20"/>
          <w:szCs w:val="20"/>
        </w:rPr>
        <w:t xml:space="preserve"> button to proceed to the search result page.</w:t>
      </w:r>
    </w:p>
    <w:p w14:paraId="626EDC88" w14:textId="1AE51A71" w:rsidR="00876AED" w:rsidRPr="008C002B" w:rsidRDefault="00876AED" w:rsidP="008C002B">
      <w:pPr>
        <w:rPr>
          <w:b/>
          <w:u w:val="single"/>
        </w:rPr>
      </w:pPr>
      <w:r w:rsidRPr="008C002B">
        <w:rPr>
          <w:b/>
          <w:u w:val="single"/>
        </w:rPr>
        <w:t>Step 3:</w:t>
      </w:r>
      <w:r w:rsidRPr="008C002B">
        <w:rPr>
          <w:b/>
          <w:u w:val="single"/>
        </w:rPr>
        <w:tab/>
      </w:r>
    </w:p>
    <w:p w14:paraId="520F3FBF" w14:textId="62342B61" w:rsidR="00876AED" w:rsidRPr="005575C4" w:rsidRDefault="00876AED" w:rsidP="00936F0B">
      <w:pPr>
        <w:tabs>
          <w:tab w:val="left" w:pos="450"/>
        </w:tabs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>The result page will show the list of the user based on the search criteria. If no fields is being input and a search is requested, RCAS will return a list of user with a pagination of 10 per page.</w:t>
      </w:r>
    </w:p>
    <w:p w14:paraId="52A62296" w14:textId="4D34730E" w:rsidR="00876AED" w:rsidRPr="005575C4" w:rsidRDefault="005B1578" w:rsidP="00057227">
      <w:pPr>
        <w:spacing w:after="240"/>
        <w:ind w:firstLine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lastRenderedPageBreak/>
        <w:drawing>
          <wp:inline distT="0" distB="0" distL="0" distR="0" wp14:anchorId="2B0EAE48" wp14:editId="24A44694">
            <wp:extent cx="5303520" cy="2468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EE92" w14:textId="0F3286A3" w:rsidR="005B1578" w:rsidRPr="005575C4" w:rsidRDefault="005B1578" w:rsidP="00936F0B">
      <w:pPr>
        <w:pStyle w:val="Caption"/>
        <w:spacing w:after="240"/>
        <w:jc w:val="center"/>
        <w:rPr>
          <w:rFonts w:cs="Arial"/>
          <w:b/>
          <w:i w:val="0"/>
          <w:color w:val="auto"/>
        </w:rPr>
      </w:pPr>
      <w:r w:rsidRPr="005575C4">
        <w:rPr>
          <w:rFonts w:cs="Arial"/>
          <w:b/>
          <w:i w:val="0"/>
          <w:color w:val="auto"/>
        </w:rPr>
        <w:t xml:space="preserve">Figure 2.4: Token Cover Letter </w:t>
      </w:r>
      <w:r w:rsidR="00D62A3F" w:rsidRPr="005575C4">
        <w:rPr>
          <w:rFonts w:cs="Arial"/>
          <w:b/>
          <w:i w:val="0"/>
          <w:color w:val="auto"/>
        </w:rPr>
        <w:t xml:space="preserve">User </w:t>
      </w:r>
      <w:r w:rsidR="004B3764" w:rsidRPr="005575C4">
        <w:rPr>
          <w:rFonts w:cs="Arial"/>
          <w:b/>
          <w:i w:val="0"/>
          <w:color w:val="auto"/>
        </w:rPr>
        <w:t>Enquiry</w:t>
      </w:r>
      <w:r w:rsidR="00D62A3F" w:rsidRPr="005575C4">
        <w:rPr>
          <w:rFonts w:cs="Arial"/>
          <w:b/>
          <w:i w:val="0"/>
          <w:color w:val="auto"/>
        </w:rPr>
        <w:t xml:space="preserve"> </w:t>
      </w:r>
      <w:r w:rsidRPr="005575C4">
        <w:rPr>
          <w:rFonts w:cs="Arial"/>
          <w:b/>
          <w:i w:val="0"/>
          <w:color w:val="auto"/>
        </w:rPr>
        <w:t>Result Page</w:t>
      </w:r>
    </w:p>
    <w:p w14:paraId="4E6D7FE8" w14:textId="5133C19C" w:rsidR="00876AED" w:rsidRPr="008C002B" w:rsidRDefault="00876AED" w:rsidP="008C002B">
      <w:pPr>
        <w:rPr>
          <w:b/>
          <w:u w:val="single"/>
        </w:rPr>
      </w:pPr>
      <w:r w:rsidRPr="008C002B">
        <w:rPr>
          <w:b/>
          <w:u w:val="single"/>
        </w:rPr>
        <w:t>Step 4:</w:t>
      </w:r>
    </w:p>
    <w:p w14:paraId="59D0B86D" w14:textId="57986622" w:rsidR="00876AED" w:rsidRPr="005575C4" w:rsidRDefault="005B1578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>Select the</w:t>
      </w:r>
      <w:r w:rsidR="00876AED" w:rsidRPr="005575C4">
        <w:rPr>
          <w:rFonts w:cs="Arial"/>
          <w:szCs w:val="20"/>
        </w:rPr>
        <w:t xml:space="preserve"> checkbox at the </w:t>
      </w:r>
      <w:r w:rsidRPr="005575C4">
        <w:rPr>
          <w:rFonts w:cs="Arial"/>
          <w:szCs w:val="20"/>
        </w:rPr>
        <w:t>user enquiry result page</w:t>
      </w:r>
      <w:r w:rsidR="00876AED" w:rsidRPr="005575C4">
        <w:rPr>
          <w:rFonts w:cs="Arial"/>
          <w:szCs w:val="20"/>
        </w:rPr>
        <w:t xml:space="preserve"> to proceed to the printing and select either primary or correspondent address to be used. By default, RCAS will always use </w:t>
      </w:r>
      <w:r w:rsidR="00876AED" w:rsidRPr="00D81413">
        <w:rPr>
          <w:rFonts w:cs="Arial"/>
          <w:szCs w:val="20"/>
        </w:rPr>
        <w:t xml:space="preserve">primary address. If the </w:t>
      </w:r>
      <w:r w:rsidR="004C4538" w:rsidRPr="00D81413">
        <w:rPr>
          <w:rFonts w:cs="Arial"/>
          <w:szCs w:val="20"/>
        </w:rPr>
        <w:t xml:space="preserve">RCAS administrator </w:t>
      </w:r>
      <w:r w:rsidR="00876AED" w:rsidRPr="00D81413">
        <w:rPr>
          <w:rFonts w:cs="Arial"/>
          <w:szCs w:val="20"/>
        </w:rPr>
        <w:t>select</w:t>
      </w:r>
      <w:r w:rsidR="0004543C" w:rsidRPr="00D81413">
        <w:rPr>
          <w:rFonts w:cs="Arial"/>
          <w:szCs w:val="20"/>
        </w:rPr>
        <w:t>ed</w:t>
      </w:r>
      <w:r w:rsidR="00876AED" w:rsidRPr="00D81413">
        <w:rPr>
          <w:rFonts w:cs="Arial"/>
          <w:szCs w:val="20"/>
        </w:rPr>
        <w:t xml:space="preserve"> correspondent address, RCAS will validate correspondent address1, correspondent address2 and correspondent address3, if </w:t>
      </w:r>
      <w:r w:rsidR="004C4538" w:rsidRPr="00D81413">
        <w:rPr>
          <w:rFonts w:cs="Arial"/>
          <w:szCs w:val="20"/>
        </w:rPr>
        <w:t>correspondent address is empty</w:t>
      </w:r>
      <w:r w:rsidR="00876AED" w:rsidRPr="00D81413">
        <w:rPr>
          <w:rFonts w:cs="Arial"/>
          <w:szCs w:val="20"/>
        </w:rPr>
        <w:t>, correspondent address will not be available</w:t>
      </w:r>
      <w:r w:rsidR="004C4538" w:rsidRPr="00D81413">
        <w:rPr>
          <w:rFonts w:cs="Arial"/>
          <w:szCs w:val="20"/>
        </w:rPr>
        <w:t xml:space="preserve"> for selection</w:t>
      </w:r>
      <w:r w:rsidR="00876AED" w:rsidRPr="00D81413">
        <w:rPr>
          <w:rFonts w:cs="Arial"/>
          <w:szCs w:val="20"/>
        </w:rPr>
        <w:t>.</w:t>
      </w:r>
      <w:r w:rsidR="0004543C">
        <w:rPr>
          <w:rFonts w:cs="Arial"/>
          <w:szCs w:val="20"/>
        </w:rPr>
        <w:t xml:space="preserve"> Multiple prints are</w:t>
      </w:r>
      <w:r w:rsidR="00876AED" w:rsidRPr="005575C4">
        <w:rPr>
          <w:rFonts w:cs="Arial"/>
          <w:szCs w:val="20"/>
        </w:rPr>
        <w:t xml:space="preserve"> allowed.</w:t>
      </w:r>
      <w:r w:rsidR="00121203" w:rsidRPr="005575C4">
        <w:rPr>
          <w:rFonts w:cs="Arial"/>
          <w:szCs w:val="20"/>
        </w:rPr>
        <w:t xml:space="preserve"> </w:t>
      </w:r>
      <w:r w:rsidR="0004543C">
        <w:rPr>
          <w:rFonts w:cs="Arial"/>
          <w:szCs w:val="20"/>
        </w:rPr>
        <w:t>Click Print button</w:t>
      </w:r>
    </w:p>
    <w:p w14:paraId="374022F0" w14:textId="172C8E36" w:rsidR="00876AED" w:rsidRPr="005575C4" w:rsidRDefault="005B1578" w:rsidP="00057227">
      <w:pPr>
        <w:spacing w:after="240"/>
        <w:ind w:left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drawing>
          <wp:inline distT="0" distB="0" distL="0" distR="0" wp14:anchorId="7C8DDC33" wp14:editId="065D8EDA">
            <wp:extent cx="5267325" cy="24765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9ACA" w14:textId="4B581E32" w:rsidR="005B1578" w:rsidRPr="005575C4" w:rsidRDefault="005B1578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 xml:space="preserve">Figure 2.5: Select User to be </w:t>
      </w:r>
      <w:r w:rsidR="00AC2B17" w:rsidRPr="005575C4">
        <w:rPr>
          <w:rFonts w:cs="Arial"/>
          <w:b/>
          <w:i w:val="0"/>
          <w:color w:val="auto"/>
          <w:sz w:val="20"/>
        </w:rPr>
        <w:t>printed</w:t>
      </w:r>
    </w:p>
    <w:p w14:paraId="65C5583F" w14:textId="77777777" w:rsidR="00876AED" w:rsidRPr="008C002B" w:rsidRDefault="00876AED" w:rsidP="008C002B">
      <w:pPr>
        <w:rPr>
          <w:b/>
          <w:u w:val="single"/>
        </w:rPr>
      </w:pPr>
      <w:r w:rsidRPr="008C002B">
        <w:rPr>
          <w:b/>
          <w:u w:val="single"/>
        </w:rPr>
        <w:t>Step 5:</w:t>
      </w:r>
    </w:p>
    <w:p w14:paraId="5ED75861" w14:textId="71612706" w:rsidR="00876AED" w:rsidRPr="00D81413" w:rsidRDefault="00876AED" w:rsidP="00D81413">
      <w:pPr>
        <w:ind w:left="420"/>
        <w:rPr>
          <w:highlight w:val="yellow"/>
        </w:rPr>
      </w:pPr>
      <w:r w:rsidRPr="005575C4">
        <w:t xml:space="preserve">Confirmation </w:t>
      </w:r>
      <w:r w:rsidR="00D62A3F" w:rsidRPr="005575C4">
        <w:t>screen</w:t>
      </w:r>
      <w:r w:rsidRPr="005575C4">
        <w:t xml:space="preserve"> shall display along with the summary of the user after printing has been </w:t>
      </w:r>
      <w:r w:rsidRPr="002038C1">
        <w:t>completed. RCAS will generate an excel file upon the printing completion</w:t>
      </w:r>
      <w:r w:rsidR="00D81413" w:rsidRPr="002038C1">
        <w:t xml:space="preserve">. </w:t>
      </w:r>
      <w:r w:rsidR="00743C1B">
        <w:t>RCAS administrator can save or cancel the excel file.</w:t>
      </w:r>
      <w:r w:rsidR="005B1578" w:rsidRPr="002038C1">
        <w:t xml:space="preserve"> </w:t>
      </w:r>
    </w:p>
    <w:p w14:paraId="33903A46" w14:textId="77777777" w:rsidR="004D0BB2" w:rsidRDefault="004D0BB2" w:rsidP="004D0BB2"/>
    <w:p w14:paraId="210080F1" w14:textId="6699F041" w:rsidR="004D0BB2" w:rsidRDefault="00D86F39" w:rsidP="00227C9E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550BFB6" wp14:editId="75D77B16">
            <wp:extent cx="5257800" cy="2578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4720" w14:textId="0DC3D544" w:rsidR="004D0BB2" w:rsidRDefault="004D0BB2" w:rsidP="004D0BB2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>
        <w:rPr>
          <w:rFonts w:cs="Arial"/>
          <w:b/>
          <w:i w:val="0"/>
          <w:color w:val="auto"/>
          <w:sz w:val="20"/>
        </w:rPr>
        <w:t>Figure 2.6</w:t>
      </w:r>
      <w:r w:rsidRPr="005575C4">
        <w:rPr>
          <w:rFonts w:cs="Arial"/>
          <w:b/>
          <w:i w:val="0"/>
          <w:color w:val="auto"/>
          <w:sz w:val="20"/>
        </w:rPr>
        <w:t xml:space="preserve">: </w:t>
      </w:r>
      <w:r>
        <w:rPr>
          <w:rFonts w:cs="Arial"/>
          <w:b/>
          <w:i w:val="0"/>
          <w:color w:val="auto"/>
          <w:sz w:val="20"/>
        </w:rPr>
        <w:t>Download Excel File Screen</w:t>
      </w:r>
      <w:r w:rsidR="000B5E2C">
        <w:rPr>
          <w:rFonts w:cs="Arial"/>
          <w:b/>
          <w:i w:val="0"/>
          <w:color w:val="auto"/>
          <w:sz w:val="20"/>
        </w:rPr>
        <w:t xml:space="preserve"> (Internet Explorer 11)</w:t>
      </w:r>
    </w:p>
    <w:p w14:paraId="5AF907DC" w14:textId="77777777" w:rsidR="007261FD" w:rsidRPr="007261FD" w:rsidRDefault="007261FD" w:rsidP="007261FD"/>
    <w:p w14:paraId="33F8A4FA" w14:textId="77777777" w:rsidR="007261FD" w:rsidRPr="005575C4" w:rsidRDefault="007261FD" w:rsidP="007261FD">
      <w:pPr>
        <w:spacing w:after="240"/>
        <w:jc w:val="center"/>
        <w:rPr>
          <w:rFonts w:cs="Arial"/>
        </w:rPr>
      </w:pPr>
      <w:r>
        <w:rPr>
          <w:rFonts w:cs="Arial"/>
          <w:noProof/>
          <w:lang w:val="en-US" w:eastAsia="en-US"/>
        </w:rPr>
        <w:drawing>
          <wp:inline distT="0" distB="0" distL="0" distR="0" wp14:anchorId="2F6EDB02" wp14:editId="5E74576B">
            <wp:extent cx="6233822" cy="19601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23" cy="1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E389" w14:textId="4EFD737D" w:rsidR="007261FD" w:rsidRDefault="007261FD" w:rsidP="007261FD">
      <w:pPr>
        <w:pStyle w:val="Caption"/>
        <w:ind w:left="720" w:firstLine="720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  <w:szCs w:val="20"/>
        </w:rPr>
        <w:t>Figure</w:t>
      </w:r>
      <w:r>
        <w:rPr>
          <w:rFonts w:cs="Arial"/>
          <w:b/>
          <w:i w:val="0"/>
          <w:color w:val="auto"/>
          <w:sz w:val="20"/>
          <w:szCs w:val="20"/>
        </w:rPr>
        <w:t xml:space="preserve"> 2.7</w:t>
      </w:r>
      <w:r w:rsidRPr="005575C4">
        <w:rPr>
          <w:rFonts w:cs="Arial"/>
          <w:b/>
          <w:i w:val="0"/>
          <w:color w:val="auto"/>
          <w:sz w:val="20"/>
          <w:szCs w:val="20"/>
        </w:rPr>
        <w:t>: Sample Export File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434"/>
        <w:gridCol w:w="6082"/>
      </w:tblGrid>
      <w:tr w:rsidR="00F724B9" w:rsidRPr="005575C4" w14:paraId="58F5AA14" w14:textId="77777777" w:rsidTr="00BC49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CF70036" w14:textId="77777777" w:rsidR="00F724B9" w:rsidRPr="005575C4" w:rsidRDefault="00F724B9" w:rsidP="00BC49B2">
            <w:pPr>
              <w:spacing w:after="240"/>
              <w:contextualSpacing/>
              <w:jc w:val="center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Field</w:t>
            </w:r>
          </w:p>
        </w:tc>
        <w:tc>
          <w:tcPr>
            <w:tcW w:w="3571" w:type="pct"/>
          </w:tcPr>
          <w:p w14:paraId="3AD00251" w14:textId="77777777" w:rsidR="00F724B9" w:rsidRPr="005575C4" w:rsidRDefault="00F724B9" w:rsidP="00BC49B2">
            <w:pPr>
              <w:spacing w:after="24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Description</w:t>
            </w:r>
          </w:p>
        </w:tc>
      </w:tr>
      <w:tr w:rsidR="00F724B9" w:rsidRPr="005575C4" w14:paraId="02BBCC3F" w14:textId="77777777" w:rsidTr="00BC4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38A9422" w14:textId="77777777" w:rsidR="00F724B9" w:rsidRPr="002F6545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 w:rsidRPr="002F6545">
              <w:rPr>
                <w:rFonts w:cs="Arial"/>
                <w:bCs w:val="0"/>
                <w:szCs w:val="20"/>
              </w:rPr>
              <w:t>User ID</w:t>
            </w:r>
          </w:p>
        </w:tc>
        <w:tc>
          <w:tcPr>
            <w:tcW w:w="3571" w:type="pct"/>
          </w:tcPr>
          <w:p w14:paraId="5661D882" w14:textId="77777777" w:rsidR="00F724B9" w:rsidRPr="005575C4" w:rsidRDefault="00F724B9" w:rsidP="00BC49B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Alias</w:t>
            </w:r>
          </w:p>
        </w:tc>
      </w:tr>
      <w:tr w:rsidR="00F724B9" w:rsidRPr="005575C4" w14:paraId="48C929C8" w14:textId="77777777" w:rsidTr="00BC49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79973844" w14:textId="77777777" w:rsidR="00F724B9" w:rsidRPr="002F6545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proofErr w:type="spellStart"/>
            <w:r>
              <w:rPr>
                <w:rFonts w:cs="Arial"/>
                <w:bCs w:val="0"/>
                <w:szCs w:val="20"/>
              </w:rPr>
              <w:t>Attn</w:t>
            </w:r>
            <w:proofErr w:type="spellEnd"/>
          </w:p>
        </w:tc>
        <w:tc>
          <w:tcPr>
            <w:tcW w:w="3571" w:type="pct"/>
          </w:tcPr>
          <w:p w14:paraId="39568F6D" w14:textId="77777777" w:rsidR="00F724B9" w:rsidRPr="002F6545" w:rsidRDefault="00F724B9" w:rsidP="00BC49B2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Name</w:t>
            </w:r>
          </w:p>
        </w:tc>
      </w:tr>
      <w:tr w:rsidR="00F724B9" w:rsidRPr="005575C4" w14:paraId="4A891BA9" w14:textId="77777777" w:rsidTr="00BC4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854A7AF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Company</w:t>
            </w:r>
          </w:p>
        </w:tc>
        <w:tc>
          <w:tcPr>
            <w:tcW w:w="3571" w:type="pct"/>
          </w:tcPr>
          <w:p w14:paraId="12B1D019" w14:textId="77777777" w:rsidR="00F724B9" w:rsidRDefault="00F724B9" w:rsidP="00BC49B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Company Name</w:t>
            </w:r>
          </w:p>
        </w:tc>
      </w:tr>
      <w:tr w:rsidR="00F724B9" w:rsidRPr="005575C4" w14:paraId="7593F451" w14:textId="77777777" w:rsidTr="00BC49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8F6EE4D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Contact No</w:t>
            </w:r>
          </w:p>
        </w:tc>
        <w:tc>
          <w:tcPr>
            <w:tcW w:w="3571" w:type="pct"/>
          </w:tcPr>
          <w:p w14:paraId="0420B387" w14:textId="77777777" w:rsidR="00F724B9" w:rsidRDefault="00F724B9" w:rsidP="00BC49B2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Mobile Number</w:t>
            </w:r>
          </w:p>
        </w:tc>
      </w:tr>
      <w:tr w:rsidR="00F724B9" w:rsidRPr="005575C4" w14:paraId="1DC0ABB3" w14:textId="77777777" w:rsidTr="00BC4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810C30F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Address1</w:t>
            </w:r>
          </w:p>
        </w:tc>
        <w:tc>
          <w:tcPr>
            <w:tcW w:w="3571" w:type="pct"/>
          </w:tcPr>
          <w:p w14:paraId="4617E533" w14:textId="77777777" w:rsidR="00F724B9" w:rsidRDefault="00F724B9" w:rsidP="00BC49B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1 or Correspondent Address 1.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44D0BE80" w14:textId="77777777" w:rsidTr="00BC49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387A129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Address2</w:t>
            </w:r>
          </w:p>
        </w:tc>
        <w:tc>
          <w:tcPr>
            <w:tcW w:w="3571" w:type="pct"/>
          </w:tcPr>
          <w:p w14:paraId="053E5F0A" w14:textId="77777777" w:rsidR="00F724B9" w:rsidRDefault="00F724B9" w:rsidP="00BC49B2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2 or Correspondent Address 2.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16FDC0DC" w14:textId="77777777" w:rsidTr="00BC4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1729135D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Address3</w:t>
            </w:r>
          </w:p>
        </w:tc>
        <w:tc>
          <w:tcPr>
            <w:tcW w:w="3571" w:type="pct"/>
          </w:tcPr>
          <w:p w14:paraId="1DD8889D" w14:textId="77777777" w:rsidR="00F724B9" w:rsidRDefault="00F724B9" w:rsidP="00BC49B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3 or Correspondent Address 3.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3DCBA248" w14:textId="77777777" w:rsidTr="00BC49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1FDC78E3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Address4</w:t>
            </w:r>
          </w:p>
        </w:tc>
        <w:tc>
          <w:tcPr>
            <w:tcW w:w="3571" w:type="pct"/>
          </w:tcPr>
          <w:p w14:paraId="68166272" w14:textId="77777777" w:rsidR="00F724B9" w:rsidRDefault="00F724B9" w:rsidP="00BC49B2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4 or Correspondent Address 4.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08855599" w14:textId="77777777" w:rsidTr="00BC4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81D6917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Address5</w:t>
            </w:r>
          </w:p>
        </w:tc>
        <w:tc>
          <w:tcPr>
            <w:tcW w:w="3571" w:type="pct"/>
          </w:tcPr>
          <w:p w14:paraId="2B557564" w14:textId="77777777" w:rsidR="00F724B9" w:rsidRPr="00282D24" w:rsidRDefault="00F724B9" w:rsidP="00BC49B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  <w:szCs w:val="20"/>
              </w:rPr>
              <w:t xml:space="preserve">Primary Address 5 or Correspondent Address 5.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440FF32F" w14:textId="77777777" w:rsidTr="00BC49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7E318101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Postal Code</w:t>
            </w:r>
          </w:p>
        </w:tc>
        <w:tc>
          <w:tcPr>
            <w:tcW w:w="3571" w:type="pct"/>
          </w:tcPr>
          <w:p w14:paraId="4C2F0CEE" w14:textId="77777777" w:rsidR="00F724B9" w:rsidRPr="00282D24" w:rsidRDefault="00F724B9" w:rsidP="00BC49B2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Arial"/>
                <w:szCs w:val="20"/>
              </w:rPr>
              <w:t xml:space="preserve">Primary Postal Code or Correspondent Postal Code.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4C4EB833" w14:textId="77777777" w:rsidTr="00BC4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2F11B0E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City</w:t>
            </w:r>
          </w:p>
        </w:tc>
        <w:tc>
          <w:tcPr>
            <w:tcW w:w="3571" w:type="pct"/>
          </w:tcPr>
          <w:p w14:paraId="66A7BEC7" w14:textId="77777777" w:rsidR="00F724B9" w:rsidRDefault="00F724B9" w:rsidP="00BC49B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City or Correspondent City. Depends on selected address </w:t>
            </w:r>
            <w:r>
              <w:rPr>
                <w:rFonts w:cs="Arial"/>
                <w:szCs w:val="20"/>
              </w:rPr>
              <w:lastRenderedPageBreak/>
              <w:t xml:space="preserve">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440CA6B1" w14:textId="77777777" w:rsidTr="00BC49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2FD698D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lastRenderedPageBreak/>
              <w:t>State</w:t>
            </w:r>
          </w:p>
        </w:tc>
        <w:tc>
          <w:tcPr>
            <w:tcW w:w="3571" w:type="pct"/>
          </w:tcPr>
          <w:p w14:paraId="4EC704B6" w14:textId="77777777" w:rsidR="00F724B9" w:rsidRDefault="00F724B9" w:rsidP="00BC49B2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State or Correspondent State.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63E9D682" w14:textId="77777777" w:rsidTr="00BC4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463A659" w14:textId="77777777" w:rsidR="00F724B9" w:rsidRDefault="00F724B9" w:rsidP="00BC49B2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Token No</w:t>
            </w:r>
          </w:p>
        </w:tc>
        <w:tc>
          <w:tcPr>
            <w:tcW w:w="3571" w:type="pct"/>
          </w:tcPr>
          <w:p w14:paraId="6DF17A33" w14:textId="77777777" w:rsidR="00F724B9" w:rsidRDefault="00F724B9" w:rsidP="00BC49B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Token Serial Number</w:t>
            </w:r>
          </w:p>
        </w:tc>
      </w:tr>
    </w:tbl>
    <w:p w14:paraId="1373ABD6" w14:textId="77777777" w:rsidR="00F724B9" w:rsidRDefault="00F724B9" w:rsidP="00F724B9">
      <w:pPr>
        <w:pStyle w:val="Caption"/>
        <w:spacing w:after="240"/>
        <w:jc w:val="center"/>
        <w:rPr>
          <w:rFonts w:cs="Arial"/>
          <w:b/>
          <w:i w:val="0"/>
          <w:color w:val="auto"/>
        </w:rPr>
      </w:pPr>
    </w:p>
    <w:p w14:paraId="2848FF37" w14:textId="77777777" w:rsidR="00F724B9" w:rsidRDefault="00F724B9" w:rsidP="00F724B9">
      <w:pPr>
        <w:pStyle w:val="Caption"/>
        <w:spacing w:after="240"/>
        <w:jc w:val="center"/>
        <w:rPr>
          <w:rFonts w:cs="Arial"/>
          <w:b/>
          <w:i w:val="0"/>
          <w:color w:val="auto"/>
        </w:rPr>
      </w:pPr>
      <w:r w:rsidRPr="005575C4">
        <w:rPr>
          <w:rFonts w:cs="Arial"/>
          <w:b/>
          <w:i w:val="0"/>
          <w:color w:val="auto"/>
        </w:rPr>
        <w:t xml:space="preserve">Table </w:t>
      </w:r>
      <w:r>
        <w:rPr>
          <w:rFonts w:cs="Arial"/>
          <w:b/>
          <w:i w:val="0"/>
          <w:color w:val="auto"/>
        </w:rPr>
        <w:t>2</w:t>
      </w:r>
      <w:r w:rsidRPr="005575C4">
        <w:rPr>
          <w:rFonts w:cs="Arial"/>
          <w:b/>
          <w:i w:val="0"/>
          <w:color w:val="auto"/>
        </w:rPr>
        <w:t>.</w:t>
      </w:r>
      <w:r>
        <w:rPr>
          <w:rFonts w:cs="Arial"/>
          <w:b/>
          <w:i w:val="0"/>
          <w:color w:val="auto"/>
        </w:rPr>
        <w:t>2: Token Cover Letter Excel File Fields</w:t>
      </w:r>
    </w:p>
    <w:p w14:paraId="24879A13" w14:textId="77777777" w:rsidR="004D0BB2" w:rsidRDefault="004D0BB2" w:rsidP="004D0BB2"/>
    <w:p w14:paraId="2821782B" w14:textId="797F2F72" w:rsidR="00743C1B" w:rsidRPr="008C002B" w:rsidRDefault="00743C1B" w:rsidP="00743C1B">
      <w:pPr>
        <w:rPr>
          <w:b/>
          <w:u w:val="single"/>
        </w:rPr>
      </w:pPr>
      <w:r>
        <w:rPr>
          <w:b/>
          <w:u w:val="single"/>
        </w:rPr>
        <w:t>Step 6</w:t>
      </w:r>
      <w:r w:rsidRPr="008C002B">
        <w:rPr>
          <w:b/>
          <w:u w:val="single"/>
        </w:rPr>
        <w:t>:</w:t>
      </w:r>
    </w:p>
    <w:p w14:paraId="270BC6D7" w14:textId="6D0101BC" w:rsidR="00743C1B" w:rsidRPr="00D81413" w:rsidRDefault="00743C1B" w:rsidP="00743C1B">
      <w:pPr>
        <w:ind w:left="420"/>
        <w:rPr>
          <w:highlight w:val="yellow"/>
        </w:rPr>
      </w:pPr>
      <w:r w:rsidRPr="005575C4">
        <w:t xml:space="preserve">Confirmation screen shall display along with the summary of the user after printing has been </w:t>
      </w:r>
      <w:r w:rsidRPr="002038C1">
        <w:t xml:space="preserve">completed. </w:t>
      </w:r>
      <w:r>
        <w:t xml:space="preserve">RCAS administrator can </w:t>
      </w:r>
      <w:r w:rsidRPr="00890111">
        <w:rPr>
          <w:b/>
        </w:rPr>
        <w:t>confirm</w:t>
      </w:r>
      <w:r>
        <w:t xml:space="preserve"> or </w:t>
      </w:r>
      <w:r w:rsidRPr="00890111">
        <w:rPr>
          <w:b/>
        </w:rPr>
        <w:t>cancel</w:t>
      </w:r>
      <w:r>
        <w:t xml:space="preserve"> the task is completed.  </w:t>
      </w:r>
      <w:r w:rsidRPr="002038C1">
        <w:t xml:space="preserve">If </w:t>
      </w:r>
      <w:r w:rsidRPr="002038C1">
        <w:rPr>
          <w:b/>
        </w:rPr>
        <w:t>Cancel</w:t>
      </w:r>
      <w:r w:rsidRPr="002038C1">
        <w:t xml:space="preserve"> is selected in the confirmation screen, </w:t>
      </w:r>
      <w:r>
        <w:t>the task</w:t>
      </w:r>
      <w:r w:rsidRPr="002038C1">
        <w:t xml:space="preserve"> in this queue will be available </w:t>
      </w:r>
      <w:r>
        <w:t>in</w:t>
      </w:r>
      <w:r w:rsidRPr="002038C1">
        <w:t xml:space="preserve"> enquiry</w:t>
      </w:r>
      <w:r>
        <w:t xml:space="preserve"> page.</w:t>
      </w:r>
      <w:r w:rsidR="00890111">
        <w:t xml:space="preserve"> Refer to step 8 if Cancel the task.</w:t>
      </w:r>
    </w:p>
    <w:p w14:paraId="2D4F988B" w14:textId="77777777" w:rsidR="00743C1B" w:rsidRDefault="00743C1B" w:rsidP="004D0BB2"/>
    <w:p w14:paraId="215ECD51" w14:textId="02E733DC" w:rsidR="00876AED" w:rsidRPr="005575C4" w:rsidRDefault="003607B4" w:rsidP="00057227">
      <w:pPr>
        <w:spacing w:after="240"/>
        <w:ind w:left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drawing>
          <wp:inline distT="0" distB="0" distL="0" distR="0" wp14:anchorId="7ABE416B" wp14:editId="36C6C7AE">
            <wp:extent cx="5257800" cy="21621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2FC1" w14:textId="1399EBB0" w:rsidR="00611D33" w:rsidRPr="005575C4" w:rsidRDefault="00611D33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2.</w:t>
      </w:r>
      <w:r w:rsidR="007261FD">
        <w:rPr>
          <w:rFonts w:cs="Arial"/>
          <w:b/>
          <w:i w:val="0"/>
          <w:color w:val="auto"/>
          <w:sz w:val="20"/>
        </w:rPr>
        <w:t>8</w:t>
      </w:r>
      <w:r w:rsidRPr="005575C4">
        <w:rPr>
          <w:rFonts w:cs="Arial"/>
          <w:b/>
          <w:i w:val="0"/>
          <w:color w:val="auto"/>
          <w:sz w:val="20"/>
        </w:rPr>
        <w:t>: Print Token Cover Letter Confirmation Screen</w:t>
      </w:r>
    </w:p>
    <w:p w14:paraId="11D792CC" w14:textId="02546798" w:rsidR="00876AED" w:rsidRPr="00161A97" w:rsidRDefault="00876AED" w:rsidP="00161A97">
      <w:pPr>
        <w:rPr>
          <w:b/>
          <w:u w:val="single"/>
        </w:rPr>
      </w:pPr>
      <w:r w:rsidRPr="00161A97">
        <w:rPr>
          <w:b/>
          <w:u w:val="single"/>
        </w:rPr>
        <w:t>Step</w:t>
      </w:r>
      <w:r w:rsidR="00890111">
        <w:rPr>
          <w:b/>
          <w:u w:val="single"/>
        </w:rPr>
        <w:t xml:space="preserve"> 7</w:t>
      </w:r>
      <w:r w:rsidRPr="00161A97">
        <w:rPr>
          <w:b/>
          <w:u w:val="single"/>
        </w:rPr>
        <w:t>:</w:t>
      </w:r>
    </w:p>
    <w:p w14:paraId="162760F9" w14:textId="77777777" w:rsidR="00876AED" w:rsidRPr="005575C4" w:rsidRDefault="00876AED" w:rsidP="00212377">
      <w:pPr>
        <w:ind w:left="720"/>
      </w:pPr>
      <w:r w:rsidRPr="005575C4">
        <w:t xml:space="preserve">A result page shall display the status of the request. Result page will also show the summary of the user that has been confirmed. </w:t>
      </w:r>
      <w:r w:rsidRPr="005575C4">
        <w:rPr>
          <w:b/>
        </w:rPr>
        <w:t>Confirmed</w:t>
      </w:r>
      <w:r w:rsidRPr="005575C4">
        <w:t xml:space="preserve"> customers will be </w:t>
      </w:r>
      <w:r w:rsidRPr="005575C4">
        <w:rPr>
          <w:b/>
        </w:rPr>
        <w:t>removed</w:t>
      </w:r>
      <w:r w:rsidRPr="005575C4">
        <w:t xml:space="preserve"> from printing </w:t>
      </w:r>
      <w:r w:rsidRPr="005575C4">
        <w:rPr>
          <w:b/>
        </w:rPr>
        <w:t>queue</w:t>
      </w:r>
      <w:r w:rsidRPr="005575C4">
        <w:t xml:space="preserve"> and will be </w:t>
      </w:r>
      <w:r w:rsidRPr="005575C4">
        <w:rPr>
          <w:b/>
        </w:rPr>
        <w:t>queued</w:t>
      </w:r>
      <w:r w:rsidRPr="005575C4">
        <w:t xml:space="preserve"> at </w:t>
      </w:r>
      <w:r w:rsidRPr="005575C4">
        <w:rPr>
          <w:b/>
        </w:rPr>
        <w:t>Token Cover Letter Reprint</w:t>
      </w:r>
      <w:r w:rsidRPr="005575C4">
        <w:t>.</w:t>
      </w:r>
    </w:p>
    <w:p w14:paraId="7ABD23A2" w14:textId="23586451" w:rsidR="003607B4" w:rsidRPr="005575C4" w:rsidRDefault="003607B4" w:rsidP="00057227">
      <w:pPr>
        <w:spacing w:after="24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lastRenderedPageBreak/>
        <w:drawing>
          <wp:inline distT="0" distB="0" distL="0" distR="0" wp14:anchorId="0AF68639" wp14:editId="301609CF">
            <wp:extent cx="5257800" cy="2362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BE47" w14:textId="1FE3A4E8" w:rsidR="00876AED" w:rsidRPr="005575C4" w:rsidRDefault="00611D33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2.</w:t>
      </w:r>
      <w:r w:rsidR="007261FD">
        <w:rPr>
          <w:rFonts w:cs="Arial"/>
          <w:b/>
          <w:i w:val="0"/>
          <w:color w:val="auto"/>
          <w:sz w:val="20"/>
        </w:rPr>
        <w:t>9</w:t>
      </w:r>
      <w:r w:rsidRPr="005575C4">
        <w:rPr>
          <w:rFonts w:cs="Arial"/>
          <w:b/>
          <w:i w:val="0"/>
          <w:color w:val="auto"/>
          <w:sz w:val="20"/>
        </w:rPr>
        <w:t>: Print Token Cover Letter Result Screen</w:t>
      </w:r>
    </w:p>
    <w:p w14:paraId="5E430E84" w14:textId="3E5A8EE2" w:rsidR="00890111" w:rsidRPr="008C002B" w:rsidRDefault="00890111" w:rsidP="00890111">
      <w:pPr>
        <w:rPr>
          <w:b/>
          <w:u w:val="single"/>
        </w:rPr>
      </w:pPr>
      <w:r>
        <w:rPr>
          <w:b/>
          <w:u w:val="single"/>
        </w:rPr>
        <w:t xml:space="preserve">Step </w:t>
      </w:r>
      <w:r w:rsidR="00E67DDF">
        <w:rPr>
          <w:b/>
          <w:u w:val="single"/>
        </w:rPr>
        <w:t>8</w:t>
      </w:r>
      <w:r w:rsidRPr="008C002B">
        <w:rPr>
          <w:b/>
          <w:u w:val="single"/>
        </w:rPr>
        <w:t>:</w:t>
      </w:r>
    </w:p>
    <w:p w14:paraId="4D90C7FA" w14:textId="1880349F" w:rsidR="00890111" w:rsidRDefault="00890111" w:rsidP="00890111">
      <w:pPr>
        <w:ind w:left="420"/>
      </w:pPr>
      <w:r w:rsidRPr="005575C4">
        <w:t xml:space="preserve">Confirmation screen shall display along with the summary of the user after printing has been </w:t>
      </w:r>
      <w:r w:rsidRPr="002038C1">
        <w:t xml:space="preserve">completed. </w:t>
      </w:r>
      <w:r>
        <w:t xml:space="preserve">RCAS administrator can </w:t>
      </w:r>
      <w:r w:rsidRPr="00890111">
        <w:rPr>
          <w:b/>
        </w:rPr>
        <w:t>confirm</w:t>
      </w:r>
      <w:r>
        <w:t xml:space="preserve"> or </w:t>
      </w:r>
      <w:r w:rsidRPr="00890111">
        <w:rPr>
          <w:b/>
        </w:rPr>
        <w:t>cancel</w:t>
      </w:r>
      <w:r>
        <w:t xml:space="preserve"> the task is completed.  </w:t>
      </w:r>
      <w:r w:rsidRPr="002038C1">
        <w:t xml:space="preserve">If </w:t>
      </w:r>
      <w:r w:rsidRPr="002038C1">
        <w:rPr>
          <w:b/>
        </w:rPr>
        <w:t>Cancel</w:t>
      </w:r>
      <w:r w:rsidRPr="002038C1">
        <w:t xml:space="preserve"> is selected in the confirmation screen, </w:t>
      </w:r>
      <w:r>
        <w:t>the task</w:t>
      </w:r>
      <w:r w:rsidRPr="002038C1">
        <w:t xml:space="preserve"> in this queue will be available </w:t>
      </w:r>
      <w:r>
        <w:t>in</w:t>
      </w:r>
      <w:r w:rsidRPr="002038C1">
        <w:t xml:space="preserve"> enquiry</w:t>
      </w:r>
      <w:r>
        <w:t xml:space="preserve"> page. Sample screen of </w:t>
      </w:r>
      <w:r w:rsidR="00E67DDF">
        <w:t xml:space="preserve">click </w:t>
      </w:r>
      <w:r>
        <w:t>Cancel the task.</w:t>
      </w:r>
    </w:p>
    <w:p w14:paraId="5A1692F6" w14:textId="77777777" w:rsidR="00890111" w:rsidRDefault="00890111" w:rsidP="00890111">
      <w:pPr>
        <w:ind w:left="420"/>
      </w:pPr>
    </w:p>
    <w:p w14:paraId="2F10CD92" w14:textId="210C66CC" w:rsidR="00890111" w:rsidRDefault="009A2552" w:rsidP="00890111">
      <w:pPr>
        <w:ind w:left="420"/>
      </w:pPr>
      <w:r>
        <w:rPr>
          <w:noProof/>
          <w:lang w:val="en-US" w:eastAsia="en-US"/>
        </w:rPr>
        <w:drawing>
          <wp:inline distT="0" distB="0" distL="0" distR="0" wp14:anchorId="015260BF" wp14:editId="63D2978A">
            <wp:extent cx="5263515" cy="26555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4FC5" w14:textId="002EFD21" w:rsidR="00E67DDF" w:rsidRPr="005575C4" w:rsidRDefault="00E67DDF" w:rsidP="00E67DDF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2.</w:t>
      </w:r>
      <w:r w:rsidR="007261FD">
        <w:rPr>
          <w:rFonts w:cs="Arial"/>
          <w:b/>
          <w:i w:val="0"/>
          <w:color w:val="auto"/>
          <w:sz w:val="20"/>
        </w:rPr>
        <w:t>10</w:t>
      </w:r>
      <w:r w:rsidRPr="005575C4">
        <w:rPr>
          <w:rFonts w:cs="Arial"/>
          <w:b/>
          <w:i w:val="0"/>
          <w:color w:val="auto"/>
          <w:sz w:val="20"/>
        </w:rPr>
        <w:t>: Print Token Cover Letter Confirmation Screen</w:t>
      </w:r>
    </w:p>
    <w:p w14:paraId="7625E8FA" w14:textId="7FA8B82D" w:rsidR="00E67DDF" w:rsidRPr="008C002B" w:rsidRDefault="00E67DDF" w:rsidP="00E67DDF">
      <w:pPr>
        <w:rPr>
          <w:b/>
          <w:u w:val="single"/>
        </w:rPr>
      </w:pPr>
      <w:r>
        <w:rPr>
          <w:b/>
          <w:u w:val="single"/>
        </w:rPr>
        <w:t>Step 9</w:t>
      </w:r>
      <w:r w:rsidRPr="008C002B">
        <w:rPr>
          <w:b/>
          <w:u w:val="single"/>
        </w:rPr>
        <w:t>:</w:t>
      </w:r>
    </w:p>
    <w:p w14:paraId="32AB2A97" w14:textId="7A3FD41D" w:rsidR="00890111" w:rsidRDefault="00E67DDF" w:rsidP="00E67DDF">
      <w:pPr>
        <w:ind w:left="420"/>
      </w:pPr>
      <w:r>
        <w:t>The cancellation tasks will be return to Print Token Cover Letter Enquiry Page.  It allows resubmitting the same task.</w:t>
      </w:r>
    </w:p>
    <w:p w14:paraId="6B8DA072" w14:textId="63ABEADD" w:rsidR="00890111" w:rsidRDefault="00145003" w:rsidP="00890111">
      <w:pPr>
        <w:ind w:left="420"/>
        <w:rPr>
          <w:highlight w:val="yellow"/>
        </w:rPr>
      </w:pPr>
      <w:r w:rsidRPr="005575C4">
        <w:rPr>
          <w:rFonts w:cs="Arial"/>
          <w:noProof/>
          <w:szCs w:val="20"/>
          <w:lang w:val="en-US" w:eastAsia="en-US"/>
        </w:rPr>
        <w:lastRenderedPageBreak/>
        <w:drawing>
          <wp:inline distT="0" distB="0" distL="0" distR="0" wp14:anchorId="555E13C0" wp14:editId="436966B5">
            <wp:extent cx="5270500" cy="2453509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5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F5872" w14:textId="3672A9C2" w:rsidR="00E67DDF" w:rsidRPr="00D81413" w:rsidRDefault="00E67DDF" w:rsidP="00890111">
      <w:pPr>
        <w:ind w:left="420"/>
        <w:rPr>
          <w:highlight w:val="yellow"/>
        </w:rPr>
      </w:pPr>
    </w:p>
    <w:p w14:paraId="76E08AED" w14:textId="2A092201" w:rsidR="00E67DDF" w:rsidRPr="005575C4" w:rsidRDefault="00E67DDF" w:rsidP="00E67DDF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2.</w:t>
      </w:r>
      <w:r>
        <w:rPr>
          <w:rFonts w:cs="Arial"/>
          <w:b/>
          <w:i w:val="0"/>
          <w:color w:val="auto"/>
          <w:sz w:val="20"/>
        </w:rPr>
        <w:t>1</w:t>
      </w:r>
      <w:r w:rsidR="007261FD">
        <w:rPr>
          <w:rFonts w:cs="Arial"/>
          <w:b/>
          <w:i w:val="0"/>
          <w:color w:val="auto"/>
          <w:sz w:val="20"/>
        </w:rPr>
        <w:t>11</w:t>
      </w:r>
      <w:r w:rsidRPr="005575C4">
        <w:rPr>
          <w:rFonts w:cs="Arial"/>
          <w:b/>
          <w:i w:val="0"/>
          <w:color w:val="auto"/>
          <w:sz w:val="20"/>
        </w:rPr>
        <w:t xml:space="preserve">: Print Token </w:t>
      </w:r>
      <w:r>
        <w:rPr>
          <w:rFonts w:cs="Arial"/>
          <w:b/>
          <w:i w:val="0"/>
          <w:color w:val="auto"/>
          <w:sz w:val="20"/>
        </w:rPr>
        <w:t>Cover Letter enquiry page</w:t>
      </w:r>
    </w:p>
    <w:p w14:paraId="18E9A8A6" w14:textId="77777777" w:rsidR="00876AED" w:rsidRPr="005575C4" w:rsidRDefault="00876AED" w:rsidP="00936F0B">
      <w:pPr>
        <w:spacing w:after="240"/>
        <w:rPr>
          <w:rFonts w:cs="Arial"/>
        </w:rPr>
      </w:pPr>
    </w:p>
    <w:p w14:paraId="25CFD33C" w14:textId="7B16D82B" w:rsidR="00D62A3F" w:rsidRPr="005575C4" w:rsidRDefault="00D62A3F" w:rsidP="00936F0B">
      <w:pPr>
        <w:spacing w:after="240" w:line="240" w:lineRule="auto"/>
        <w:rPr>
          <w:rFonts w:eastAsia="SimHei" w:cs="Arial"/>
          <w:b/>
          <w:bCs/>
          <w:kern w:val="2"/>
          <w:sz w:val="32"/>
          <w:szCs w:val="24"/>
          <w:lang w:val="x-none"/>
        </w:rPr>
      </w:pPr>
    </w:p>
    <w:p w14:paraId="65C9232C" w14:textId="5DABE07C" w:rsidR="00F669D9" w:rsidRPr="005575C4" w:rsidRDefault="002C073A" w:rsidP="00936F0B">
      <w:pPr>
        <w:pStyle w:val="Heading2"/>
        <w:spacing w:after="240"/>
        <w:jc w:val="left"/>
        <w:rPr>
          <w:rFonts w:cs="Arial"/>
        </w:rPr>
      </w:pPr>
      <w:bookmarkStart w:id="12" w:name="_Toc389901068"/>
      <w:r w:rsidRPr="005575C4">
        <w:rPr>
          <w:rFonts w:cs="Arial"/>
        </w:rPr>
        <w:t xml:space="preserve">Remove User from </w:t>
      </w:r>
      <w:r w:rsidR="00D62A3F" w:rsidRPr="005575C4">
        <w:rPr>
          <w:rFonts w:cs="Arial"/>
          <w:lang w:val="en-MY"/>
        </w:rPr>
        <w:t xml:space="preserve">Print </w:t>
      </w:r>
      <w:r w:rsidRPr="005575C4">
        <w:rPr>
          <w:rFonts w:cs="Arial"/>
        </w:rPr>
        <w:t>Queue</w:t>
      </w:r>
      <w:bookmarkEnd w:id="12"/>
    </w:p>
    <w:p w14:paraId="7F35B452" w14:textId="3B5CFFA9" w:rsidR="00D62A3F" w:rsidRPr="005575C4" w:rsidRDefault="00D62A3F" w:rsidP="00936F0B">
      <w:pPr>
        <w:spacing w:after="240"/>
        <w:rPr>
          <w:rFonts w:cs="Arial"/>
        </w:rPr>
      </w:pPr>
      <w:r w:rsidRPr="005575C4">
        <w:rPr>
          <w:rFonts w:cs="Arial"/>
        </w:rPr>
        <w:t xml:space="preserve">This feature shall allow RCAS Administrator to </w:t>
      </w:r>
      <w:r w:rsidRPr="005575C4">
        <w:rPr>
          <w:rFonts w:cs="Arial"/>
          <w:b/>
        </w:rPr>
        <w:t>remove user from token cover letter print queue</w:t>
      </w:r>
      <w:r w:rsidRPr="005575C4">
        <w:rPr>
          <w:rFonts w:cs="Arial"/>
        </w:rPr>
        <w:t xml:space="preserve">.     </w:t>
      </w:r>
    </w:p>
    <w:p w14:paraId="6D4EA09E" w14:textId="77777777" w:rsidR="00F669D9" w:rsidRPr="00161A97" w:rsidRDefault="00F669D9" w:rsidP="00161A97">
      <w:pPr>
        <w:rPr>
          <w:b/>
          <w:u w:val="single"/>
        </w:rPr>
      </w:pPr>
      <w:r w:rsidRPr="00161A97">
        <w:rPr>
          <w:b/>
          <w:u w:val="single"/>
        </w:rPr>
        <w:t>Step 1:</w:t>
      </w:r>
    </w:p>
    <w:p w14:paraId="7C74C0EF" w14:textId="2A1ED1FA" w:rsidR="00F669D9" w:rsidRPr="005575C4" w:rsidRDefault="00F669D9" w:rsidP="00212377">
      <w:pPr>
        <w:ind w:left="720"/>
      </w:pPr>
      <w:r w:rsidRPr="005575C4">
        <w:t>RCAS administrator can access module by clicking on the Token Cover Letter link at the navigation menu</w:t>
      </w:r>
      <w:r w:rsidR="00AA580C" w:rsidRPr="005575C4">
        <w:t>. Click Search to enquire</w:t>
      </w:r>
      <w:r w:rsidRPr="005575C4">
        <w:t xml:space="preserve"> for the users to remove from printing queue</w:t>
      </w:r>
      <w:r w:rsidR="00AA580C" w:rsidRPr="005575C4">
        <w:t xml:space="preserve">. </w:t>
      </w:r>
      <w:r w:rsidRPr="005575C4">
        <w:t>Select the user to be remove from printing queue by using the checkbox and click on Remove.</w:t>
      </w:r>
    </w:p>
    <w:p w14:paraId="3F59FC5C" w14:textId="6B6546BF" w:rsidR="00F669D9" w:rsidRPr="005575C4" w:rsidRDefault="001E52F1" w:rsidP="00766E5B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4F17099" wp14:editId="5B446F0E">
            <wp:extent cx="5263515" cy="42221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8A76" w14:textId="7A300D44" w:rsidR="00F669D9" w:rsidRPr="00161A97" w:rsidRDefault="00F669D9" w:rsidP="00161A97">
      <w:pPr>
        <w:jc w:val="center"/>
        <w:rPr>
          <w:b/>
          <w:i/>
        </w:rPr>
      </w:pPr>
      <w:r w:rsidRPr="00161A97">
        <w:rPr>
          <w:b/>
        </w:rPr>
        <w:t>Figure 2.</w:t>
      </w:r>
      <w:r w:rsidR="007261FD">
        <w:rPr>
          <w:b/>
        </w:rPr>
        <w:t>12</w:t>
      </w:r>
      <w:r w:rsidRPr="00161A97">
        <w:rPr>
          <w:b/>
        </w:rPr>
        <w:t>: Print Token Cover Letter User Enqui</w:t>
      </w:r>
      <w:r w:rsidR="00D91466">
        <w:rPr>
          <w:b/>
        </w:rPr>
        <w:t>r</w:t>
      </w:r>
      <w:r w:rsidRPr="00161A97">
        <w:rPr>
          <w:b/>
        </w:rPr>
        <w:t>y Screen</w:t>
      </w:r>
    </w:p>
    <w:p w14:paraId="3F3F8BC4" w14:textId="77777777" w:rsidR="00EE4C77" w:rsidRPr="00161A97" w:rsidRDefault="00F669D9" w:rsidP="00161A97">
      <w:pPr>
        <w:rPr>
          <w:b/>
          <w:u w:val="single"/>
        </w:rPr>
      </w:pPr>
      <w:r w:rsidRPr="00161A97">
        <w:rPr>
          <w:b/>
          <w:u w:val="single"/>
        </w:rPr>
        <w:t>Step 2:</w:t>
      </w:r>
    </w:p>
    <w:p w14:paraId="327FA6E8" w14:textId="03E1B7D2" w:rsidR="00F669D9" w:rsidRPr="005575C4" w:rsidRDefault="00F669D9" w:rsidP="00212377">
      <w:pPr>
        <w:ind w:left="720"/>
      </w:pPr>
      <w:r w:rsidRPr="005575C4">
        <w:t>A confirmation screen will show the user details. Click Confirm to remove the user from printing queue or Cancel to select other user to be removed from printing queue.</w:t>
      </w:r>
    </w:p>
    <w:p w14:paraId="417FF75C" w14:textId="3050CBE5" w:rsidR="002C073A" w:rsidRPr="005575C4" w:rsidRDefault="001E52F1" w:rsidP="00766E5B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49BDC1E5" wp14:editId="62108F28">
            <wp:extent cx="5263515" cy="34429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02E" w14:textId="7F90C0B7" w:rsidR="002C073A" w:rsidRPr="00161A97" w:rsidRDefault="002C073A" w:rsidP="00161A97">
      <w:pPr>
        <w:jc w:val="center"/>
        <w:rPr>
          <w:b/>
          <w:i/>
        </w:rPr>
      </w:pPr>
      <w:r w:rsidRPr="00161A97">
        <w:rPr>
          <w:b/>
        </w:rPr>
        <w:t>Figure 2.</w:t>
      </w:r>
      <w:r w:rsidR="009236D4">
        <w:rPr>
          <w:b/>
        </w:rPr>
        <w:t>1</w:t>
      </w:r>
      <w:r w:rsidR="007261FD">
        <w:rPr>
          <w:b/>
        </w:rPr>
        <w:t>3</w:t>
      </w:r>
      <w:r w:rsidR="00F669D9" w:rsidRPr="00161A97">
        <w:rPr>
          <w:b/>
        </w:rPr>
        <w:t>: Remove User from Token Cover Letter Printing Queue Confirmation</w:t>
      </w:r>
      <w:r w:rsidRPr="00161A97">
        <w:rPr>
          <w:b/>
        </w:rPr>
        <w:t xml:space="preserve"> Screen</w:t>
      </w:r>
    </w:p>
    <w:p w14:paraId="380C91C3" w14:textId="77777777" w:rsidR="00D62A3F" w:rsidRPr="005575C4" w:rsidRDefault="00D62A3F" w:rsidP="00161A97"/>
    <w:p w14:paraId="6F6C7C2C" w14:textId="423C297C" w:rsidR="006D0CD0" w:rsidRPr="00161A97" w:rsidRDefault="006D0CD0" w:rsidP="00161A97">
      <w:pPr>
        <w:rPr>
          <w:b/>
          <w:u w:val="single"/>
        </w:rPr>
      </w:pPr>
      <w:r w:rsidRPr="00161A97">
        <w:rPr>
          <w:b/>
          <w:u w:val="single"/>
        </w:rPr>
        <w:t>Step 3:</w:t>
      </w:r>
    </w:p>
    <w:p w14:paraId="7BAB8D15" w14:textId="00608711" w:rsidR="00EE4C77" w:rsidRPr="005575C4" w:rsidRDefault="00EE4C77" w:rsidP="006A7348">
      <w:pPr>
        <w:ind w:left="720"/>
      </w:pPr>
      <w:r w:rsidRPr="005575C4">
        <w:t>A result page</w:t>
      </w:r>
      <w:r w:rsidR="00C163D7" w:rsidRPr="005575C4">
        <w:t xml:space="preserve"> will display the user’s details removed from printing queue. Users removed </w:t>
      </w:r>
      <w:r w:rsidR="002F42AF" w:rsidRPr="005575C4">
        <w:t xml:space="preserve">using Remove </w:t>
      </w:r>
      <w:r w:rsidR="00C163D7" w:rsidRPr="005575C4">
        <w:t>from printing queue will not be shown in Token Cover Letter Print or Token Cover Letter Reprint.</w:t>
      </w:r>
    </w:p>
    <w:p w14:paraId="4133888C" w14:textId="71EB9B6C" w:rsidR="00F669D9" w:rsidRPr="005575C4" w:rsidRDefault="006D0CD0" w:rsidP="00766E5B">
      <w:pPr>
        <w:jc w:val="center"/>
      </w:pPr>
      <w:r w:rsidRPr="005575C4">
        <w:rPr>
          <w:noProof/>
          <w:lang w:val="en-US" w:eastAsia="en-US"/>
        </w:rPr>
        <w:drawing>
          <wp:inline distT="0" distB="0" distL="0" distR="0" wp14:anchorId="2676EB81" wp14:editId="4D8E94B4">
            <wp:extent cx="5303520" cy="24688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52D2" w14:textId="3EACAE40" w:rsidR="00EE4C77" w:rsidRPr="00161A97" w:rsidRDefault="00EE4C77" w:rsidP="00161A97">
      <w:pPr>
        <w:jc w:val="center"/>
        <w:rPr>
          <w:b/>
          <w:i/>
        </w:rPr>
      </w:pPr>
      <w:r w:rsidRPr="00161A97">
        <w:rPr>
          <w:b/>
        </w:rPr>
        <w:t>Figure 2.</w:t>
      </w:r>
      <w:r w:rsidR="00154A93" w:rsidRPr="00161A97">
        <w:rPr>
          <w:b/>
        </w:rPr>
        <w:t>1</w:t>
      </w:r>
      <w:r w:rsidR="007261FD">
        <w:rPr>
          <w:b/>
        </w:rPr>
        <w:t>4</w:t>
      </w:r>
      <w:r w:rsidRPr="00161A97">
        <w:rPr>
          <w:b/>
        </w:rPr>
        <w:t>: Remove User from Token Cover Letter Printing Queue Result Screen</w:t>
      </w:r>
    </w:p>
    <w:p w14:paraId="29DDC2F1" w14:textId="77777777" w:rsidR="00EE4C77" w:rsidRPr="005575C4" w:rsidRDefault="00EE4C77" w:rsidP="00161A97"/>
    <w:p w14:paraId="6B0B8835" w14:textId="2A0E3DC0" w:rsidR="005B1578" w:rsidRPr="005575C4" w:rsidRDefault="005B1578" w:rsidP="00936F0B">
      <w:pPr>
        <w:spacing w:after="240" w:line="240" w:lineRule="auto"/>
        <w:rPr>
          <w:rFonts w:cs="Arial"/>
        </w:rPr>
      </w:pPr>
      <w:r w:rsidRPr="005575C4">
        <w:rPr>
          <w:rFonts w:cs="Arial"/>
        </w:rPr>
        <w:br w:type="page"/>
      </w:r>
    </w:p>
    <w:p w14:paraId="2DDADC85" w14:textId="77777777" w:rsidR="00121203" w:rsidRPr="005575C4" w:rsidRDefault="00121203" w:rsidP="00936F0B">
      <w:pPr>
        <w:pStyle w:val="Heading1"/>
        <w:spacing w:after="240"/>
        <w:rPr>
          <w:rFonts w:cs="Arial"/>
        </w:rPr>
      </w:pPr>
      <w:bookmarkStart w:id="13" w:name="_Toc389901069"/>
      <w:r w:rsidRPr="005575C4">
        <w:rPr>
          <w:rFonts w:cs="Arial"/>
        </w:rPr>
        <w:lastRenderedPageBreak/>
        <w:t>Token Cover Letter Reprint</w:t>
      </w:r>
      <w:bookmarkEnd w:id="13"/>
    </w:p>
    <w:p w14:paraId="0975FC2B" w14:textId="04336D6B" w:rsidR="00121203" w:rsidRPr="005575C4" w:rsidRDefault="00121203" w:rsidP="00A50F23">
      <w:r w:rsidRPr="005575C4">
        <w:t xml:space="preserve">This feature shall allow RCAS Administrator to </w:t>
      </w:r>
      <w:r w:rsidRPr="005575C4">
        <w:rPr>
          <w:b/>
        </w:rPr>
        <w:t>reprint</w:t>
      </w:r>
      <w:r w:rsidRPr="005575C4">
        <w:t xml:space="preserve"> </w:t>
      </w:r>
      <w:r w:rsidR="00255353">
        <w:t>the customer token cover letter for those printed before.</w:t>
      </w:r>
    </w:p>
    <w:p w14:paraId="563D31BA" w14:textId="77777777" w:rsidR="00121203" w:rsidRPr="00212377" w:rsidRDefault="00121203" w:rsidP="00212377">
      <w:pPr>
        <w:rPr>
          <w:b/>
          <w:u w:val="single"/>
        </w:rPr>
      </w:pPr>
      <w:r w:rsidRPr="00212377">
        <w:rPr>
          <w:b/>
          <w:u w:val="single"/>
        </w:rPr>
        <w:t>Step 1:</w:t>
      </w:r>
    </w:p>
    <w:p w14:paraId="04A98657" w14:textId="77777777" w:rsidR="00121203" w:rsidRPr="005575C4" w:rsidRDefault="00121203" w:rsidP="006A7348">
      <w:pPr>
        <w:ind w:left="420"/>
      </w:pPr>
      <w:r w:rsidRPr="005575C4">
        <w:t xml:space="preserve">RCAS administrator can access module by clicking on the </w:t>
      </w:r>
      <w:r w:rsidRPr="005575C4">
        <w:rPr>
          <w:b/>
        </w:rPr>
        <w:t>Token Cover Letter Reprint</w:t>
      </w:r>
      <w:r w:rsidRPr="005575C4">
        <w:t xml:space="preserve"> link at the navigation menu. </w:t>
      </w:r>
    </w:p>
    <w:p w14:paraId="0E3B306E" w14:textId="4EA67EE5" w:rsidR="00121203" w:rsidRPr="005575C4" w:rsidRDefault="00875B2B" w:rsidP="00057227">
      <w:pPr>
        <w:spacing w:after="240"/>
        <w:ind w:firstLine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drawing>
          <wp:inline distT="0" distB="0" distL="0" distR="0" wp14:anchorId="27C86FE1" wp14:editId="40D536DC">
            <wp:extent cx="5257800" cy="2457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0363" w14:textId="302E93CB" w:rsidR="00875B2B" w:rsidRPr="005575C4" w:rsidRDefault="00875B2B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</w:rPr>
        <w:t>Figure 3.1: Token Cover Letter Reprint Enquiry Screen</w:t>
      </w:r>
    </w:p>
    <w:p w14:paraId="46C5CDF7" w14:textId="05E8A1F3" w:rsidR="00121203" w:rsidRPr="00D72DFC" w:rsidRDefault="00121203" w:rsidP="00D72DFC">
      <w:pPr>
        <w:rPr>
          <w:b/>
          <w:u w:val="single"/>
        </w:rPr>
      </w:pPr>
      <w:r w:rsidRPr="00D72DFC">
        <w:rPr>
          <w:b/>
          <w:u w:val="single"/>
        </w:rPr>
        <w:t>Step 2:</w:t>
      </w:r>
    </w:p>
    <w:p w14:paraId="2D7B688E" w14:textId="77777777" w:rsidR="00121203" w:rsidRPr="005575C4" w:rsidRDefault="00121203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RCAS administrator can input </w:t>
      </w:r>
      <w:r w:rsidRPr="005575C4">
        <w:rPr>
          <w:rFonts w:eastAsiaTheme="minorEastAsia" w:cs="Arial"/>
          <w:szCs w:val="24"/>
          <w:lang w:val="en-US" w:eastAsia="en-US"/>
        </w:rPr>
        <w:t>User ID, Name, Company, Token Serial No, Provider, Application, Token Assigned Date From and Token Assigned Date To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434"/>
        <w:gridCol w:w="6082"/>
      </w:tblGrid>
      <w:tr w:rsidR="00121203" w:rsidRPr="005575C4" w14:paraId="5F192D30" w14:textId="77777777" w:rsidTr="00875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7266D1AC" w14:textId="77777777" w:rsidR="00121203" w:rsidRPr="005575C4" w:rsidRDefault="00121203" w:rsidP="00936F0B">
            <w:pPr>
              <w:spacing w:after="240"/>
              <w:contextualSpacing/>
              <w:jc w:val="center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Field</w:t>
            </w:r>
          </w:p>
        </w:tc>
        <w:tc>
          <w:tcPr>
            <w:tcW w:w="3571" w:type="pct"/>
          </w:tcPr>
          <w:p w14:paraId="6D869543" w14:textId="77777777" w:rsidR="00121203" w:rsidRPr="005575C4" w:rsidRDefault="00121203" w:rsidP="00936F0B">
            <w:pPr>
              <w:spacing w:after="24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Description</w:t>
            </w:r>
          </w:p>
        </w:tc>
      </w:tr>
      <w:tr w:rsidR="00121203" w:rsidRPr="005575C4" w14:paraId="7A15FBAA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3E78265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User ID</w:t>
            </w:r>
          </w:p>
        </w:tc>
        <w:tc>
          <w:tcPr>
            <w:tcW w:w="3571" w:type="pct"/>
          </w:tcPr>
          <w:p w14:paraId="4382557A" w14:textId="77777777" w:rsidR="00121203" w:rsidRPr="005575C4" w:rsidRDefault="00121203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25 </w:t>
            </w:r>
            <w:r w:rsidRPr="005575C4">
              <w:rPr>
                <w:rFonts w:cs="Arial"/>
                <w:szCs w:val="20"/>
              </w:rPr>
              <w:t>characters maximum, alphanumeric.</w:t>
            </w:r>
          </w:p>
        </w:tc>
      </w:tr>
      <w:tr w:rsidR="00121203" w:rsidRPr="005575C4" w14:paraId="2814BEDE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8649A80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Name</w:t>
            </w:r>
          </w:p>
        </w:tc>
        <w:tc>
          <w:tcPr>
            <w:tcW w:w="3571" w:type="pct"/>
          </w:tcPr>
          <w:p w14:paraId="0687F027" w14:textId="77777777" w:rsidR="00121203" w:rsidRPr="005575C4" w:rsidRDefault="00121203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40 </w:t>
            </w:r>
            <w:r w:rsidRPr="005575C4">
              <w:rPr>
                <w:rFonts w:cs="Arial"/>
                <w:szCs w:val="20"/>
              </w:rPr>
              <w:t xml:space="preserve">characters maximum, alphanumeric. Could not accept special character except &amp;'@ and space  </w:t>
            </w:r>
          </w:p>
        </w:tc>
      </w:tr>
      <w:tr w:rsidR="00121203" w:rsidRPr="005575C4" w14:paraId="43FE468B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EEB150D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Company</w:t>
            </w:r>
          </w:p>
        </w:tc>
        <w:tc>
          <w:tcPr>
            <w:tcW w:w="3571" w:type="pct"/>
          </w:tcPr>
          <w:p w14:paraId="5B937BB9" w14:textId="59BF85DB" w:rsidR="00121203" w:rsidRPr="005575C4" w:rsidRDefault="00242E4A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30 </w:t>
            </w:r>
            <w:r w:rsidRPr="005575C4">
              <w:rPr>
                <w:rFonts w:cs="Arial"/>
                <w:szCs w:val="20"/>
              </w:rPr>
              <w:t xml:space="preserve">characters maximum, alphanumeric. Could not accept special character except </w:t>
            </w:r>
            <w:r w:rsidRPr="005575C4">
              <w:rPr>
                <w:rFonts w:cs="Arial"/>
                <w:szCs w:val="20"/>
                <w:shd w:val="clear" w:color="auto" w:fill="DDDDDD"/>
              </w:rPr>
              <w:t xml:space="preserve">- / @ &amp; </w:t>
            </w:r>
            <w:proofErr w:type="gramStart"/>
            <w:r w:rsidRPr="005575C4">
              <w:rPr>
                <w:rFonts w:cs="Arial"/>
                <w:szCs w:val="20"/>
                <w:shd w:val="clear" w:color="auto" w:fill="DDDDDD"/>
              </w:rPr>
              <w:t>' .</w:t>
            </w:r>
            <w:proofErr w:type="gramEnd"/>
            <w:r w:rsidRPr="005575C4">
              <w:rPr>
                <w:rFonts w:cs="Arial"/>
                <w:szCs w:val="20"/>
                <w:shd w:val="clear" w:color="auto" w:fill="DDDDDD"/>
              </w:rPr>
              <w:t xml:space="preserve"> : ;</w:t>
            </w:r>
          </w:p>
        </w:tc>
      </w:tr>
      <w:tr w:rsidR="00121203" w:rsidRPr="005575C4" w14:paraId="1384B201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CE51046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Token Serial No</w:t>
            </w:r>
          </w:p>
        </w:tc>
        <w:tc>
          <w:tcPr>
            <w:tcW w:w="3571" w:type="pct"/>
          </w:tcPr>
          <w:p w14:paraId="4AAE15BC" w14:textId="77777777" w:rsidR="00121203" w:rsidRPr="005575C4" w:rsidRDefault="00121203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20 </w:t>
            </w:r>
            <w:r w:rsidRPr="005575C4">
              <w:rPr>
                <w:rFonts w:cs="Arial"/>
                <w:szCs w:val="20"/>
              </w:rPr>
              <w:t xml:space="preserve">characters maximum, numeric.  </w:t>
            </w:r>
          </w:p>
        </w:tc>
      </w:tr>
      <w:tr w:rsidR="00121203" w:rsidRPr="005575C4" w14:paraId="1E6A44B0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4AD88A2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Provider</w:t>
            </w:r>
          </w:p>
        </w:tc>
        <w:tc>
          <w:tcPr>
            <w:tcW w:w="3571" w:type="pct"/>
          </w:tcPr>
          <w:p w14:paraId="705F987F" w14:textId="77777777" w:rsidR="00121203" w:rsidRPr="005575C4" w:rsidRDefault="00121203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provider from drop down list</w:t>
            </w:r>
          </w:p>
        </w:tc>
      </w:tr>
      <w:tr w:rsidR="00121203" w:rsidRPr="005575C4" w14:paraId="39A43B3D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DD9D3D9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Application</w:t>
            </w:r>
          </w:p>
        </w:tc>
        <w:tc>
          <w:tcPr>
            <w:tcW w:w="3571" w:type="pct"/>
          </w:tcPr>
          <w:p w14:paraId="58A129B6" w14:textId="77777777" w:rsidR="00121203" w:rsidRPr="005575C4" w:rsidRDefault="00121203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application from drop down list.</w:t>
            </w:r>
          </w:p>
          <w:p w14:paraId="39CA0AF4" w14:textId="77777777" w:rsidR="00121203" w:rsidRPr="005575C4" w:rsidRDefault="00121203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RCAS</w:t>
            </w:r>
          </w:p>
          <w:p w14:paraId="1712F255" w14:textId="77777777" w:rsidR="00121203" w:rsidRPr="005575C4" w:rsidRDefault="00121203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e-Custody</w:t>
            </w:r>
          </w:p>
          <w:p w14:paraId="4CE7697D" w14:textId="77777777" w:rsidR="00121203" w:rsidRPr="005575C4" w:rsidRDefault="00121203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e-Trade</w:t>
            </w:r>
          </w:p>
          <w:p w14:paraId="64C6CC9B" w14:textId="77777777" w:rsidR="00121203" w:rsidRPr="005575C4" w:rsidRDefault="00121203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lastRenderedPageBreak/>
              <w:t>RCMS</w:t>
            </w:r>
          </w:p>
        </w:tc>
      </w:tr>
      <w:tr w:rsidR="00121203" w:rsidRPr="005575C4" w14:paraId="1B703A6E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C816055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lastRenderedPageBreak/>
              <w:t>Token Assigned Date From</w:t>
            </w:r>
          </w:p>
        </w:tc>
        <w:tc>
          <w:tcPr>
            <w:tcW w:w="3571" w:type="pct"/>
          </w:tcPr>
          <w:p w14:paraId="3A59A087" w14:textId="46C6E59B" w:rsidR="00121203" w:rsidRPr="005575C4" w:rsidRDefault="00121203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format.</w:t>
            </w:r>
            <w:r w:rsidR="00875B2B" w:rsidRPr="005575C4">
              <w:rPr>
                <w:rFonts w:cs="Arial"/>
                <w:szCs w:val="20"/>
              </w:rPr>
              <w:t xml:space="preserve"> (</w:t>
            </w:r>
            <w:proofErr w:type="spellStart"/>
            <w:r w:rsidR="00875B2B" w:rsidRPr="005575C4">
              <w:rPr>
                <w:rFonts w:cs="Arial"/>
                <w:szCs w:val="20"/>
              </w:rPr>
              <w:t>dd</w:t>
            </w:r>
            <w:proofErr w:type="spellEnd"/>
            <w:r w:rsidR="00875B2B" w:rsidRPr="005575C4">
              <w:rPr>
                <w:rFonts w:cs="Arial"/>
                <w:szCs w:val="20"/>
              </w:rPr>
              <w:t>/MM/</w:t>
            </w:r>
            <w:proofErr w:type="spellStart"/>
            <w:r w:rsidR="00875B2B" w:rsidRPr="005575C4">
              <w:rPr>
                <w:rFonts w:cs="Arial"/>
                <w:szCs w:val="20"/>
              </w:rPr>
              <w:t>yyyy</w:t>
            </w:r>
            <w:proofErr w:type="spellEnd"/>
            <w:r w:rsidR="00875B2B" w:rsidRPr="005575C4">
              <w:rPr>
                <w:rFonts w:cs="Arial"/>
                <w:szCs w:val="20"/>
              </w:rPr>
              <w:t>)</w:t>
            </w:r>
          </w:p>
        </w:tc>
      </w:tr>
      <w:tr w:rsidR="00121203" w:rsidRPr="005575C4" w14:paraId="2B040305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B7E4A34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Token Assigned Date To</w:t>
            </w:r>
          </w:p>
        </w:tc>
        <w:tc>
          <w:tcPr>
            <w:tcW w:w="3571" w:type="pct"/>
          </w:tcPr>
          <w:p w14:paraId="76F1883A" w14:textId="17B0E559" w:rsidR="00121203" w:rsidRPr="005575C4" w:rsidRDefault="00121203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format.</w:t>
            </w:r>
            <w:r w:rsidR="00875B2B" w:rsidRPr="005575C4">
              <w:rPr>
                <w:rFonts w:cs="Arial"/>
                <w:szCs w:val="20"/>
              </w:rPr>
              <w:t xml:space="preserve"> (</w:t>
            </w:r>
            <w:proofErr w:type="spellStart"/>
            <w:r w:rsidR="00875B2B" w:rsidRPr="005575C4">
              <w:rPr>
                <w:rFonts w:cs="Arial"/>
                <w:szCs w:val="20"/>
              </w:rPr>
              <w:t>dd</w:t>
            </w:r>
            <w:proofErr w:type="spellEnd"/>
            <w:r w:rsidR="00875B2B" w:rsidRPr="005575C4">
              <w:rPr>
                <w:rFonts w:cs="Arial"/>
                <w:szCs w:val="20"/>
              </w:rPr>
              <w:t>/MM/</w:t>
            </w:r>
            <w:proofErr w:type="spellStart"/>
            <w:r w:rsidR="00875B2B" w:rsidRPr="005575C4">
              <w:rPr>
                <w:rFonts w:cs="Arial"/>
                <w:szCs w:val="20"/>
              </w:rPr>
              <w:t>yyyy</w:t>
            </w:r>
            <w:proofErr w:type="spellEnd"/>
            <w:r w:rsidR="00875B2B" w:rsidRPr="005575C4">
              <w:rPr>
                <w:rFonts w:cs="Arial"/>
                <w:szCs w:val="20"/>
              </w:rPr>
              <w:t>)</w:t>
            </w:r>
          </w:p>
        </w:tc>
      </w:tr>
      <w:tr w:rsidR="00121203" w:rsidRPr="005575C4" w14:paraId="06B63188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53F4AAA9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Date Printed From</w:t>
            </w:r>
          </w:p>
        </w:tc>
        <w:tc>
          <w:tcPr>
            <w:tcW w:w="3571" w:type="pct"/>
          </w:tcPr>
          <w:p w14:paraId="6C43F90C" w14:textId="38747AF8" w:rsidR="00121203" w:rsidRPr="005575C4" w:rsidRDefault="00184108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</w:t>
            </w:r>
            <w:r w:rsidR="00875B2B" w:rsidRPr="005575C4">
              <w:rPr>
                <w:rFonts w:cs="Arial"/>
                <w:szCs w:val="20"/>
              </w:rPr>
              <w:t>. (</w:t>
            </w:r>
            <w:proofErr w:type="spellStart"/>
            <w:r w:rsidR="00875B2B" w:rsidRPr="005575C4">
              <w:rPr>
                <w:rFonts w:cs="Arial"/>
                <w:szCs w:val="20"/>
              </w:rPr>
              <w:t>dd</w:t>
            </w:r>
            <w:proofErr w:type="spellEnd"/>
            <w:r w:rsidR="00875B2B" w:rsidRPr="005575C4">
              <w:rPr>
                <w:rFonts w:cs="Arial"/>
                <w:szCs w:val="20"/>
              </w:rPr>
              <w:t>/MM/</w:t>
            </w:r>
            <w:proofErr w:type="spellStart"/>
            <w:r w:rsidR="00875B2B" w:rsidRPr="005575C4">
              <w:rPr>
                <w:rFonts w:cs="Arial"/>
                <w:szCs w:val="20"/>
              </w:rPr>
              <w:t>yyyy</w:t>
            </w:r>
            <w:proofErr w:type="spellEnd"/>
            <w:r w:rsidR="00875B2B" w:rsidRPr="005575C4">
              <w:rPr>
                <w:rFonts w:cs="Arial"/>
                <w:szCs w:val="20"/>
              </w:rPr>
              <w:t>)</w:t>
            </w:r>
          </w:p>
        </w:tc>
      </w:tr>
      <w:tr w:rsidR="00184108" w:rsidRPr="005575C4" w14:paraId="512061E9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1696DEBD" w14:textId="77777777" w:rsidR="00184108" w:rsidRPr="005575C4" w:rsidRDefault="00184108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Date Printed To</w:t>
            </w:r>
          </w:p>
        </w:tc>
        <w:tc>
          <w:tcPr>
            <w:tcW w:w="3571" w:type="pct"/>
          </w:tcPr>
          <w:p w14:paraId="34EBB235" w14:textId="4033E4EB" w:rsidR="00184108" w:rsidRPr="005575C4" w:rsidRDefault="00184108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</w:t>
            </w:r>
            <w:r w:rsidR="00875B2B" w:rsidRPr="005575C4">
              <w:rPr>
                <w:rFonts w:cs="Arial"/>
                <w:szCs w:val="20"/>
              </w:rPr>
              <w:t>. (</w:t>
            </w:r>
            <w:proofErr w:type="spellStart"/>
            <w:r w:rsidR="00875B2B" w:rsidRPr="005575C4">
              <w:rPr>
                <w:rFonts w:cs="Arial"/>
                <w:szCs w:val="20"/>
              </w:rPr>
              <w:t>dd</w:t>
            </w:r>
            <w:proofErr w:type="spellEnd"/>
            <w:r w:rsidR="00875B2B" w:rsidRPr="005575C4">
              <w:rPr>
                <w:rFonts w:cs="Arial"/>
                <w:szCs w:val="20"/>
              </w:rPr>
              <w:t>/MM/</w:t>
            </w:r>
            <w:proofErr w:type="spellStart"/>
            <w:r w:rsidR="00875B2B" w:rsidRPr="005575C4">
              <w:rPr>
                <w:rFonts w:cs="Arial"/>
                <w:szCs w:val="20"/>
              </w:rPr>
              <w:t>yyyy</w:t>
            </w:r>
            <w:proofErr w:type="spellEnd"/>
            <w:r w:rsidR="00875B2B" w:rsidRPr="005575C4">
              <w:rPr>
                <w:rFonts w:cs="Arial"/>
                <w:szCs w:val="20"/>
              </w:rPr>
              <w:t>)</w:t>
            </w:r>
          </w:p>
        </w:tc>
      </w:tr>
      <w:tr w:rsidR="00184108" w:rsidRPr="005575C4" w14:paraId="1DC2112A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2590C7F" w14:textId="77777777" w:rsidR="00184108" w:rsidRPr="005575C4" w:rsidRDefault="00184108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Time Printed From</w:t>
            </w:r>
          </w:p>
        </w:tc>
        <w:tc>
          <w:tcPr>
            <w:tcW w:w="3571" w:type="pct"/>
          </w:tcPr>
          <w:p w14:paraId="0D4150B6" w14:textId="77777777" w:rsidR="00184108" w:rsidRPr="005575C4" w:rsidRDefault="00184108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HHMM</w:t>
            </w:r>
          </w:p>
        </w:tc>
      </w:tr>
      <w:tr w:rsidR="00184108" w:rsidRPr="005575C4" w14:paraId="57D9D00C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91930D4" w14:textId="77777777" w:rsidR="00184108" w:rsidRPr="005575C4" w:rsidRDefault="00184108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Time Printed To</w:t>
            </w:r>
          </w:p>
        </w:tc>
        <w:tc>
          <w:tcPr>
            <w:tcW w:w="3571" w:type="pct"/>
          </w:tcPr>
          <w:p w14:paraId="1673142D" w14:textId="77777777" w:rsidR="00184108" w:rsidRPr="005575C4" w:rsidRDefault="00184108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HHMM</w:t>
            </w:r>
          </w:p>
        </w:tc>
      </w:tr>
    </w:tbl>
    <w:p w14:paraId="37A9B699" w14:textId="061587A0" w:rsidR="00121203" w:rsidRPr="005575C4" w:rsidRDefault="00875B2B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Cs w:val="20"/>
        </w:rPr>
      </w:pPr>
      <w:r w:rsidRPr="005575C4">
        <w:rPr>
          <w:rFonts w:cs="Arial"/>
          <w:b/>
          <w:i w:val="0"/>
          <w:color w:val="auto"/>
        </w:rPr>
        <w:t>Table 3.1: Token Cover Letter Reprint Input Fields Format</w:t>
      </w:r>
    </w:p>
    <w:p w14:paraId="11D69FCE" w14:textId="1E2FAF08" w:rsidR="00121203" w:rsidRPr="00790843" w:rsidRDefault="00790843" w:rsidP="00790843">
      <w:pPr>
        <w:spacing w:after="240"/>
        <w:ind w:firstLine="420"/>
        <w:rPr>
          <w:rFonts w:cs="Arial"/>
          <w:szCs w:val="20"/>
        </w:rPr>
      </w:pPr>
      <w:r>
        <w:rPr>
          <w:rFonts w:cs="Arial"/>
          <w:szCs w:val="20"/>
        </w:rPr>
        <w:t xml:space="preserve">   </w:t>
      </w:r>
      <w:r w:rsidR="00121203" w:rsidRPr="005575C4">
        <w:t xml:space="preserve">Click on </w:t>
      </w:r>
      <w:r w:rsidR="00121203" w:rsidRPr="005575C4">
        <w:rPr>
          <w:b/>
        </w:rPr>
        <w:t>Search</w:t>
      </w:r>
      <w:r w:rsidR="00121203" w:rsidRPr="005575C4">
        <w:t xml:space="preserve"> button to proceed to the search result page.</w:t>
      </w:r>
    </w:p>
    <w:p w14:paraId="0733F31A" w14:textId="2333CC19" w:rsidR="00121203" w:rsidRPr="00D72DFC" w:rsidRDefault="00121203" w:rsidP="00D72DFC">
      <w:pPr>
        <w:rPr>
          <w:b/>
          <w:u w:val="single"/>
        </w:rPr>
      </w:pPr>
      <w:r w:rsidRPr="00D72DFC">
        <w:rPr>
          <w:b/>
          <w:u w:val="single"/>
        </w:rPr>
        <w:t>Step 3:</w:t>
      </w:r>
      <w:r w:rsidRPr="00D72DFC">
        <w:rPr>
          <w:b/>
          <w:u w:val="single"/>
        </w:rPr>
        <w:tab/>
      </w:r>
    </w:p>
    <w:p w14:paraId="6F01D787" w14:textId="102E1B7C" w:rsidR="00121203" w:rsidRPr="005575C4" w:rsidRDefault="00121203" w:rsidP="00790843">
      <w:pPr>
        <w:ind w:left="420"/>
      </w:pPr>
      <w:r w:rsidRPr="005575C4">
        <w:t xml:space="preserve">The </w:t>
      </w:r>
      <w:r w:rsidR="00D62A3F" w:rsidRPr="005575C4">
        <w:t xml:space="preserve">search </w:t>
      </w:r>
      <w:r w:rsidRPr="005575C4">
        <w:t>result page will show the list of the user based on the search criteria. If no fields is being input and a search is requested, RCAS will return a list of user with a pagination of 10 per page</w:t>
      </w:r>
      <w:r w:rsidRPr="00433E3D">
        <w:rPr>
          <w:color w:val="FF0000"/>
        </w:rPr>
        <w:t>.</w:t>
      </w:r>
      <w:r w:rsidR="00184108" w:rsidRPr="00433E3D">
        <w:rPr>
          <w:color w:val="FF0000"/>
        </w:rPr>
        <w:t xml:space="preserve"> </w:t>
      </w:r>
      <w:r w:rsidR="00184108" w:rsidRPr="00433E3D">
        <w:rPr>
          <w:b/>
          <w:color w:val="FF0000"/>
        </w:rPr>
        <w:t xml:space="preserve">If the token has been revoked or changed with another token, user will be removed from </w:t>
      </w:r>
      <w:r w:rsidR="002F42AF" w:rsidRPr="00433E3D">
        <w:rPr>
          <w:b/>
          <w:color w:val="FF0000"/>
        </w:rPr>
        <w:t>token reprint</w:t>
      </w:r>
      <w:r w:rsidR="00184108" w:rsidRPr="00433E3D">
        <w:rPr>
          <w:b/>
          <w:color w:val="FF0000"/>
        </w:rPr>
        <w:t xml:space="preserve"> queue.</w:t>
      </w:r>
      <w:r w:rsidR="00433E3D">
        <w:rPr>
          <w:b/>
          <w:color w:val="FF0000"/>
        </w:rPr>
        <w:t xml:space="preserve"> Still checking with Keri</w:t>
      </w:r>
    </w:p>
    <w:p w14:paraId="4EE44591" w14:textId="644ECEA6" w:rsidR="00121203" w:rsidRPr="005575C4" w:rsidRDefault="002F42AF" w:rsidP="00057227">
      <w:pPr>
        <w:spacing w:after="240"/>
        <w:ind w:firstLine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drawing>
          <wp:inline distT="0" distB="0" distL="0" distR="0" wp14:anchorId="0CA4362F" wp14:editId="685D7498">
            <wp:extent cx="5267325" cy="25241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D6C63" w14:textId="421481C0" w:rsidR="004B57CD" w:rsidRPr="005575C4" w:rsidRDefault="004B57CD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Cs w:val="20"/>
        </w:rPr>
      </w:pPr>
      <w:r w:rsidRPr="005575C4">
        <w:rPr>
          <w:rFonts w:cs="Arial"/>
          <w:b/>
          <w:i w:val="0"/>
          <w:color w:val="auto"/>
        </w:rPr>
        <w:t>Figure 3.2: Token Cover Letter Reprint Enquiry Result Screen</w:t>
      </w:r>
    </w:p>
    <w:p w14:paraId="0BA2ACD4" w14:textId="77777777" w:rsidR="00121203" w:rsidRPr="005575C4" w:rsidRDefault="00121203" w:rsidP="00936F0B">
      <w:pPr>
        <w:spacing w:after="240"/>
        <w:rPr>
          <w:rFonts w:cs="Arial"/>
          <w:szCs w:val="20"/>
        </w:rPr>
      </w:pPr>
      <w:r w:rsidRPr="005575C4">
        <w:rPr>
          <w:rFonts w:cs="Arial"/>
          <w:szCs w:val="20"/>
        </w:rPr>
        <w:tab/>
      </w:r>
    </w:p>
    <w:p w14:paraId="7ACCED5F" w14:textId="77777777" w:rsidR="00121203" w:rsidRPr="005575C4" w:rsidRDefault="00121203" w:rsidP="00936F0B">
      <w:pPr>
        <w:spacing w:after="240"/>
        <w:rPr>
          <w:rFonts w:cs="Arial"/>
          <w:szCs w:val="20"/>
        </w:rPr>
      </w:pPr>
    </w:p>
    <w:p w14:paraId="22BB43BC" w14:textId="77777777" w:rsidR="00121203" w:rsidRPr="00D72DFC" w:rsidRDefault="00121203" w:rsidP="00D72DFC">
      <w:pPr>
        <w:rPr>
          <w:b/>
          <w:u w:val="single"/>
        </w:rPr>
      </w:pPr>
      <w:r w:rsidRPr="005575C4">
        <w:br w:type="page"/>
      </w:r>
      <w:r w:rsidRPr="00D72DFC">
        <w:rPr>
          <w:b/>
          <w:u w:val="single"/>
        </w:rPr>
        <w:lastRenderedPageBreak/>
        <w:t>Step 4:</w:t>
      </w:r>
    </w:p>
    <w:p w14:paraId="71E7C833" w14:textId="77777777" w:rsidR="00D81413" w:rsidRDefault="00121203" w:rsidP="00936F0B">
      <w:pPr>
        <w:spacing w:after="240"/>
        <w:ind w:left="720"/>
        <w:rPr>
          <w:rFonts w:cs="Arial"/>
          <w:color w:val="FF0000"/>
          <w:szCs w:val="20"/>
        </w:rPr>
      </w:pPr>
      <w:r w:rsidRPr="005575C4">
        <w:rPr>
          <w:rFonts w:cs="Arial"/>
          <w:szCs w:val="20"/>
        </w:rPr>
        <w:t xml:space="preserve">Check on the checkbox at the user page to proceed to the printing and select either primary or correspondent address to be used. By default, RCAS will always use primary </w:t>
      </w:r>
      <w:r w:rsidRPr="002038C1">
        <w:rPr>
          <w:rFonts w:cs="Arial"/>
          <w:szCs w:val="20"/>
        </w:rPr>
        <w:t xml:space="preserve">address. If </w:t>
      </w:r>
      <w:r w:rsidR="004C4538" w:rsidRPr="002038C1">
        <w:rPr>
          <w:rFonts w:cs="Arial"/>
          <w:szCs w:val="20"/>
        </w:rPr>
        <w:t>RCAS administrator</w:t>
      </w:r>
      <w:r w:rsidRPr="002038C1">
        <w:rPr>
          <w:rFonts w:cs="Arial"/>
          <w:szCs w:val="20"/>
        </w:rPr>
        <w:t xml:space="preserve"> select correspondent address, RCAS will validate correspondent address1, correspondent address2 and correspondent address3, </w:t>
      </w:r>
      <w:r w:rsidR="004C4538" w:rsidRPr="002038C1">
        <w:rPr>
          <w:rFonts w:cs="Arial"/>
          <w:szCs w:val="20"/>
        </w:rPr>
        <w:t>if correspondent address is empty, correspondent address will not be available for selection</w:t>
      </w:r>
      <w:r w:rsidRPr="002038C1">
        <w:rPr>
          <w:rFonts w:cs="Arial"/>
          <w:szCs w:val="20"/>
        </w:rPr>
        <w:t xml:space="preserve">. Multiple print is allowed. </w:t>
      </w:r>
      <w:r w:rsidR="00184108" w:rsidRPr="002038C1">
        <w:rPr>
          <w:rFonts w:cs="Arial"/>
          <w:szCs w:val="20"/>
        </w:rPr>
        <w:t>User</w:t>
      </w:r>
      <w:r w:rsidR="00184108" w:rsidRPr="005575C4">
        <w:rPr>
          <w:rFonts w:cs="Arial"/>
          <w:szCs w:val="20"/>
        </w:rPr>
        <w:t xml:space="preserve"> will be able to choose whether to reprint the token cover letter only, generate the excel file only or both</w:t>
      </w:r>
      <w:r w:rsidR="00184108" w:rsidRPr="00255353">
        <w:rPr>
          <w:rFonts w:cs="Arial"/>
          <w:color w:val="FF0000"/>
          <w:szCs w:val="20"/>
        </w:rPr>
        <w:t xml:space="preserve">. </w:t>
      </w:r>
    </w:p>
    <w:p w14:paraId="05223E45" w14:textId="7B3E2D8A" w:rsidR="00121203" w:rsidRPr="004C4538" w:rsidRDefault="00D81413" w:rsidP="00936F0B">
      <w:pPr>
        <w:spacing w:after="240"/>
        <w:ind w:left="720"/>
        <w:rPr>
          <w:rFonts w:cs="Arial"/>
          <w:szCs w:val="20"/>
        </w:rPr>
      </w:pPr>
      <w:r>
        <w:rPr>
          <w:rFonts w:cs="Arial"/>
          <w:szCs w:val="20"/>
        </w:rPr>
        <w:t xml:space="preserve">During </w:t>
      </w:r>
      <w:r w:rsidRPr="004C4538">
        <w:rPr>
          <w:rFonts w:cs="Arial"/>
          <w:b/>
          <w:szCs w:val="20"/>
        </w:rPr>
        <w:t>Token Cover Letter Print</w:t>
      </w:r>
      <w:r w:rsidR="00255353" w:rsidRPr="004C4538">
        <w:rPr>
          <w:rFonts w:cs="Arial"/>
          <w:szCs w:val="20"/>
        </w:rPr>
        <w:t xml:space="preserve">, if the </w:t>
      </w:r>
      <w:r w:rsidR="004C4538" w:rsidRPr="004C4538">
        <w:rPr>
          <w:rFonts w:cs="Arial"/>
          <w:szCs w:val="20"/>
        </w:rPr>
        <w:t>RCAS administrator</w:t>
      </w:r>
      <w:r w:rsidR="00255353" w:rsidRPr="004C4538">
        <w:rPr>
          <w:rFonts w:cs="Arial"/>
          <w:szCs w:val="20"/>
        </w:rPr>
        <w:t xml:space="preserve"> already selected </w:t>
      </w:r>
      <w:r w:rsidR="004C4538" w:rsidRPr="004C4538">
        <w:rPr>
          <w:rFonts w:cs="Arial"/>
          <w:szCs w:val="20"/>
        </w:rPr>
        <w:t>c</w:t>
      </w:r>
      <w:r w:rsidR="00255353" w:rsidRPr="004C4538">
        <w:rPr>
          <w:rFonts w:cs="Arial"/>
          <w:szCs w:val="20"/>
        </w:rPr>
        <w:t>orrespondent address and completed th</w:t>
      </w:r>
      <w:r w:rsidR="004C4538" w:rsidRPr="004C4538">
        <w:rPr>
          <w:rFonts w:cs="Arial"/>
          <w:szCs w:val="20"/>
        </w:rPr>
        <w:t>e printing</w:t>
      </w:r>
      <w:r w:rsidR="00255353" w:rsidRPr="004C4538">
        <w:rPr>
          <w:rFonts w:cs="Arial"/>
          <w:szCs w:val="20"/>
        </w:rPr>
        <w:t>, the</w:t>
      </w:r>
      <w:r w:rsidR="004C4538" w:rsidRPr="004C4538">
        <w:rPr>
          <w:rFonts w:cs="Arial"/>
          <w:szCs w:val="20"/>
        </w:rPr>
        <w:t xml:space="preserve">n enquire the same user in reprint queue, the address is defaulted to what was selected during </w:t>
      </w:r>
      <w:r w:rsidR="004C4538" w:rsidRPr="004C4538">
        <w:rPr>
          <w:rFonts w:cs="Arial"/>
          <w:b/>
          <w:szCs w:val="20"/>
        </w:rPr>
        <w:t>Token Cover Letter Print</w:t>
      </w:r>
      <w:r w:rsidR="004C4538" w:rsidRPr="004C4538">
        <w:rPr>
          <w:rFonts w:cs="Arial"/>
          <w:szCs w:val="20"/>
        </w:rPr>
        <w:t>. However if RCAS administrator selects another address during reprint, the selected address will be defaulted in next enquiry of the user.</w:t>
      </w:r>
    </w:p>
    <w:p w14:paraId="7A2FA06C" w14:textId="3C463648" w:rsidR="004C4538" w:rsidRDefault="004C4538" w:rsidP="00936F0B">
      <w:pPr>
        <w:spacing w:after="240"/>
        <w:ind w:left="720"/>
        <w:rPr>
          <w:rFonts w:cs="Arial"/>
          <w:b/>
          <w:szCs w:val="20"/>
          <w:u w:val="single"/>
        </w:rPr>
      </w:pPr>
      <w:r w:rsidRPr="004C4538">
        <w:rPr>
          <w:rFonts w:cs="Arial"/>
          <w:b/>
          <w:szCs w:val="20"/>
          <w:u w:val="single"/>
        </w:rPr>
        <w:t>Case 1:</w:t>
      </w:r>
    </w:p>
    <w:p w14:paraId="664A78B5" w14:textId="01D1398A" w:rsidR="004C4538" w:rsidRDefault="004C4538" w:rsidP="00936F0B">
      <w:pPr>
        <w:spacing w:after="240"/>
        <w:ind w:left="720"/>
        <w:rPr>
          <w:rFonts w:cs="Arial"/>
          <w:szCs w:val="20"/>
        </w:rPr>
      </w:pPr>
      <w:r>
        <w:rPr>
          <w:rFonts w:cs="Arial"/>
          <w:szCs w:val="20"/>
        </w:rPr>
        <w:t xml:space="preserve">In </w:t>
      </w:r>
      <w:r>
        <w:rPr>
          <w:rFonts w:cs="Arial"/>
          <w:b/>
          <w:szCs w:val="20"/>
        </w:rPr>
        <w:t>Token Cover Letter Print</w:t>
      </w:r>
      <w:r>
        <w:rPr>
          <w:rFonts w:cs="Arial"/>
          <w:szCs w:val="20"/>
        </w:rPr>
        <w:t xml:space="preserve">, select </w:t>
      </w:r>
      <w:r w:rsidRPr="004C4538">
        <w:rPr>
          <w:rFonts w:cs="Arial"/>
          <w:szCs w:val="20"/>
        </w:rPr>
        <w:t>correspondent</w:t>
      </w:r>
      <w:r>
        <w:rPr>
          <w:rFonts w:cs="Arial"/>
          <w:szCs w:val="20"/>
        </w:rPr>
        <w:t xml:space="preserve"> address, printed with </w:t>
      </w:r>
      <w:r w:rsidRPr="004C4538">
        <w:rPr>
          <w:rFonts w:cs="Arial"/>
          <w:szCs w:val="20"/>
        </w:rPr>
        <w:t>correspondent</w:t>
      </w:r>
      <w:r>
        <w:rPr>
          <w:rFonts w:cs="Arial"/>
          <w:szCs w:val="20"/>
        </w:rPr>
        <w:t xml:space="preserve"> address.</w:t>
      </w:r>
    </w:p>
    <w:p w14:paraId="793DD51E" w14:textId="6E51C08D" w:rsidR="004C4538" w:rsidRDefault="004C4538" w:rsidP="00C70038">
      <w:pPr>
        <w:spacing w:after="240"/>
        <w:ind w:left="720"/>
        <w:rPr>
          <w:rFonts w:cs="Arial"/>
          <w:szCs w:val="20"/>
        </w:rPr>
      </w:pPr>
      <w:r>
        <w:rPr>
          <w:rFonts w:cs="Arial"/>
          <w:szCs w:val="20"/>
        </w:rPr>
        <w:t xml:space="preserve">In </w:t>
      </w:r>
      <w:r>
        <w:rPr>
          <w:rFonts w:cs="Arial"/>
          <w:b/>
          <w:szCs w:val="20"/>
        </w:rPr>
        <w:t>Token Cover Letter Reprint</w:t>
      </w:r>
      <w:r>
        <w:rPr>
          <w:rFonts w:cs="Arial"/>
          <w:szCs w:val="20"/>
        </w:rPr>
        <w:t xml:space="preserve">, will display </w:t>
      </w:r>
      <w:r w:rsidRPr="004C4538">
        <w:rPr>
          <w:rFonts w:cs="Arial"/>
          <w:szCs w:val="20"/>
        </w:rPr>
        <w:t>correspondent</w:t>
      </w:r>
      <w:r>
        <w:rPr>
          <w:rFonts w:cs="Arial"/>
          <w:szCs w:val="20"/>
        </w:rPr>
        <w:t xml:space="preserve"> address as default. If changed to primary address, reprinted with </w:t>
      </w:r>
      <w:r w:rsidR="00C70038">
        <w:rPr>
          <w:rFonts w:cs="Arial"/>
          <w:szCs w:val="20"/>
        </w:rPr>
        <w:t>primary address.</w:t>
      </w:r>
    </w:p>
    <w:p w14:paraId="5154E16D" w14:textId="45E781F5" w:rsidR="00C70038" w:rsidRPr="004C4538" w:rsidRDefault="00C70038" w:rsidP="00C70038">
      <w:pPr>
        <w:spacing w:after="240"/>
        <w:ind w:left="720"/>
        <w:rPr>
          <w:rFonts w:cs="Arial"/>
          <w:szCs w:val="20"/>
        </w:rPr>
      </w:pPr>
      <w:r>
        <w:rPr>
          <w:rFonts w:cs="Arial"/>
          <w:szCs w:val="20"/>
        </w:rPr>
        <w:t xml:space="preserve">Next enquiry in </w:t>
      </w:r>
      <w:r>
        <w:rPr>
          <w:rFonts w:cs="Arial"/>
          <w:b/>
          <w:szCs w:val="20"/>
        </w:rPr>
        <w:t>Token Cover Letter Reprint</w:t>
      </w:r>
      <w:r>
        <w:rPr>
          <w:rFonts w:cs="Arial"/>
          <w:szCs w:val="20"/>
        </w:rPr>
        <w:t>, will display primary address as default</w:t>
      </w:r>
      <w:r w:rsidR="00D81413">
        <w:rPr>
          <w:rFonts w:cs="Arial"/>
          <w:szCs w:val="20"/>
        </w:rPr>
        <w:t>.</w:t>
      </w:r>
    </w:p>
    <w:p w14:paraId="7107776E" w14:textId="77777777" w:rsidR="004C4538" w:rsidRPr="004C4538" w:rsidRDefault="004C4538" w:rsidP="00936F0B">
      <w:pPr>
        <w:spacing w:after="240"/>
        <w:ind w:left="720"/>
      </w:pPr>
    </w:p>
    <w:p w14:paraId="6C9D36C1" w14:textId="77777777" w:rsidR="004C4538" w:rsidRPr="00255353" w:rsidRDefault="004C4538" w:rsidP="00936F0B">
      <w:pPr>
        <w:spacing w:after="240"/>
        <w:ind w:left="720"/>
        <w:rPr>
          <w:rFonts w:cs="Arial"/>
          <w:color w:val="FF0000"/>
          <w:szCs w:val="20"/>
        </w:rPr>
      </w:pPr>
    </w:p>
    <w:p w14:paraId="0DBB8EAC" w14:textId="110D41D5" w:rsidR="00121203" w:rsidRPr="005575C4" w:rsidRDefault="002F42AF" w:rsidP="00057227">
      <w:pPr>
        <w:spacing w:after="240"/>
        <w:ind w:left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drawing>
          <wp:inline distT="0" distB="0" distL="0" distR="0" wp14:anchorId="7A2CB1E6" wp14:editId="02101B3F">
            <wp:extent cx="5257800" cy="25050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96826" w14:textId="6F060D75" w:rsidR="002F42AF" w:rsidRPr="005575C4" w:rsidRDefault="002F42AF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</w:rPr>
        <w:t xml:space="preserve">Figure 3.3: Select </w:t>
      </w:r>
      <w:r w:rsidR="00FD1C1D">
        <w:rPr>
          <w:rFonts w:cs="Arial"/>
          <w:b/>
          <w:i w:val="0"/>
          <w:color w:val="auto"/>
          <w:sz w:val="20"/>
        </w:rPr>
        <w:t>U</w:t>
      </w:r>
      <w:r w:rsidRPr="005575C4">
        <w:rPr>
          <w:rFonts w:cs="Arial"/>
          <w:b/>
          <w:i w:val="0"/>
          <w:color w:val="auto"/>
          <w:sz w:val="20"/>
        </w:rPr>
        <w:t>ser for Token Cover Letter Reprint</w:t>
      </w:r>
    </w:p>
    <w:p w14:paraId="49ACB99C" w14:textId="77777777" w:rsidR="00121203" w:rsidRDefault="00121203" w:rsidP="00D72DFC">
      <w:pPr>
        <w:rPr>
          <w:b/>
          <w:u w:val="single"/>
        </w:rPr>
      </w:pPr>
      <w:r w:rsidRPr="00D72DFC">
        <w:rPr>
          <w:b/>
          <w:u w:val="single"/>
        </w:rPr>
        <w:t>Step 5:</w:t>
      </w:r>
    </w:p>
    <w:p w14:paraId="7E86FC63" w14:textId="77777777" w:rsidR="004D0BB2" w:rsidRDefault="004D0BB2" w:rsidP="00D72DFC">
      <w:pPr>
        <w:rPr>
          <w:b/>
          <w:u w:val="single"/>
        </w:rPr>
      </w:pPr>
    </w:p>
    <w:p w14:paraId="415A64C3" w14:textId="77777777" w:rsidR="004D0BB2" w:rsidRDefault="004D0BB2" w:rsidP="00D72DFC">
      <w:pPr>
        <w:rPr>
          <w:b/>
          <w:u w:val="single"/>
        </w:rPr>
      </w:pPr>
    </w:p>
    <w:p w14:paraId="4AEF72B7" w14:textId="0D0426F3" w:rsidR="007C1927" w:rsidRPr="005575C4" w:rsidRDefault="007C1927" w:rsidP="00E92B97">
      <w:pPr>
        <w:pStyle w:val="ListParagraph"/>
        <w:numPr>
          <w:ilvl w:val="0"/>
          <w:numId w:val="5"/>
        </w:numPr>
      </w:pPr>
      <w:r w:rsidRPr="005575C4">
        <w:lastRenderedPageBreak/>
        <w:t xml:space="preserve">If </w:t>
      </w:r>
      <w:r w:rsidR="004B3764" w:rsidRPr="005575C4">
        <w:t xml:space="preserve">RCAS administrator </w:t>
      </w:r>
      <w:r w:rsidRPr="005575C4">
        <w:t xml:space="preserve">select </w:t>
      </w:r>
      <w:r w:rsidRPr="00E92B97">
        <w:rPr>
          <w:b/>
        </w:rPr>
        <w:t>Export Excel File</w:t>
      </w:r>
      <w:r w:rsidRPr="005575C4">
        <w:t xml:space="preserve">, an Excel file will be generate with the details of selected user. Then </w:t>
      </w:r>
      <w:r w:rsidR="004B3764" w:rsidRPr="005575C4">
        <w:t>RCAS administrator</w:t>
      </w:r>
      <w:r w:rsidRPr="005575C4">
        <w:t xml:space="preserve"> can choose to </w:t>
      </w:r>
      <w:r w:rsidRPr="00E92B97">
        <w:rPr>
          <w:b/>
        </w:rPr>
        <w:t xml:space="preserve">Reprint Cover Letter </w:t>
      </w:r>
      <w:r w:rsidRPr="005575C4">
        <w:t>or</w:t>
      </w:r>
      <w:r w:rsidRPr="00E92B97">
        <w:rPr>
          <w:b/>
        </w:rPr>
        <w:t xml:space="preserve"> Both</w:t>
      </w:r>
      <w:r w:rsidR="00984189" w:rsidRPr="00E92B97">
        <w:rPr>
          <w:b/>
        </w:rPr>
        <w:t xml:space="preserve"> </w:t>
      </w:r>
      <w:r w:rsidR="00984189" w:rsidRPr="005575C4">
        <w:t>or navigate to another module</w:t>
      </w:r>
      <w:r w:rsidR="00766E5B">
        <w:t>s</w:t>
      </w:r>
      <w:r w:rsidRPr="005575C4">
        <w:t>.</w:t>
      </w:r>
    </w:p>
    <w:p w14:paraId="0BE1FDAC" w14:textId="1F93DC86" w:rsidR="007C1927" w:rsidRPr="005575C4" w:rsidRDefault="007C1927" w:rsidP="00E92B97">
      <w:pPr>
        <w:pStyle w:val="ListParagraph"/>
        <w:numPr>
          <w:ilvl w:val="0"/>
          <w:numId w:val="5"/>
        </w:numPr>
      </w:pPr>
      <w:r w:rsidRPr="005575C4">
        <w:t xml:space="preserve">If </w:t>
      </w:r>
      <w:r w:rsidR="004B3764" w:rsidRPr="005575C4">
        <w:t>RCAS administrator</w:t>
      </w:r>
      <w:r w:rsidRPr="005575C4">
        <w:t xml:space="preserve"> select </w:t>
      </w:r>
      <w:r w:rsidRPr="00E92B97">
        <w:rPr>
          <w:b/>
        </w:rPr>
        <w:t>Reprint Cover Letter</w:t>
      </w:r>
      <w:r w:rsidRPr="005575C4">
        <w:t xml:space="preserve">, </w:t>
      </w:r>
      <w:r w:rsidR="00D62A3F" w:rsidRPr="005575C4">
        <w:t>a confirmation screen will be displayed with user’s details</w:t>
      </w:r>
      <w:r w:rsidR="00984189" w:rsidRPr="005575C4">
        <w:t>.</w:t>
      </w:r>
    </w:p>
    <w:p w14:paraId="122CE362" w14:textId="7E33885D" w:rsidR="00E9154D" w:rsidRPr="005575C4" w:rsidRDefault="007C1927" w:rsidP="00B8499F">
      <w:pPr>
        <w:pStyle w:val="ListParagraph"/>
        <w:numPr>
          <w:ilvl w:val="0"/>
          <w:numId w:val="5"/>
        </w:numPr>
      </w:pPr>
      <w:r w:rsidRPr="005575C4">
        <w:t xml:space="preserve">If </w:t>
      </w:r>
      <w:r w:rsidR="004B3764" w:rsidRPr="005575C4">
        <w:t xml:space="preserve">RCAS </w:t>
      </w:r>
      <w:r w:rsidR="002E0B8B" w:rsidRPr="005575C4">
        <w:t>administrator selects</w:t>
      </w:r>
      <w:r w:rsidRPr="005575C4">
        <w:t xml:space="preserve"> </w:t>
      </w:r>
      <w:proofErr w:type="gramStart"/>
      <w:r w:rsidRPr="00E92B97">
        <w:rPr>
          <w:b/>
        </w:rPr>
        <w:t>Both</w:t>
      </w:r>
      <w:proofErr w:type="gramEnd"/>
      <w:r w:rsidR="00984189" w:rsidRPr="005575C4">
        <w:t>, token cover letter will be printed first, then an Excel file is generated. A confirmation screen will be displayed with user’s details.</w:t>
      </w:r>
    </w:p>
    <w:p w14:paraId="78A36C22" w14:textId="0527F6D1" w:rsidR="00984189" w:rsidRDefault="00984189" w:rsidP="00E92B97">
      <w:pPr>
        <w:ind w:left="720"/>
      </w:pPr>
      <w:r w:rsidRPr="005575C4">
        <w:t xml:space="preserve">In the confirmation screen, click </w:t>
      </w:r>
      <w:r w:rsidRPr="005575C4">
        <w:rPr>
          <w:b/>
        </w:rPr>
        <w:t>Confirm</w:t>
      </w:r>
      <w:r w:rsidRPr="005575C4">
        <w:t xml:space="preserve"> to confirm th</w:t>
      </w:r>
      <w:r w:rsidR="00065413">
        <w:t xml:space="preserve">e token cover letter is printed </w:t>
      </w:r>
      <w:r w:rsidRPr="005575C4">
        <w:t xml:space="preserve">correctly. </w:t>
      </w:r>
      <w:r w:rsidRPr="005575C4">
        <w:rPr>
          <w:b/>
        </w:rPr>
        <w:t>Cancel</w:t>
      </w:r>
      <w:r w:rsidRPr="005575C4">
        <w:t xml:space="preserve"> will allow to reselect the users for token cover letter reprint.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434"/>
        <w:gridCol w:w="6082"/>
      </w:tblGrid>
      <w:tr w:rsidR="00227C9E" w:rsidRPr="005575C4" w14:paraId="34B03E70" w14:textId="77777777" w:rsidTr="00B40B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3271683" w14:textId="77777777" w:rsidR="00227C9E" w:rsidRPr="005575C4" w:rsidRDefault="00227C9E" w:rsidP="00DA73CC">
            <w:pPr>
              <w:spacing w:after="240"/>
              <w:contextualSpacing/>
              <w:jc w:val="center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Field</w:t>
            </w:r>
          </w:p>
        </w:tc>
        <w:tc>
          <w:tcPr>
            <w:tcW w:w="3571" w:type="pct"/>
          </w:tcPr>
          <w:p w14:paraId="7D976951" w14:textId="77777777" w:rsidR="00227C9E" w:rsidRPr="005575C4" w:rsidRDefault="00227C9E" w:rsidP="00DA73CC">
            <w:pPr>
              <w:spacing w:after="24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Description</w:t>
            </w:r>
          </w:p>
        </w:tc>
      </w:tr>
      <w:tr w:rsidR="00227C9E" w:rsidRPr="005575C4" w14:paraId="2CCB3D10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8582BD2" w14:textId="77777777" w:rsidR="00227C9E" w:rsidRPr="002F6545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 w:rsidRPr="002F6545">
              <w:rPr>
                <w:rFonts w:cs="Arial"/>
                <w:bCs w:val="0"/>
                <w:szCs w:val="20"/>
              </w:rPr>
              <w:t>User ID</w:t>
            </w:r>
          </w:p>
        </w:tc>
        <w:tc>
          <w:tcPr>
            <w:tcW w:w="3571" w:type="pct"/>
          </w:tcPr>
          <w:p w14:paraId="19960F07" w14:textId="77777777" w:rsidR="00227C9E" w:rsidRPr="005575C4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Alias</w:t>
            </w:r>
          </w:p>
        </w:tc>
      </w:tr>
      <w:tr w:rsidR="00227C9E" w:rsidRPr="005575C4" w14:paraId="79121DDE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BF24729" w14:textId="77777777" w:rsidR="00227C9E" w:rsidRPr="002F6545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proofErr w:type="spellStart"/>
            <w:r>
              <w:rPr>
                <w:rFonts w:cs="Arial"/>
                <w:bCs w:val="0"/>
                <w:szCs w:val="20"/>
              </w:rPr>
              <w:t>Attn</w:t>
            </w:r>
            <w:proofErr w:type="spellEnd"/>
          </w:p>
        </w:tc>
        <w:tc>
          <w:tcPr>
            <w:tcW w:w="3571" w:type="pct"/>
          </w:tcPr>
          <w:p w14:paraId="68A0BA25" w14:textId="77777777" w:rsidR="00227C9E" w:rsidRPr="002F6545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Name</w:t>
            </w:r>
          </w:p>
        </w:tc>
      </w:tr>
      <w:tr w:rsidR="00227C9E" w:rsidRPr="005575C4" w14:paraId="0F97884E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710B43A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Company</w:t>
            </w:r>
          </w:p>
        </w:tc>
        <w:tc>
          <w:tcPr>
            <w:tcW w:w="3571" w:type="pct"/>
          </w:tcPr>
          <w:p w14:paraId="66DEE22B" w14:textId="77777777" w:rsidR="00227C9E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Company Name</w:t>
            </w:r>
          </w:p>
        </w:tc>
      </w:tr>
      <w:tr w:rsidR="00227C9E" w:rsidRPr="005575C4" w14:paraId="11461532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354D567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Contact No</w:t>
            </w:r>
          </w:p>
        </w:tc>
        <w:tc>
          <w:tcPr>
            <w:tcW w:w="3571" w:type="pct"/>
          </w:tcPr>
          <w:p w14:paraId="288BABAF" w14:textId="77777777" w:rsidR="00227C9E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Mobile Number</w:t>
            </w:r>
          </w:p>
        </w:tc>
      </w:tr>
      <w:tr w:rsidR="00227C9E" w:rsidRPr="005575C4" w14:paraId="030AD898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8A7D09E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Address1</w:t>
            </w:r>
          </w:p>
        </w:tc>
        <w:tc>
          <w:tcPr>
            <w:tcW w:w="3571" w:type="pct"/>
          </w:tcPr>
          <w:p w14:paraId="68FB12BD" w14:textId="77777777" w:rsidR="00227C9E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1 or Correspondent Address 1.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0C196F5E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52240354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Address2</w:t>
            </w:r>
          </w:p>
        </w:tc>
        <w:tc>
          <w:tcPr>
            <w:tcW w:w="3571" w:type="pct"/>
          </w:tcPr>
          <w:p w14:paraId="4AA08BA1" w14:textId="77777777" w:rsidR="00227C9E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2 or Correspondent Address 2.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330C8F46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6D20E63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Address3</w:t>
            </w:r>
          </w:p>
        </w:tc>
        <w:tc>
          <w:tcPr>
            <w:tcW w:w="3571" w:type="pct"/>
          </w:tcPr>
          <w:p w14:paraId="037ED05F" w14:textId="77777777" w:rsidR="00227C9E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3 or Correspondent Address 3.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13C04CE9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3E14434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Address4</w:t>
            </w:r>
          </w:p>
        </w:tc>
        <w:tc>
          <w:tcPr>
            <w:tcW w:w="3571" w:type="pct"/>
          </w:tcPr>
          <w:p w14:paraId="74023536" w14:textId="77777777" w:rsidR="00227C9E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4 or Correspondent Address 4.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7F033775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53533686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Address5</w:t>
            </w:r>
          </w:p>
        </w:tc>
        <w:tc>
          <w:tcPr>
            <w:tcW w:w="3571" w:type="pct"/>
          </w:tcPr>
          <w:p w14:paraId="3A5F8F24" w14:textId="77777777" w:rsidR="00227C9E" w:rsidRPr="00282D24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  <w:szCs w:val="20"/>
              </w:rPr>
              <w:t xml:space="preserve">Primary Address 5 or Correspondent Address 5.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6CFCFC31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9738C79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Postal Code</w:t>
            </w:r>
          </w:p>
        </w:tc>
        <w:tc>
          <w:tcPr>
            <w:tcW w:w="3571" w:type="pct"/>
          </w:tcPr>
          <w:p w14:paraId="20E0D94C" w14:textId="77777777" w:rsidR="00227C9E" w:rsidRPr="00282D24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Arial"/>
                <w:szCs w:val="20"/>
              </w:rPr>
              <w:t xml:space="preserve">Primary Postal Code or Correspondent Postal Code.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72CB437E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063DDDC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City</w:t>
            </w:r>
          </w:p>
        </w:tc>
        <w:tc>
          <w:tcPr>
            <w:tcW w:w="3571" w:type="pct"/>
          </w:tcPr>
          <w:p w14:paraId="524316B7" w14:textId="77777777" w:rsidR="00227C9E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City or Correspondent City.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64D70EEA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7AE930E1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State</w:t>
            </w:r>
          </w:p>
        </w:tc>
        <w:tc>
          <w:tcPr>
            <w:tcW w:w="3571" w:type="pct"/>
          </w:tcPr>
          <w:p w14:paraId="5F052E88" w14:textId="77777777" w:rsidR="00227C9E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State or Correspondent State.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1FD23A21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29641C59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Token No</w:t>
            </w:r>
          </w:p>
        </w:tc>
        <w:tc>
          <w:tcPr>
            <w:tcW w:w="3571" w:type="pct"/>
          </w:tcPr>
          <w:p w14:paraId="00A0470C" w14:textId="77777777" w:rsidR="00227C9E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Token Serial Number</w:t>
            </w:r>
          </w:p>
        </w:tc>
      </w:tr>
    </w:tbl>
    <w:p w14:paraId="5F0CC241" w14:textId="77777777" w:rsidR="00227C9E" w:rsidRPr="005575C4" w:rsidRDefault="00227C9E" w:rsidP="00227C9E">
      <w:pPr>
        <w:pStyle w:val="Caption"/>
        <w:spacing w:after="240"/>
        <w:jc w:val="center"/>
        <w:rPr>
          <w:rFonts w:cs="Arial"/>
          <w:b/>
          <w:i w:val="0"/>
          <w:color w:val="auto"/>
          <w:szCs w:val="20"/>
        </w:rPr>
      </w:pPr>
      <w:r w:rsidRPr="005575C4">
        <w:rPr>
          <w:rFonts w:cs="Arial"/>
          <w:b/>
          <w:i w:val="0"/>
          <w:color w:val="auto"/>
        </w:rPr>
        <w:t>Table 3.</w:t>
      </w:r>
      <w:r>
        <w:rPr>
          <w:rFonts w:cs="Arial"/>
          <w:b/>
          <w:i w:val="0"/>
          <w:color w:val="auto"/>
        </w:rPr>
        <w:t>2: Token Cover Letter Reprint Excel File Fields</w:t>
      </w:r>
    </w:p>
    <w:p w14:paraId="3F4AC9A8" w14:textId="77777777" w:rsidR="00227C9E" w:rsidRDefault="00227C9E" w:rsidP="00227C9E"/>
    <w:p w14:paraId="5D6A36D9" w14:textId="67BEF03D" w:rsidR="00B40B38" w:rsidRDefault="00D86F39" w:rsidP="00B40B38">
      <w:pPr>
        <w:jc w:val="center"/>
        <w:rPr>
          <w:b/>
          <w:u w:val="singl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828ADAB" wp14:editId="7DA57D00">
            <wp:extent cx="5257800" cy="25844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1459" w14:textId="2CD950B8" w:rsidR="00B40B38" w:rsidRDefault="00B40B38" w:rsidP="00B40B38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3.</w:t>
      </w:r>
      <w:r>
        <w:rPr>
          <w:rFonts w:cs="Arial"/>
          <w:b/>
          <w:i w:val="0"/>
          <w:color w:val="auto"/>
          <w:sz w:val="20"/>
        </w:rPr>
        <w:t>4</w:t>
      </w:r>
      <w:r w:rsidRPr="005575C4">
        <w:rPr>
          <w:rFonts w:cs="Arial"/>
          <w:b/>
          <w:i w:val="0"/>
          <w:color w:val="auto"/>
          <w:sz w:val="20"/>
        </w:rPr>
        <w:t xml:space="preserve">: </w:t>
      </w:r>
      <w:r>
        <w:rPr>
          <w:rFonts w:cs="Arial"/>
          <w:b/>
          <w:i w:val="0"/>
          <w:color w:val="auto"/>
          <w:sz w:val="20"/>
        </w:rPr>
        <w:t>Download Excel File Screen</w:t>
      </w:r>
      <w:r w:rsidR="000B5E2C">
        <w:rPr>
          <w:rFonts w:cs="Arial"/>
          <w:b/>
          <w:i w:val="0"/>
          <w:color w:val="auto"/>
          <w:sz w:val="20"/>
        </w:rPr>
        <w:t xml:space="preserve"> (Internet Explorer 11)</w:t>
      </w:r>
    </w:p>
    <w:p w14:paraId="48517D2C" w14:textId="77777777" w:rsidR="00227C9E" w:rsidRPr="005575C4" w:rsidRDefault="00227C9E" w:rsidP="00E92B97">
      <w:pPr>
        <w:ind w:left="720"/>
      </w:pPr>
    </w:p>
    <w:p w14:paraId="5985088E" w14:textId="1D37C604" w:rsidR="00121203" w:rsidRPr="005575C4" w:rsidRDefault="007C1927" w:rsidP="00057227">
      <w:pPr>
        <w:spacing w:after="24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drawing>
          <wp:inline distT="0" distB="0" distL="0" distR="0" wp14:anchorId="24F9B52D" wp14:editId="78E5A6AA">
            <wp:extent cx="5267325" cy="22955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D27D1" w14:textId="186140AD" w:rsidR="007C1927" w:rsidRPr="005575C4" w:rsidRDefault="007C1927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</w:rPr>
        <w:t>Figure 3.</w:t>
      </w:r>
      <w:r w:rsidR="00227C9E">
        <w:rPr>
          <w:rFonts w:cs="Arial"/>
          <w:b/>
          <w:i w:val="0"/>
          <w:color w:val="auto"/>
          <w:sz w:val="20"/>
        </w:rPr>
        <w:t>5</w:t>
      </w:r>
      <w:r w:rsidRPr="005575C4">
        <w:rPr>
          <w:rFonts w:cs="Arial"/>
          <w:b/>
          <w:i w:val="0"/>
          <w:color w:val="auto"/>
          <w:sz w:val="20"/>
        </w:rPr>
        <w:t>: Token Cover Letter Reprint Confirmation Screen</w:t>
      </w:r>
    </w:p>
    <w:p w14:paraId="5BB1DB76" w14:textId="77777777" w:rsidR="007C1927" w:rsidRPr="005575C4" w:rsidRDefault="007C1927" w:rsidP="00936F0B">
      <w:pPr>
        <w:spacing w:after="240"/>
        <w:ind w:left="420"/>
        <w:rPr>
          <w:rFonts w:cs="Arial"/>
          <w:szCs w:val="20"/>
        </w:rPr>
      </w:pPr>
    </w:p>
    <w:p w14:paraId="5FA60FDE" w14:textId="77777777" w:rsidR="00121203" w:rsidRPr="00BC019B" w:rsidRDefault="00121203" w:rsidP="00BC019B">
      <w:pPr>
        <w:rPr>
          <w:b/>
          <w:u w:val="single"/>
        </w:rPr>
      </w:pPr>
      <w:r w:rsidRPr="00BC019B">
        <w:rPr>
          <w:b/>
          <w:u w:val="single"/>
        </w:rPr>
        <w:t>Step 6:</w:t>
      </w:r>
    </w:p>
    <w:p w14:paraId="00BBA127" w14:textId="77777777" w:rsidR="00121203" w:rsidRPr="005575C4" w:rsidRDefault="00121203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A result page shall display the status of the request. Result page will also show the summary of the user that has been confirmed. </w:t>
      </w:r>
    </w:p>
    <w:p w14:paraId="3921FF0E" w14:textId="44A34A04" w:rsidR="00121203" w:rsidRPr="005575C4" w:rsidRDefault="007C1927" w:rsidP="00057227">
      <w:pPr>
        <w:spacing w:after="24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  <w:lang w:val="en-US" w:eastAsia="en-US"/>
        </w:rPr>
        <w:lastRenderedPageBreak/>
        <w:drawing>
          <wp:inline distT="0" distB="0" distL="0" distR="0" wp14:anchorId="31C8899D" wp14:editId="05B8E954">
            <wp:extent cx="5267325" cy="23241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6274" w14:textId="677EFF2A" w:rsidR="00984189" w:rsidRPr="005575C4" w:rsidRDefault="00984189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</w:rPr>
        <w:t>Figure 3.</w:t>
      </w:r>
      <w:r w:rsidR="00227C9E">
        <w:rPr>
          <w:rFonts w:cs="Arial"/>
          <w:b/>
          <w:i w:val="0"/>
          <w:color w:val="auto"/>
          <w:sz w:val="20"/>
        </w:rPr>
        <w:t>6</w:t>
      </w:r>
      <w:r w:rsidRPr="005575C4">
        <w:rPr>
          <w:rFonts w:cs="Arial"/>
          <w:b/>
          <w:i w:val="0"/>
          <w:color w:val="auto"/>
          <w:sz w:val="20"/>
        </w:rPr>
        <w:t>: Token Cover Letter Reprint Result Screen</w:t>
      </w:r>
    </w:p>
    <w:p w14:paraId="5AD540E2" w14:textId="77777777" w:rsidR="00121203" w:rsidRPr="005575C4" w:rsidRDefault="00121203" w:rsidP="00936F0B">
      <w:pPr>
        <w:spacing w:after="240"/>
        <w:rPr>
          <w:rFonts w:cs="Arial"/>
        </w:rPr>
      </w:pPr>
    </w:p>
    <w:p w14:paraId="42270115" w14:textId="76B15FC7" w:rsidR="00A47A84" w:rsidRPr="005575C4" w:rsidRDefault="00A47A84" w:rsidP="00936F0B">
      <w:pPr>
        <w:spacing w:after="240" w:line="240" w:lineRule="auto"/>
        <w:rPr>
          <w:rFonts w:cs="Arial"/>
        </w:rPr>
      </w:pPr>
      <w:r w:rsidRPr="005575C4">
        <w:rPr>
          <w:rFonts w:cs="Arial"/>
        </w:rPr>
        <w:br w:type="page"/>
      </w:r>
    </w:p>
    <w:p w14:paraId="6D59EA37" w14:textId="77777777" w:rsidR="00C80543" w:rsidRPr="005575C4" w:rsidRDefault="00057227" w:rsidP="00C80543">
      <w:pPr>
        <w:pStyle w:val="Heading1"/>
        <w:spacing w:after="240"/>
        <w:rPr>
          <w:rFonts w:cs="Arial"/>
        </w:rPr>
      </w:pPr>
      <w:bookmarkStart w:id="14" w:name="_Toc389901070"/>
      <w:r w:rsidRPr="005575C4">
        <w:rPr>
          <w:rFonts w:cs="Arial"/>
          <w:lang w:val="en-MY"/>
        </w:rPr>
        <w:lastRenderedPageBreak/>
        <w:t>Token Cover Letter Template</w:t>
      </w:r>
      <w:bookmarkEnd w:id="14"/>
    </w:p>
    <w:p w14:paraId="4223E471" w14:textId="759D8F70" w:rsidR="00C80543" w:rsidRPr="005575C4" w:rsidRDefault="00C80543" w:rsidP="00C80543">
      <w:pPr>
        <w:rPr>
          <w:rFonts w:cs="Arial"/>
          <w:szCs w:val="44"/>
        </w:rPr>
      </w:pPr>
      <w:r w:rsidRPr="005575C4">
        <w:rPr>
          <w:rFonts w:cs="Arial"/>
        </w:rPr>
        <w:t xml:space="preserve">This feature shall allow RCAS Administrator to </w:t>
      </w:r>
      <w:r w:rsidR="00255353">
        <w:rPr>
          <w:rFonts w:cs="Arial"/>
        </w:rPr>
        <w:t>assign</w:t>
      </w:r>
      <w:r w:rsidRPr="005575C4">
        <w:rPr>
          <w:rFonts w:cs="Arial"/>
          <w:b/>
        </w:rPr>
        <w:t xml:space="preserve"> </w:t>
      </w:r>
      <w:r w:rsidRPr="00255353">
        <w:rPr>
          <w:rFonts w:cs="Arial"/>
        </w:rPr>
        <w:t>token cover letter template</w:t>
      </w:r>
      <w:r w:rsidR="00255353" w:rsidRPr="00255353">
        <w:rPr>
          <w:rFonts w:cs="Arial"/>
        </w:rPr>
        <w:t xml:space="preserve"> for different provider</w:t>
      </w:r>
      <w:r w:rsidRPr="00255353">
        <w:rPr>
          <w:rFonts w:cs="Arial"/>
        </w:rPr>
        <w:t>.</w:t>
      </w:r>
      <w:r w:rsidRPr="005575C4">
        <w:rPr>
          <w:rFonts w:cs="Arial"/>
        </w:rPr>
        <w:t xml:space="preserve">     </w:t>
      </w:r>
    </w:p>
    <w:p w14:paraId="75FFA49B" w14:textId="77777777" w:rsidR="00C80543" w:rsidRPr="00BC019B" w:rsidRDefault="00C80543" w:rsidP="00BC019B">
      <w:pPr>
        <w:rPr>
          <w:b/>
          <w:u w:val="single"/>
        </w:rPr>
      </w:pPr>
      <w:r w:rsidRPr="00BC019B">
        <w:rPr>
          <w:b/>
          <w:u w:val="single"/>
        </w:rPr>
        <w:t>Step 1:</w:t>
      </w:r>
    </w:p>
    <w:p w14:paraId="6B5ABB2D" w14:textId="140386B2" w:rsidR="00C80543" w:rsidRPr="00613EF6" w:rsidRDefault="00C80543" w:rsidP="00BC019B">
      <w:pPr>
        <w:ind w:left="420"/>
        <w:rPr>
          <w:color w:val="FF0000"/>
        </w:rPr>
      </w:pPr>
      <w:r w:rsidRPr="005575C4">
        <w:t xml:space="preserve">RCAS administrator can access module by clicking on </w:t>
      </w:r>
      <w:r w:rsidR="006316E5" w:rsidRPr="005575C4">
        <w:rPr>
          <w:b/>
        </w:rPr>
        <w:t>Maintenance</w:t>
      </w:r>
      <w:r w:rsidRPr="005575C4">
        <w:t xml:space="preserve"> link at the navigation menu</w:t>
      </w:r>
      <w:r w:rsidR="00267CDB" w:rsidRPr="005575C4">
        <w:t xml:space="preserve">, click </w:t>
      </w:r>
      <w:r w:rsidR="00267CDB" w:rsidRPr="005575C4">
        <w:rPr>
          <w:b/>
        </w:rPr>
        <w:t>Token Cover Letter Template</w:t>
      </w:r>
      <w:r w:rsidR="006316E5" w:rsidRPr="005575C4">
        <w:rPr>
          <w:b/>
        </w:rPr>
        <w:t xml:space="preserve"> </w:t>
      </w:r>
      <w:r w:rsidR="006316E5" w:rsidRPr="005575C4">
        <w:t>tab</w:t>
      </w:r>
      <w:r w:rsidR="004F5FEC">
        <w:t>.</w:t>
      </w:r>
    </w:p>
    <w:p w14:paraId="12CBAAB5" w14:textId="6250902E" w:rsidR="00C80543" w:rsidRPr="005575C4" w:rsidRDefault="00407D5A" w:rsidP="00592AE9">
      <w:pPr>
        <w:spacing w:after="240"/>
        <w:jc w:val="center"/>
        <w:rPr>
          <w:rFonts w:cs="Arial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35455B73" wp14:editId="7F6A4C24">
            <wp:extent cx="5267325" cy="1876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90E3" w14:textId="44BB0752" w:rsidR="00C80543" w:rsidRDefault="00C80543" w:rsidP="00C80543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 xml:space="preserve">Figure </w:t>
      </w:r>
      <w:r w:rsidR="00267CDB" w:rsidRPr="005575C4">
        <w:rPr>
          <w:rFonts w:cs="Arial"/>
          <w:b/>
          <w:i w:val="0"/>
          <w:color w:val="auto"/>
          <w:sz w:val="20"/>
        </w:rPr>
        <w:t>4</w:t>
      </w:r>
      <w:r w:rsidRPr="005575C4">
        <w:rPr>
          <w:rFonts w:cs="Arial"/>
          <w:b/>
          <w:i w:val="0"/>
          <w:color w:val="auto"/>
          <w:sz w:val="20"/>
        </w:rPr>
        <w:t xml:space="preserve">.1: Token Cover Letter </w:t>
      </w:r>
      <w:r w:rsidR="00267CDB" w:rsidRPr="005575C4">
        <w:rPr>
          <w:rFonts w:cs="Arial"/>
          <w:b/>
          <w:i w:val="0"/>
          <w:color w:val="auto"/>
          <w:sz w:val="20"/>
        </w:rPr>
        <w:t>Template Screen</w:t>
      </w:r>
    </w:p>
    <w:p w14:paraId="713A0D37" w14:textId="2C62586E" w:rsidR="006316E5" w:rsidRDefault="006316E5" w:rsidP="00BC019B">
      <w:pPr>
        <w:rPr>
          <w:b/>
          <w:u w:val="single"/>
        </w:rPr>
      </w:pPr>
      <w:r w:rsidRPr="00BC019B">
        <w:rPr>
          <w:b/>
          <w:u w:val="single"/>
        </w:rPr>
        <w:t>Step 2:</w:t>
      </w:r>
    </w:p>
    <w:p w14:paraId="5B19E29F" w14:textId="58A0E673" w:rsidR="006316E5" w:rsidRPr="005575C4" w:rsidRDefault="006316E5" w:rsidP="00BC019B">
      <w:pPr>
        <w:ind w:firstLine="720"/>
        <w:rPr>
          <w:b/>
        </w:rPr>
      </w:pPr>
      <w:r w:rsidRPr="005575C4">
        <w:t xml:space="preserve">Select </w:t>
      </w:r>
      <w:r w:rsidRPr="005575C4">
        <w:rPr>
          <w:b/>
        </w:rPr>
        <w:t>Template Name</w:t>
      </w:r>
      <w:r w:rsidRPr="005575C4">
        <w:t xml:space="preserve"> to be assigned to </w:t>
      </w:r>
      <w:r w:rsidRPr="005575C4">
        <w:rPr>
          <w:b/>
        </w:rPr>
        <w:t xml:space="preserve">Provider. </w:t>
      </w:r>
      <w:r w:rsidRPr="005575C4">
        <w:t>Click</w:t>
      </w:r>
      <w:r w:rsidRPr="005575C4">
        <w:rPr>
          <w:b/>
        </w:rPr>
        <w:t xml:space="preserve"> Next</w:t>
      </w:r>
      <w:r w:rsidRPr="005575C4">
        <w:t xml:space="preserve"> to proceed.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434"/>
        <w:gridCol w:w="6082"/>
      </w:tblGrid>
      <w:tr w:rsidR="00C80543" w:rsidRPr="005575C4" w14:paraId="085207CC" w14:textId="77777777" w:rsidTr="00613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22FD11FF" w14:textId="77777777" w:rsidR="00C80543" w:rsidRPr="005575C4" w:rsidRDefault="00C80543" w:rsidP="00B17864">
            <w:pPr>
              <w:spacing w:after="240"/>
              <w:contextualSpacing/>
              <w:jc w:val="center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Field</w:t>
            </w:r>
          </w:p>
        </w:tc>
        <w:tc>
          <w:tcPr>
            <w:tcW w:w="3571" w:type="pct"/>
          </w:tcPr>
          <w:p w14:paraId="61A8159D" w14:textId="77777777" w:rsidR="00C80543" w:rsidRPr="005575C4" w:rsidRDefault="00C80543" w:rsidP="00B17864">
            <w:pPr>
              <w:spacing w:after="24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Description</w:t>
            </w:r>
          </w:p>
        </w:tc>
      </w:tr>
      <w:tr w:rsidR="00C80543" w:rsidRPr="005575C4" w14:paraId="216B04FF" w14:textId="77777777" w:rsidTr="0061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E01D5D4" w14:textId="23051216" w:rsidR="00C80543" w:rsidRPr="005575C4" w:rsidRDefault="00267CDB" w:rsidP="00B17864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Provider</w:t>
            </w:r>
          </w:p>
        </w:tc>
        <w:tc>
          <w:tcPr>
            <w:tcW w:w="3571" w:type="pct"/>
          </w:tcPr>
          <w:p w14:paraId="3775131D" w14:textId="45C144CE" w:rsidR="00C80543" w:rsidRPr="005575C4" w:rsidRDefault="00267CDB" w:rsidP="00B17864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from dropdown list.</w:t>
            </w:r>
          </w:p>
        </w:tc>
      </w:tr>
      <w:tr w:rsidR="00C80543" w:rsidRPr="005575C4" w14:paraId="12228353" w14:textId="77777777" w:rsidTr="00613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21AB6CBA" w14:textId="2F9C176C" w:rsidR="00C80543" w:rsidRPr="005575C4" w:rsidRDefault="00267CDB" w:rsidP="00B17864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Template Name</w:t>
            </w:r>
          </w:p>
        </w:tc>
        <w:tc>
          <w:tcPr>
            <w:tcW w:w="3571" w:type="pct"/>
          </w:tcPr>
          <w:p w14:paraId="769F0750" w14:textId="77777777" w:rsidR="00C80543" w:rsidRDefault="00267CDB" w:rsidP="00B1786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from dropdown list.</w:t>
            </w:r>
            <w:r w:rsidR="00613EF6">
              <w:rPr>
                <w:rFonts w:cs="Arial"/>
                <w:szCs w:val="20"/>
              </w:rPr>
              <w:t xml:space="preserve"> Only for 5 template.</w:t>
            </w:r>
          </w:p>
          <w:p w14:paraId="54CF8333" w14:textId="7721B97E" w:rsidR="00613EF6" w:rsidRDefault="00613EF6" w:rsidP="00613EF6">
            <w:pPr>
              <w:pStyle w:val="ListParagraph"/>
              <w:numPr>
                <w:ilvl w:val="0"/>
                <w:numId w:val="6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Malaysia (English)</w:t>
            </w:r>
          </w:p>
          <w:p w14:paraId="07917E89" w14:textId="68C6A45A" w:rsidR="00613EF6" w:rsidRDefault="00613EF6" w:rsidP="00613EF6">
            <w:pPr>
              <w:pStyle w:val="ListParagraph"/>
              <w:numPr>
                <w:ilvl w:val="0"/>
                <w:numId w:val="6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Singapore (English)</w:t>
            </w:r>
          </w:p>
          <w:p w14:paraId="2A5C1B4E" w14:textId="141F2D76" w:rsidR="00613EF6" w:rsidRDefault="00613EF6" w:rsidP="00613EF6">
            <w:pPr>
              <w:pStyle w:val="ListParagraph"/>
              <w:numPr>
                <w:ilvl w:val="0"/>
                <w:numId w:val="6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Philippines (English)</w:t>
            </w:r>
          </w:p>
          <w:p w14:paraId="34A50619" w14:textId="77777777" w:rsidR="00613EF6" w:rsidRDefault="00613EF6" w:rsidP="00613EF6">
            <w:pPr>
              <w:pStyle w:val="ListParagraph"/>
              <w:numPr>
                <w:ilvl w:val="0"/>
                <w:numId w:val="6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Indonesia (English)</w:t>
            </w:r>
          </w:p>
          <w:p w14:paraId="39E7AC8C" w14:textId="77777777" w:rsidR="00613EF6" w:rsidRDefault="00613EF6" w:rsidP="00613EF6">
            <w:pPr>
              <w:pStyle w:val="ListParagraph"/>
              <w:numPr>
                <w:ilvl w:val="0"/>
                <w:numId w:val="6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China (Mandarin)</w:t>
            </w:r>
          </w:p>
          <w:p w14:paraId="4876D6FD" w14:textId="273BCCB3" w:rsidR="00613EF6" w:rsidRPr="00613EF6" w:rsidRDefault="00613EF6" w:rsidP="00613EF6">
            <w:pPr>
              <w:pStyle w:val="ListParagraph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</w:tbl>
    <w:p w14:paraId="7559552A" w14:textId="37B77635" w:rsidR="00C80543" w:rsidRPr="00026430" w:rsidRDefault="00C80543" w:rsidP="00C80543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026430">
        <w:rPr>
          <w:rFonts w:cs="Arial"/>
          <w:b/>
          <w:i w:val="0"/>
          <w:color w:val="auto"/>
          <w:sz w:val="20"/>
          <w:szCs w:val="20"/>
        </w:rPr>
        <w:t xml:space="preserve">Table </w:t>
      </w:r>
      <w:r w:rsidR="009236D4">
        <w:rPr>
          <w:rFonts w:cs="Arial"/>
          <w:b/>
          <w:i w:val="0"/>
          <w:color w:val="auto"/>
          <w:sz w:val="20"/>
          <w:szCs w:val="20"/>
        </w:rPr>
        <w:t>4.1</w:t>
      </w:r>
      <w:r w:rsidRPr="00026430">
        <w:rPr>
          <w:rFonts w:cs="Arial"/>
          <w:b/>
          <w:i w:val="0"/>
          <w:color w:val="auto"/>
          <w:sz w:val="20"/>
          <w:szCs w:val="20"/>
        </w:rPr>
        <w:t xml:space="preserve">: </w:t>
      </w:r>
      <w:r w:rsidR="006316E5" w:rsidRPr="00026430">
        <w:rPr>
          <w:rFonts w:cs="Arial"/>
          <w:b/>
          <w:i w:val="0"/>
          <w:color w:val="auto"/>
          <w:sz w:val="20"/>
          <w:szCs w:val="20"/>
        </w:rPr>
        <w:t>Token Cover Letter Template</w:t>
      </w:r>
      <w:r w:rsidRPr="00026430">
        <w:rPr>
          <w:rFonts w:cs="Arial"/>
          <w:b/>
          <w:i w:val="0"/>
          <w:color w:val="auto"/>
          <w:sz w:val="20"/>
          <w:szCs w:val="20"/>
        </w:rPr>
        <w:t xml:space="preserve"> Input Fields Format</w:t>
      </w:r>
    </w:p>
    <w:p w14:paraId="663D1D64" w14:textId="4C23BA24" w:rsidR="006316E5" w:rsidRPr="00BC019B" w:rsidRDefault="006316E5" w:rsidP="00BC019B">
      <w:pPr>
        <w:rPr>
          <w:b/>
          <w:u w:val="single"/>
        </w:rPr>
      </w:pPr>
      <w:r w:rsidRPr="00BC019B">
        <w:rPr>
          <w:b/>
          <w:u w:val="single"/>
        </w:rPr>
        <w:t>Step 3:</w:t>
      </w:r>
    </w:p>
    <w:p w14:paraId="519D665C" w14:textId="3E05A8C3" w:rsidR="006316E5" w:rsidRPr="005575C4" w:rsidRDefault="006316E5" w:rsidP="00BC019B">
      <w:pPr>
        <w:ind w:left="720"/>
      </w:pPr>
      <w:r w:rsidRPr="005575C4">
        <w:t xml:space="preserve">A confirmation page is displayed with the sample of the selected template. Click </w:t>
      </w:r>
      <w:r w:rsidRPr="005575C4">
        <w:rPr>
          <w:b/>
        </w:rPr>
        <w:t xml:space="preserve">Confirm </w:t>
      </w:r>
      <w:r w:rsidRPr="005575C4">
        <w:t xml:space="preserve">to proceed assign template to provider. </w:t>
      </w:r>
    </w:p>
    <w:p w14:paraId="7B7EADD2" w14:textId="5E044E4F" w:rsidR="00C80543" w:rsidRPr="005575C4" w:rsidRDefault="00C80543">
      <w:pPr>
        <w:spacing w:after="0" w:line="240" w:lineRule="auto"/>
        <w:rPr>
          <w:rFonts w:eastAsia="Arial" w:cs="Arial"/>
          <w:b/>
          <w:bCs/>
          <w:kern w:val="44"/>
          <w:sz w:val="40"/>
          <w:szCs w:val="44"/>
        </w:rPr>
      </w:pPr>
    </w:p>
    <w:p w14:paraId="16053A12" w14:textId="114E424F" w:rsidR="00267CDB" w:rsidRPr="005575C4" w:rsidRDefault="00407D5A" w:rsidP="0017272A">
      <w:pPr>
        <w:spacing w:after="0" w:line="240" w:lineRule="auto"/>
        <w:jc w:val="center"/>
        <w:rPr>
          <w:rFonts w:eastAsia="Arial" w:cs="Arial"/>
          <w:b/>
          <w:bCs/>
          <w:kern w:val="44"/>
          <w:sz w:val="40"/>
          <w:szCs w:val="44"/>
        </w:rPr>
      </w:pPr>
      <w:r>
        <w:rPr>
          <w:rFonts w:eastAsia="Arial" w:cs="Arial"/>
          <w:b/>
          <w:bCs/>
          <w:noProof/>
          <w:kern w:val="44"/>
          <w:sz w:val="40"/>
          <w:szCs w:val="44"/>
          <w:lang w:val="en-US" w:eastAsia="en-US"/>
        </w:rPr>
        <w:lastRenderedPageBreak/>
        <w:drawing>
          <wp:inline distT="0" distB="0" distL="0" distR="0" wp14:anchorId="3BBA887D" wp14:editId="474A87F3">
            <wp:extent cx="5267325" cy="39147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1634" w14:textId="21D3D70A" w:rsidR="006316E5" w:rsidRPr="005575C4" w:rsidRDefault="006316E5" w:rsidP="006316E5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4.2: Token Cover Letter Template Confirmation Screen</w:t>
      </w:r>
    </w:p>
    <w:p w14:paraId="1D9F7ED0" w14:textId="479AFF12" w:rsidR="006316E5" w:rsidRPr="00BC019B" w:rsidRDefault="006316E5" w:rsidP="00BC019B">
      <w:pPr>
        <w:rPr>
          <w:b/>
          <w:u w:val="single"/>
        </w:rPr>
      </w:pPr>
      <w:r w:rsidRPr="00BC019B">
        <w:rPr>
          <w:b/>
          <w:u w:val="single"/>
        </w:rPr>
        <w:t>Step 4:</w:t>
      </w:r>
    </w:p>
    <w:p w14:paraId="0AD0A57E" w14:textId="167D8BB5" w:rsidR="006316E5" w:rsidRPr="005575C4" w:rsidRDefault="006316E5" w:rsidP="00BC019B">
      <w:pPr>
        <w:ind w:firstLine="720"/>
      </w:pPr>
      <w:r w:rsidRPr="005575C4">
        <w:t xml:space="preserve">A result page is with successful message is displayed. </w:t>
      </w:r>
    </w:p>
    <w:p w14:paraId="2C361891" w14:textId="3245EDC9" w:rsidR="00267CDB" w:rsidRPr="005575C4" w:rsidRDefault="00227C9E" w:rsidP="0017272A">
      <w:pPr>
        <w:spacing w:after="0" w:line="240" w:lineRule="auto"/>
        <w:jc w:val="center"/>
        <w:rPr>
          <w:rFonts w:eastAsia="Arial" w:cs="Arial"/>
          <w:b/>
          <w:bCs/>
          <w:kern w:val="44"/>
          <w:sz w:val="40"/>
          <w:szCs w:val="44"/>
        </w:rPr>
      </w:pPr>
      <w:r>
        <w:rPr>
          <w:rFonts w:eastAsia="Arial" w:cs="Arial"/>
          <w:b/>
          <w:bCs/>
          <w:noProof/>
          <w:kern w:val="44"/>
          <w:sz w:val="40"/>
          <w:szCs w:val="44"/>
          <w:lang w:val="en-US" w:eastAsia="en-US"/>
        </w:rPr>
        <w:drawing>
          <wp:inline distT="0" distB="0" distL="0" distR="0" wp14:anchorId="52BD7C43" wp14:editId="54AA8285">
            <wp:extent cx="5267325" cy="2324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6E7A" w14:textId="1F631229" w:rsidR="006316E5" w:rsidRPr="005575C4" w:rsidRDefault="006316E5" w:rsidP="006316E5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 xml:space="preserve">Figure 4.3: Token Cover Letter Template </w:t>
      </w:r>
      <w:r w:rsidR="00407D5A">
        <w:rPr>
          <w:rFonts w:cs="Arial"/>
          <w:b/>
          <w:i w:val="0"/>
          <w:color w:val="auto"/>
          <w:sz w:val="20"/>
        </w:rPr>
        <w:t>Result</w:t>
      </w:r>
      <w:r w:rsidRPr="005575C4">
        <w:rPr>
          <w:rFonts w:cs="Arial"/>
          <w:b/>
          <w:i w:val="0"/>
          <w:color w:val="auto"/>
          <w:sz w:val="20"/>
        </w:rPr>
        <w:t xml:space="preserve"> Screen</w:t>
      </w:r>
    </w:p>
    <w:p w14:paraId="322E7C50" w14:textId="350AB339" w:rsidR="006316E5" w:rsidRPr="005575C4" w:rsidRDefault="006316E5">
      <w:pPr>
        <w:spacing w:after="0" w:line="240" w:lineRule="auto"/>
        <w:rPr>
          <w:rFonts w:eastAsia="Arial" w:cs="Arial"/>
          <w:b/>
          <w:bCs/>
          <w:kern w:val="44"/>
          <w:sz w:val="40"/>
          <w:szCs w:val="44"/>
        </w:rPr>
      </w:pPr>
      <w:r w:rsidRPr="005575C4">
        <w:rPr>
          <w:rFonts w:eastAsia="Arial" w:cs="Arial"/>
          <w:b/>
          <w:bCs/>
          <w:kern w:val="44"/>
          <w:sz w:val="40"/>
          <w:szCs w:val="44"/>
        </w:rPr>
        <w:br w:type="page"/>
      </w:r>
    </w:p>
    <w:p w14:paraId="768A6F24" w14:textId="77777777" w:rsidR="00267CDB" w:rsidRPr="005575C4" w:rsidRDefault="00267CDB">
      <w:pPr>
        <w:spacing w:after="0" w:line="240" w:lineRule="auto"/>
        <w:rPr>
          <w:rFonts w:eastAsia="Arial" w:cs="Arial"/>
          <w:b/>
          <w:bCs/>
          <w:kern w:val="44"/>
          <w:sz w:val="40"/>
          <w:szCs w:val="44"/>
        </w:rPr>
      </w:pPr>
    </w:p>
    <w:p w14:paraId="0DB4416B" w14:textId="573E5D8B" w:rsidR="00121203" w:rsidRPr="005575C4" w:rsidRDefault="00A47A84" w:rsidP="00936F0B">
      <w:pPr>
        <w:pStyle w:val="Heading1"/>
        <w:spacing w:after="240"/>
        <w:rPr>
          <w:rFonts w:cs="Arial"/>
        </w:rPr>
      </w:pPr>
      <w:bookmarkStart w:id="15" w:name="_Toc389901071"/>
      <w:r w:rsidRPr="005575C4">
        <w:rPr>
          <w:rFonts w:cs="Arial"/>
        </w:rPr>
        <w:t>Appendix</w:t>
      </w:r>
      <w:bookmarkEnd w:id="15"/>
    </w:p>
    <w:p w14:paraId="638D92A1" w14:textId="1318E3B0" w:rsidR="00A47A84" w:rsidRPr="005575C4" w:rsidRDefault="00A47A84" w:rsidP="00057227">
      <w:pPr>
        <w:spacing w:after="240"/>
        <w:jc w:val="center"/>
        <w:rPr>
          <w:rFonts w:cs="Arial"/>
          <w:lang w:val="x-none"/>
        </w:rPr>
      </w:pPr>
      <w:r w:rsidRPr="005575C4">
        <w:rPr>
          <w:rFonts w:cs="Arial"/>
          <w:noProof/>
          <w:lang w:val="en-US" w:eastAsia="en-US"/>
        </w:rPr>
        <w:drawing>
          <wp:inline distT="0" distB="0" distL="0" distR="0" wp14:anchorId="3CE391FB" wp14:editId="727DF91E">
            <wp:extent cx="5270500" cy="74549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3D92" w14:textId="58CEC7DC" w:rsidR="00A47A84" w:rsidRPr="005575C4" w:rsidRDefault="00A47A84" w:rsidP="00F724B9">
      <w:pPr>
        <w:pStyle w:val="Caption"/>
        <w:spacing w:after="240"/>
        <w:jc w:val="center"/>
        <w:rPr>
          <w:rFonts w:cs="Arial"/>
        </w:rPr>
        <w:sectPr w:rsidR="00A47A84" w:rsidRPr="005575C4" w:rsidSect="00BA1B00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5575C4">
        <w:rPr>
          <w:rFonts w:cs="Arial"/>
          <w:b/>
          <w:i w:val="0"/>
          <w:color w:val="auto"/>
          <w:sz w:val="20"/>
          <w:szCs w:val="20"/>
        </w:rPr>
        <w:t xml:space="preserve">Figure </w:t>
      </w:r>
      <w:r w:rsidR="00057227" w:rsidRPr="005575C4">
        <w:rPr>
          <w:rFonts w:cs="Arial"/>
          <w:b/>
          <w:i w:val="0"/>
          <w:color w:val="auto"/>
          <w:sz w:val="20"/>
          <w:szCs w:val="20"/>
        </w:rPr>
        <w:t>5</w:t>
      </w:r>
      <w:r w:rsidRPr="005575C4">
        <w:rPr>
          <w:rFonts w:cs="Arial"/>
          <w:b/>
          <w:i w:val="0"/>
          <w:color w:val="auto"/>
          <w:sz w:val="20"/>
          <w:szCs w:val="20"/>
        </w:rPr>
        <w:t>.1: Sample Token Cover Letter</w:t>
      </w:r>
    </w:p>
    <w:p w14:paraId="5695A21D" w14:textId="77777777" w:rsidR="00743C1B" w:rsidRPr="00743C1B" w:rsidRDefault="00743C1B" w:rsidP="00743C1B"/>
    <w:p w14:paraId="0F27F9A7" w14:textId="77777777" w:rsidR="001E4E0B" w:rsidRPr="005575C4" w:rsidRDefault="001E4E0B" w:rsidP="00936F0B">
      <w:pPr>
        <w:spacing w:after="240"/>
        <w:rPr>
          <w:rFonts w:cs="Arial"/>
        </w:rPr>
      </w:pPr>
    </w:p>
    <w:sectPr w:rsidR="001E4E0B" w:rsidRPr="005575C4" w:rsidSect="001E4E0B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45F453" w14:textId="77777777" w:rsidR="004D4E63" w:rsidRDefault="004D4E63" w:rsidP="00F724B9">
      <w:pPr>
        <w:spacing w:after="0" w:line="240" w:lineRule="auto"/>
      </w:pPr>
      <w:r>
        <w:separator/>
      </w:r>
    </w:p>
  </w:endnote>
  <w:endnote w:type="continuationSeparator" w:id="0">
    <w:p w14:paraId="5BE7965C" w14:textId="77777777" w:rsidR="004D4E63" w:rsidRDefault="004D4E63" w:rsidP="00F72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AA6D9" w14:textId="77777777" w:rsidR="004D4E63" w:rsidRDefault="004D4E63" w:rsidP="00F724B9">
      <w:pPr>
        <w:spacing w:after="0" w:line="240" w:lineRule="auto"/>
      </w:pPr>
      <w:r>
        <w:separator/>
      </w:r>
    </w:p>
  </w:footnote>
  <w:footnote w:type="continuationSeparator" w:id="0">
    <w:p w14:paraId="357B6A08" w14:textId="77777777" w:rsidR="004D4E63" w:rsidRDefault="004D4E63" w:rsidP="00F72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96982"/>
    <w:multiLevelType w:val="hybridMultilevel"/>
    <w:tmpl w:val="D4ECE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431D3"/>
    <w:multiLevelType w:val="hybridMultilevel"/>
    <w:tmpl w:val="9654BD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8759F6"/>
    <w:multiLevelType w:val="hybridMultilevel"/>
    <w:tmpl w:val="006A3E66"/>
    <w:lvl w:ilvl="0" w:tplc="917234CA">
      <w:start w:val="2"/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D4194D"/>
    <w:multiLevelType w:val="hybridMultilevel"/>
    <w:tmpl w:val="E2A2ECF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207E1"/>
    <w:multiLevelType w:val="hybridMultilevel"/>
    <w:tmpl w:val="77E4C30C"/>
    <w:lvl w:ilvl="0" w:tplc="917234CA">
      <w:start w:val="2"/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2713088"/>
    <w:multiLevelType w:val="hybridMultilevel"/>
    <w:tmpl w:val="2498596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21AAB"/>
    <w:multiLevelType w:val="multilevel"/>
    <w:tmpl w:val="42A88F4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AED"/>
    <w:rsid w:val="00021C02"/>
    <w:rsid w:val="00026430"/>
    <w:rsid w:val="0004543C"/>
    <w:rsid w:val="00047714"/>
    <w:rsid w:val="00057227"/>
    <w:rsid w:val="000600CB"/>
    <w:rsid w:val="00065413"/>
    <w:rsid w:val="0009357A"/>
    <w:rsid w:val="000B5E2C"/>
    <w:rsid w:val="000B778C"/>
    <w:rsid w:val="000D3A39"/>
    <w:rsid w:val="000F4AEB"/>
    <w:rsid w:val="00113EB3"/>
    <w:rsid w:val="00121203"/>
    <w:rsid w:val="001308A3"/>
    <w:rsid w:val="00145003"/>
    <w:rsid w:val="00154A93"/>
    <w:rsid w:val="00161A97"/>
    <w:rsid w:val="00162DC9"/>
    <w:rsid w:val="0017272A"/>
    <w:rsid w:val="00182B23"/>
    <w:rsid w:val="00182D87"/>
    <w:rsid w:val="00184108"/>
    <w:rsid w:val="001E4E0B"/>
    <w:rsid w:val="001E52F1"/>
    <w:rsid w:val="002038C1"/>
    <w:rsid w:val="00206CDB"/>
    <w:rsid w:val="00212377"/>
    <w:rsid w:val="00227C9E"/>
    <w:rsid w:val="00242E4A"/>
    <w:rsid w:val="00255353"/>
    <w:rsid w:val="00267CDB"/>
    <w:rsid w:val="0027321C"/>
    <w:rsid w:val="00282D24"/>
    <w:rsid w:val="002C030F"/>
    <w:rsid w:val="002C073A"/>
    <w:rsid w:val="002D1F94"/>
    <w:rsid w:val="002E0B8B"/>
    <w:rsid w:val="002F047A"/>
    <w:rsid w:val="002F42AF"/>
    <w:rsid w:val="002F6545"/>
    <w:rsid w:val="003043F0"/>
    <w:rsid w:val="00351E6C"/>
    <w:rsid w:val="003607B4"/>
    <w:rsid w:val="003667B8"/>
    <w:rsid w:val="00407D5A"/>
    <w:rsid w:val="00412788"/>
    <w:rsid w:val="00417589"/>
    <w:rsid w:val="00433E3D"/>
    <w:rsid w:val="00437B7D"/>
    <w:rsid w:val="0045733C"/>
    <w:rsid w:val="0049320C"/>
    <w:rsid w:val="004B3764"/>
    <w:rsid w:val="004B478C"/>
    <w:rsid w:val="004B57CD"/>
    <w:rsid w:val="004C0739"/>
    <w:rsid w:val="004C4538"/>
    <w:rsid w:val="004D0BB2"/>
    <w:rsid w:val="004D303F"/>
    <w:rsid w:val="004D338A"/>
    <w:rsid w:val="004D4E63"/>
    <w:rsid w:val="004E0A9E"/>
    <w:rsid w:val="004E74CF"/>
    <w:rsid w:val="004F5FEC"/>
    <w:rsid w:val="00502AB2"/>
    <w:rsid w:val="00527BB2"/>
    <w:rsid w:val="005575C4"/>
    <w:rsid w:val="00581548"/>
    <w:rsid w:val="00592AE9"/>
    <w:rsid w:val="005B1578"/>
    <w:rsid w:val="005D44EA"/>
    <w:rsid w:val="005E5C94"/>
    <w:rsid w:val="005F2566"/>
    <w:rsid w:val="005F4C28"/>
    <w:rsid w:val="00611D33"/>
    <w:rsid w:val="00613EF6"/>
    <w:rsid w:val="00622B3C"/>
    <w:rsid w:val="006316E5"/>
    <w:rsid w:val="0063576F"/>
    <w:rsid w:val="00682E4D"/>
    <w:rsid w:val="006A7348"/>
    <w:rsid w:val="006D0CD0"/>
    <w:rsid w:val="007261FD"/>
    <w:rsid w:val="00743C1B"/>
    <w:rsid w:val="007453E2"/>
    <w:rsid w:val="00766E5B"/>
    <w:rsid w:val="00790843"/>
    <w:rsid w:val="007C1927"/>
    <w:rsid w:val="007E550C"/>
    <w:rsid w:val="007E7652"/>
    <w:rsid w:val="008007B3"/>
    <w:rsid w:val="00803372"/>
    <w:rsid w:val="008151AB"/>
    <w:rsid w:val="008260B1"/>
    <w:rsid w:val="0085788E"/>
    <w:rsid w:val="0086460D"/>
    <w:rsid w:val="00875B2B"/>
    <w:rsid w:val="00876AED"/>
    <w:rsid w:val="00890111"/>
    <w:rsid w:val="008C002B"/>
    <w:rsid w:val="008D16C5"/>
    <w:rsid w:val="009236D4"/>
    <w:rsid w:val="00925C08"/>
    <w:rsid w:val="00936F0B"/>
    <w:rsid w:val="00951CB2"/>
    <w:rsid w:val="00960EDF"/>
    <w:rsid w:val="00984189"/>
    <w:rsid w:val="009A2552"/>
    <w:rsid w:val="00A0718D"/>
    <w:rsid w:val="00A1566B"/>
    <w:rsid w:val="00A22619"/>
    <w:rsid w:val="00A4391A"/>
    <w:rsid w:val="00A4748F"/>
    <w:rsid w:val="00A47A84"/>
    <w:rsid w:val="00A501F2"/>
    <w:rsid w:val="00A50F23"/>
    <w:rsid w:val="00A774BB"/>
    <w:rsid w:val="00A83C51"/>
    <w:rsid w:val="00AA193E"/>
    <w:rsid w:val="00AA341A"/>
    <w:rsid w:val="00AA580C"/>
    <w:rsid w:val="00AB4506"/>
    <w:rsid w:val="00AC2B17"/>
    <w:rsid w:val="00B17864"/>
    <w:rsid w:val="00B40B38"/>
    <w:rsid w:val="00B479C4"/>
    <w:rsid w:val="00B82DD7"/>
    <w:rsid w:val="00B8499F"/>
    <w:rsid w:val="00BA1B00"/>
    <w:rsid w:val="00BC019B"/>
    <w:rsid w:val="00BC49B2"/>
    <w:rsid w:val="00BC5C14"/>
    <w:rsid w:val="00BD1D15"/>
    <w:rsid w:val="00C0164B"/>
    <w:rsid w:val="00C163D7"/>
    <w:rsid w:val="00C34D08"/>
    <w:rsid w:val="00C34E09"/>
    <w:rsid w:val="00C70038"/>
    <w:rsid w:val="00C80543"/>
    <w:rsid w:val="00C86C91"/>
    <w:rsid w:val="00D129AA"/>
    <w:rsid w:val="00D42FB8"/>
    <w:rsid w:val="00D51145"/>
    <w:rsid w:val="00D62A3F"/>
    <w:rsid w:val="00D72DFC"/>
    <w:rsid w:val="00D77B68"/>
    <w:rsid w:val="00D81413"/>
    <w:rsid w:val="00D86F39"/>
    <w:rsid w:val="00D91466"/>
    <w:rsid w:val="00DA73CC"/>
    <w:rsid w:val="00DC31A1"/>
    <w:rsid w:val="00DC4E95"/>
    <w:rsid w:val="00E67DDF"/>
    <w:rsid w:val="00E9154D"/>
    <w:rsid w:val="00E92B97"/>
    <w:rsid w:val="00EC236F"/>
    <w:rsid w:val="00EE4C77"/>
    <w:rsid w:val="00EE6E89"/>
    <w:rsid w:val="00EF3E1D"/>
    <w:rsid w:val="00F3161D"/>
    <w:rsid w:val="00F514C2"/>
    <w:rsid w:val="00F669D9"/>
    <w:rsid w:val="00F724B9"/>
    <w:rsid w:val="00F74B46"/>
    <w:rsid w:val="00F925FF"/>
    <w:rsid w:val="00FB0050"/>
    <w:rsid w:val="00FD1A2D"/>
    <w:rsid w:val="00FD1C1D"/>
    <w:rsid w:val="00FD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50FC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AED"/>
    <w:pPr>
      <w:spacing w:after="200" w:line="276" w:lineRule="auto"/>
    </w:pPr>
    <w:rPr>
      <w:rFonts w:ascii="Arial" w:eastAsia="SimSun" w:hAnsi="Arial" w:cs="Times New Roman"/>
      <w:sz w:val="20"/>
      <w:szCs w:val="22"/>
      <w:lang w:val="en-MY" w:eastAsia="zh-CN"/>
    </w:rPr>
  </w:style>
  <w:style w:type="paragraph" w:styleId="Heading1">
    <w:name w:val="heading 1"/>
    <w:basedOn w:val="Normal"/>
    <w:next w:val="Normal"/>
    <w:link w:val="Heading1Char"/>
    <w:qFormat/>
    <w:rsid w:val="00876AED"/>
    <w:pPr>
      <w:keepNext/>
      <w:keepLines/>
      <w:widowControl w:val="0"/>
      <w:numPr>
        <w:numId w:val="1"/>
      </w:numPr>
      <w:spacing w:after="0" w:line="240" w:lineRule="auto"/>
      <w:outlineLvl w:val="0"/>
    </w:pPr>
    <w:rPr>
      <w:rFonts w:eastAsia="Arial"/>
      <w:b/>
      <w:bCs/>
      <w:kern w:val="44"/>
      <w:sz w:val="40"/>
      <w:szCs w:val="44"/>
      <w:lang w:val="x-none"/>
    </w:rPr>
  </w:style>
  <w:style w:type="paragraph" w:styleId="Heading2">
    <w:name w:val="heading 2"/>
    <w:basedOn w:val="Normal"/>
    <w:next w:val="Normal"/>
    <w:link w:val="Heading2Char1"/>
    <w:uiPriority w:val="9"/>
    <w:qFormat/>
    <w:rsid w:val="00876AED"/>
    <w:pPr>
      <w:keepNext/>
      <w:keepLines/>
      <w:widowControl w:val="0"/>
      <w:numPr>
        <w:ilvl w:val="1"/>
        <w:numId w:val="1"/>
      </w:numPr>
      <w:spacing w:after="0" w:line="240" w:lineRule="auto"/>
      <w:jc w:val="both"/>
      <w:outlineLvl w:val="1"/>
    </w:pPr>
    <w:rPr>
      <w:rFonts w:eastAsia="SimHei"/>
      <w:b/>
      <w:bCs/>
      <w:kern w:val="2"/>
      <w:sz w:val="32"/>
      <w:szCs w:val="24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876AED"/>
    <w:pPr>
      <w:keepNext/>
      <w:keepLines/>
      <w:widowControl w:val="0"/>
      <w:numPr>
        <w:ilvl w:val="2"/>
        <w:numId w:val="1"/>
      </w:numPr>
      <w:spacing w:after="0" w:line="240" w:lineRule="auto"/>
      <w:jc w:val="both"/>
      <w:outlineLvl w:val="2"/>
    </w:pPr>
    <w:rPr>
      <w:b/>
      <w:bCs/>
      <w:kern w:val="2"/>
      <w:sz w:val="28"/>
      <w:szCs w:val="32"/>
      <w:lang w:val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876AED"/>
    <w:pPr>
      <w:keepNext/>
      <w:keepLines/>
      <w:widowControl w:val="0"/>
      <w:numPr>
        <w:ilvl w:val="3"/>
        <w:numId w:val="1"/>
      </w:numPr>
      <w:spacing w:after="0" w:line="240" w:lineRule="auto"/>
      <w:jc w:val="both"/>
      <w:outlineLvl w:val="3"/>
    </w:pPr>
    <w:rPr>
      <w:rFonts w:eastAsia="SimHei"/>
      <w:b/>
      <w:bCs/>
      <w:kern w:val="2"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876AED"/>
    <w:pPr>
      <w:keepNext/>
      <w:keepLines/>
      <w:widowControl w:val="0"/>
      <w:numPr>
        <w:ilvl w:val="4"/>
        <w:numId w:val="1"/>
      </w:numPr>
      <w:spacing w:after="0" w:line="240" w:lineRule="auto"/>
      <w:jc w:val="both"/>
      <w:outlineLvl w:val="4"/>
    </w:pPr>
    <w:rPr>
      <w:b/>
      <w:bCs/>
      <w:kern w:val="2"/>
      <w:sz w:val="28"/>
      <w:szCs w:val="28"/>
      <w:lang w:val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876AED"/>
    <w:pPr>
      <w:keepNext/>
      <w:keepLines/>
      <w:widowControl w:val="0"/>
      <w:numPr>
        <w:ilvl w:val="5"/>
        <w:numId w:val="1"/>
      </w:numPr>
      <w:spacing w:before="240" w:after="64" w:line="320" w:lineRule="auto"/>
      <w:jc w:val="both"/>
      <w:outlineLvl w:val="5"/>
    </w:pPr>
    <w:rPr>
      <w:rFonts w:eastAsia="SimHei"/>
      <w:b/>
      <w:bCs/>
      <w:kern w:val="2"/>
      <w:sz w:val="24"/>
      <w:szCs w:val="24"/>
      <w:lang w:val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876AED"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b/>
      <w:bCs/>
      <w:kern w:val="2"/>
      <w:sz w:val="24"/>
      <w:szCs w:val="24"/>
      <w:lang w:val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876AED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eastAsia="SimHei"/>
      <w:kern w:val="2"/>
      <w:sz w:val="24"/>
      <w:szCs w:val="24"/>
      <w:lang w:val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876AED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eastAsia="SimHei"/>
      <w:kern w:val="2"/>
      <w:szCs w:val="21"/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76AED"/>
    <w:rPr>
      <w:rFonts w:ascii="Arial" w:eastAsia="Arial" w:hAnsi="Arial" w:cs="Times New Roman"/>
      <w:b/>
      <w:bCs/>
      <w:kern w:val="44"/>
      <w:sz w:val="40"/>
      <w:szCs w:val="44"/>
      <w:lang w:val="x-none" w:eastAsia="zh-CN"/>
    </w:rPr>
  </w:style>
  <w:style w:type="character" w:customStyle="1" w:styleId="Heading2Char">
    <w:name w:val="Heading 2 Char"/>
    <w:basedOn w:val="DefaultParagraphFont"/>
    <w:uiPriority w:val="9"/>
    <w:semiHidden/>
    <w:rsid w:val="00876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MY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876AED"/>
    <w:rPr>
      <w:rFonts w:ascii="Arial" w:eastAsia="SimSun" w:hAnsi="Arial" w:cs="Times New Roman"/>
      <w:b/>
      <w:bCs/>
      <w:kern w:val="2"/>
      <w:sz w:val="28"/>
      <w:szCs w:val="32"/>
      <w:lang w:val="x-none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876AED"/>
    <w:rPr>
      <w:rFonts w:ascii="Arial" w:eastAsia="SimHei" w:hAnsi="Arial" w:cs="Times New Roman"/>
      <w:b/>
      <w:bCs/>
      <w:kern w:val="2"/>
      <w:sz w:val="28"/>
      <w:szCs w:val="28"/>
      <w:lang w:val="x-none"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876AED"/>
    <w:rPr>
      <w:rFonts w:ascii="Arial" w:eastAsia="SimSun" w:hAnsi="Arial" w:cs="Times New Roman"/>
      <w:b/>
      <w:bCs/>
      <w:kern w:val="2"/>
      <w:sz w:val="28"/>
      <w:szCs w:val="28"/>
      <w:lang w:val="x-none" w:eastAsia="zh-CN"/>
    </w:rPr>
  </w:style>
  <w:style w:type="character" w:customStyle="1" w:styleId="Heading6Char">
    <w:name w:val="Heading 6 Char"/>
    <w:basedOn w:val="DefaultParagraphFont"/>
    <w:link w:val="Heading6"/>
    <w:uiPriority w:val="9"/>
    <w:rsid w:val="00876AED"/>
    <w:rPr>
      <w:rFonts w:ascii="Arial" w:eastAsia="SimHei" w:hAnsi="Arial" w:cs="Times New Roman"/>
      <w:b/>
      <w:bCs/>
      <w:kern w:val="2"/>
      <w:lang w:val="x-none"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876AED"/>
    <w:rPr>
      <w:rFonts w:ascii="Arial" w:eastAsia="SimSun" w:hAnsi="Arial" w:cs="Times New Roman"/>
      <w:b/>
      <w:bCs/>
      <w:kern w:val="2"/>
      <w:lang w:val="x-none"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876AED"/>
    <w:rPr>
      <w:rFonts w:ascii="Arial" w:eastAsia="SimHei" w:hAnsi="Arial" w:cs="Times New Roman"/>
      <w:kern w:val="2"/>
      <w:lang w:val="x-none"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876AED"/>
    <w:rPr>
      <w:rFonts w:ascii="Arial" w:eastAsia="SimHei" w:hAnsi="Arial" w:cs="Times New Roman"/>
      <w:kern w:val="2"/>
      <w:sz w:val="20"/>
      <w:szCs w:val="21"/>
      <w:lang w:val="x-none" w:eastAsia="zh-CN"/>
    </w:rPr>
  </w:style>
  <w:style w:type="character" w:customStyle="1" w:styleId="Heading2Char1">
    <w:name w:val="Heading 2 Char1"/>
    <w:link w:val="Heading2"/>
    <w:uiPriority w:val="9"/>
    <w:rsid w:val="00876AED"/>
    <w:rPr>
      <w:rFonts w:ascii="Arial" w:eastAsia="SimHei" w:hAnsi="Arial" w:cs="Times New Roman"/>
      <w:b/>
      <w:bCs/>
      <w:kern w:val="2"/>
      <w:sz w:val="32"/>
      <w:lang w:val="x-none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A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AED"/>
    <w:rPr>
      <w:rFonts w:ascii="Lucida Grande" w:eastAsia="SimSun" w:hAnsi="Lucida Grande" w:cs="Lucida Grande"/>
      <w:sz w:val="18"/>
      <w:szCs w:val="18"/>
      <w:lang w:val="en-MY"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76AED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76AED"/>
    <w:rPr>
      <w:rFonts w:ascii="Lucida Grande" w:eastAsia="SimSun" w:hAnsi="Lucida Grande" w:cs="Lucida Grande"/>
      <w:lang w:val="en-MY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B479C4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GridTable4-Accent11">
    <w:name w:val="Grid Table 4 - Accent 11"/>
    <w:basedOn w:val="TableNormal"/>
    <w:uiPriority w:val="49"/>
    <w:rsid w:val="00875B2B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62A3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C030F"/>
    <w:pPr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C030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030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C030F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2C03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2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4B9"/>
    <w:rPr>
      <w:rFonts w:ascii="Arial" w:eastAsia="SimSun" w:hAnsi="Arial" w:cs="Times New Roman"/>
      <w:sz w:val="20"/>
      <w:szCs w:val="22"/>
      <w:lang w:val="en-MY" w:eastAsia="zh-CN"/>
    </w:rPr>
  </w:style>
  <w:style w:type="paragraph" w:styleId="Footer">
    <w:name w:val="footer"/>
    <w:basedOn w:val="Normal"/>
    <w:link w:val="FooterChar"/>
    <w:uiPriority w:val="99"/>
    <w:unhideWhenUsed/>
    <w:rsid w:val="00F72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4B9"/>
    <w:rPr>
      <w:rFonts w:ascii="Arial" w:eastAsia="SimSun" w:hAnsi="Arial" w:cs="Times New Roman"/>
      <w:sz w:val="20"/>
      <w:szCs w:val="22"/>
      <w:lang w:val="en-MY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AED"/>
    <w:pPr>
      <w:spacing w:after="200" w:line="276" w:lineRule="auto"/>
    </w:pPr>
    <w:rPr>
      <w:rFonts w:ascii="Arial" w:eastAsia="SimSun" w:hAnsi="Arial" w:cs="Times New Roman"/>
      <w:sz w:val="20"/>
      <w:szCs w:val="22"/>
      <w:lang w:val="en-MY" w:eastAsia="zh-CN"/>
    </w:rPr>
  </w:style>
  <w:style w:type="paragraph" w:styleId="Heading1">
    <w:name w:val="heading 1"/>
    <w:basedOn w:val="Normal"/>
    <w:next w:val="Normal"/>
    <w:link w:val="Heading1Char"/>
    <w:qFormat/>
    <w:rsid w:val="00876AED"/>
    <w:pPr>
      <w:keepNext/>
      <w:keepLines/>
      <w:widowControl w:val="0"/>
      <w:numPr>
        <w:numId w:val="1"/>
      </w:numPr>
      <w:spacing w:after="0" w:line="240" w:lineRule="auto"/>
      <w:outlineLvl w:val="0"/>
    </w:pPr>
    <w:rPr>
      <w:rFonts w:eastAsia="Arial"/>
      <w:b/>
      <w:bCs/>
      <w:kern w:val="44"/>
      <w:sz w:val="40"/>
      <w:szCs w:val="44"/>
      <w:lang w:val="x-none"/>
    </w:rPr>
  </w:style>
  <w:style w:type="paragraph" w:styleId="Heading2">
    <w:name w:val="heading 2"/>
    <w:basedOn w:val="Normal"/>
    <w:next w:val="Normal"/>
    <w:link w:val="Heading2Char1"/>
    <w:uiPriority w:val="9"/>
    <w:qFormat/>
    <w:rsid w:val="00876AED"/>
    <w:pPr>
      <w:keepNext/>
      <w:keepLines/>
      <w:widowControl w:val="0"/>
      <w:numPr>
        <w:ilvl w:val="1"/>
        <w:numId w:val="1"/>
      </w:numPr>
      <w:spacing w:after="0" w:line="240" w:lineRule="auto"/>
      <w:jc w:val="both"/>
      <w:outlineLvl w:val="1"/>
    </w:pPr>
    <w:rPr>
      <w:rFonts w:eastAsia="SimHei"/>
      <w:b/>
      <w:bCs/>
      <w:kern w:val="2"/>
      <w:sz w:val="32"/>
      <w:szCs w:val="24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876AED"/>
    <w:pPr>
      <w:keepNext/>
      <w:keepLines/>
      <w:widowControl w:val="0"/>
      <w:numPr>
        <w:ilvl w:val="2"/>
        <w:numId w:val="1"/>
      </w:numPr>
      <w:spacing w:after="0" w:line="240" w:lineRule="auto"/>
      <w:jc w:val="both"/>
      <w:outlineLvl w:val="2"/>
    </w:pPr>
    <w:rPr>
      <w:b/>
      <w:bCs/>
      <w:kern w:val="2"/>
      <w:sz w:val="28"/>
      <w:szCs w:val="32"/>
      <w:lang w:val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876AED"/>
    <w:pPr>
      <w:keepNext/>
      <w:keepLines/>
      <w:widowControl w:val="0"/>
      <w:numPr>
        <w:ilvl w:val="3"/>
        <w:numId w:val="1"/>
      </w:numPr>
      <w:spacing w:after="0" w:line="240" w:lineRule="auto"/>
      <w:jc w:val="both"/>
      <w:outlineLvl w:val="3"/>
    </w:pPr>
    <w:rPr>
      <w:rFonts w:eastAsia="SimHei"/>
      <w:b/>
      <w:bCs/>
      <w:kern w:val="2"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876AED"/>
    <w:pPr>
      <w:keepNext/>
      <w:keepLines/>
      <w:widowControl w:val="0"/>
      <w:numPr>
        <w:ilvl w:val="4"/>
        <w:numId w:val="1"/>
      </w:numPr>
      <w:spacing w:after="0" w:line="240" w:lineRule="auto"/>
      <w:jc w:val="both"/>
      <w:outlineLvl w:val="4"/>
    </w:pPr>
    <w:rPr>
      <w:b/>
      <w:bCs/>
      <w:kern w:val="2"/>
      <w:sz w:val="28"/>
      <w:szCs w:val="28"/>
      <w:lang w:val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876AED"/>
    <w:pPr>
      <w:keepNext/>
      <w:keepLines/>
      <w:widowControl w:val="0"/>
      <w:numPr>
        <w:ilvl w:val="5"/>
        <w:numId w:val="1"/>
      </w:numPr>
      <w:spacing w:before="240" w:after="64" w:line="320" w:lineRule="auto"/>
      <w:jc w:val="both"/>
      <w:outlineLvl w:val="5"/>
    </w:pPr>
    <w:rPr>
      <w:rFonts w:eastAsia="SimHei"/>
      <w:b/>
      <w:bCs/>
      <w:kern w:val="2"/>
      <w:sz w:val="24"/>
      <w:szCs w:val="24"/>
      <w:lang w:val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876AED"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b/>
      <w:bCs/>
      <w:kern w:val="2"/>
      <w:sz w:val="24"/>
      <w:szCs w:val="24"/>
      <w:lang w:val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876AED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eastAsia="SimHei"/>
      <w:kern w:val="2"/>
      <w:sz w:val="24"/>
      <w:szCs w:val="24"/>
      <w:lang w:val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876AED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eastAsia="SimHei"/>
      <w:kern w:val="2"/>
      <w:szCs w:val="21"/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76AED"/>
    <w:rPr>
      <w:rFonts w:ascii="Arial" w:eastAsia="Arial" w:hAnsi="Arial" w:cs="Times New Roman"/>
      <w:b/>
      <w:bCs/>
      <w:kern w:val="44"/>
      <w:sz w:val="40"/>
      <w:szCs w:val="44"/>
      <w:lang w:val="x-none" w:eastAsia="zh-CN"/>
    </w:rPr>
  </w:style>
  <w:style w:type="character" w:customStyle="1" w:styleId="Heading2Char">
    <w:name w:val="Heading 2 Char"/>
    <w:basedOn w:val="DefaultParagraphFont"/>
    <w:uiPriority w:val="9"/>
    <w:semiHidden/>
    <w:rsid w:val="00876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MY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876AED"/>
    <w:rPr>
      <w:rFonts w:ascii="Arial" w:eastAsia="SimSun" w:hAnsi="Arial" w:cs="Times New Roman"/>
      <w:b/>
      <w:bCs/>
      <w:kern w:val="2"/>
      <w:sz w:val="28"/>
      <w:szCs w:val="32"/>
      <w:lang w:val="x-none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876AED"/>
    <w:rPr>
      <w:rFonts w:ascii="Arial" w:eastAsia="SimHei" w:hAnsi="Arial" w:cs="Times New Roman"/>
      <w:b/>
      <w:bCs/>
      <w:kern w:val="2"/>
      <w:sz w:val="28"/>
      <w:szCs w:val="28"/>
      <w:lang w:val="x-none"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876AED"/>
    <w:rPr>
      <w:rFonts w:ascii="Arial" w:eastAsia="SimSun" w:hAnsi="Arial" w:cs="Times New Roman"/>
      <w:b/>
      <w:bCs/>
      <w:kern w:val="2"/>
      <w:sz w:val="28"/>
      <w:szCs w:val="28"/>
      <w:lang w:val="x-none" w:eastAsia="zh-CN"/>
    </w:rPr>
  </w:style>
  <w:style w:type="character" w:customStyle="1" w:styleId="Heading6Char">
    <w:name w:val="Heading 6 Char"/>
    <w:basedOn w:val="DefaultParagraphFont"/>
    <w:link w:val="Heading6"/>
    <w:uiPriority w:val="9"/>
    <w:rsid w:val="00876AED"/>
    <w:rPr>
      <w:rFonts w:ascii="Arial" w:eastAsia="SimHei" w:hAnsi="Arial" w:cs="Times New Roman"/>
      <w:b/>
      <w:bCs/>
      <w:kern w:val="2"/>
      <w:lang w:val="x-none"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876AED"/>
    <w:rPr>
      <w:rFonts w:ascii="Arial" w:eastAsia="SimSun" w:hAnsi="Arial" w:cs="Times New Roman"/>
      <w:b/>
      <w:bCs/>
      <w:kern w:val="2"/>
      <w:lang w:val="x-none"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876AED"/>
    <w:rPr>
      <w:rFonts w:ascii="Arial" w:eastAsia="SimHei" w:hAnsi="Arial" w:cs="Times New Roman"/>
      <w:kern w:val="2"/>
      <w:lang w:val="x-none"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876AED"/>
    <w:rPr>
      <w:rFonts w:ascii="Arial" w:eastAsia="SimHei" w:hAnsi="Arial" w:cs="Times New Roman"/>
      <w:kern w:val="2"/>
      <w:sz w:val="20"/>
      <w:szCs w:val="21"/>
      <w:lang w:val="x-none" w:eastAsia="zh-CN"/>
    </w:rPr>
  </w:style>
  <w:style w:type="character" w:customStyle="1" w:styleId="Heading2Char1">
    <w:name w:val="Heading 2 Char1"/>
    <w:link w:val="Heading2"/>
    <w:uiPriority w:val="9"/>
    <w:rsid w:val="00876AED"/>
    <w:rPr>
      <w:rFonts w:ascii="Arial" w:eastAsia="SimHei" w:hAnsi="Arial" w:cs="Times New Roman"/>
      <w:b/>
      <w:bCs/>
      <w:kern w:val="2"/>
      <w:sz w:val="32"/>
      <w:lang w:val="x-none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A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AED"/>
    <w:rPr>
      <w:rFonts w:ascii="Lucida Grande" w:eastAsia="SimSun" w:hAnsi="Lucida Grande" w:cs="Lucida Grande"/>
      <w:sz w:val="18"/>
      <w:szCs w:val="18"/>
      <w:lang w:val="en-MY"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76AED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76AED"/>
    <w:rPr>
      <w:rFonts w:ascii="Lucida Grande" w:eastAsia="SimSun" w:hAnsi="Lucida Grande" w:cs="Lucida Grande"/>
      <w:lang w:val="en-MY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B479C4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GridTable4-Accent11">
    <w:name w:val="Grid Table 4 - Accent 11"/>
    <w:basedOn w:val="TableNormal"/>
    <w:uiPriority w:val="49"/>
    <w:rsid w:val="00875B2B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62A3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C030F"/>
    <w:pPr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C030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030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C030F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2C03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2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4B9"/>
    <w:rPr>
      <w:rFonts w:ascii="Arial" w:eastAsia="SimSun" w:hAnsi="Arial" w:cs="Times New Roman"/>
      <w:sz w:val="20"/>
      <w:szCs w:val="22"/>
      <w:lang w:val="en-MY" w:eastAsia="zh-CN"/>
    </w:rPr>
  </w:style>
  <w:style w:type="paragraph" w:styleId="Footer">
    <w:name w:val="footer"/>
    <w:basedOn w:val="Normal"/>
    <w:link w:val="FooterChar"/>
    <w:uiPriority w:val="99"/>
    <w:unhideWhenUsed/>
    <w:rsid w:val="00F72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4B9"/>
    <w:rPr>
      <w:rFonts w:ascii="Arial" w:eastAsia="SimSun" w:hAnsi="Arial" w:cs="Times New Roman"/>
      <w:sz w:val="20"/>
      <w:szCs w:val="22"/>
      <w:lang w:val="en-MY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0FE30-88E4-4826-ACDC-A2B86462F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2767</Words>
  <Characters>15776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Elham Hosseiny</cp:lastModifiedBy>
  <cp:revision>2</cp:revision>
  <dcterms:created xsi:type="dcterms:W3CDTF">2014-06-10T03:27:00Z</dcterms:created>
  <dcterms:modified xsi:type="dcterms:W3CDTF">2014-06-10T03:27:00Z</dcterms:modified>
</cp:coreProperties>
</file>