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6A8" w:rsidRDefault="00D359E7">
      <w:pPr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Issue Form (PROD)</w:t>
      </w:r>
    </w:p>
    <w:tbl>
      <w:tblPr>
        <w:tblW w:w="5000" w:type="pct"/>
        <w:tblBorders>
          <w:top w:val="single" w:sz="12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113" w:type="dxa"/>
          <w:left w:w="96" w:type="dxa"/>
          <w:bottom w:w="113" w:type="dxa"/>
          <w:right w:w="96" w:type="dxa"/>
        </w:tblCellMar>
        <w:tblLook w:val="0000"/>
      </w:tblPr>
      <w:tblGrid>
        <w:gridCol w:w="5198"/>
        <w:gridCol w:w="5199"/>
      </w:tblGrid>
      <w:tr w:rsidR="006B66A8">
        <w:trPr>
          <w:cantSplit/>
        </w:trPr>
        <w:tc>
          <w:tcPr>
            <w:tcW w:w="2500" w:type="pct"/>
            <w:tcBorders>
              <w:top w:val="threeDEmboss" w:sz="24" w:space="0" w:color="auto"/>
              <w:left w:val="threeDEmboss" w:sz="24" w:space="0" w:color="auto"/>
              <w:bottom w:val="single" w:sz="18" w:space="0" w:color="000000"/>
            </w:tcBorders>
          </w:tcPr>
          <w:p w:rsidR="006B66A8" w:rsidRDefault="00D359E7">
            <w:pPr>
              <w:spacing w:before="4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Originator's Name: </w:t>
            </w:r>
            <w:r>
              <w:rPr>
                <w:sz w:val="20"/>
                <w:szCs w:val="20"/>
              </w:rPr>
              <w:t>Chooi So Fun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Project: </w:t>
            </w:r>
            <w:r>
              <w:rPr>
                <w:sz w:val="20"/>
                <w:szCs w:val="20"/>
              </w:rPr>
              <w:t>Internet Banking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Project Manager: </w:t>
            </w:r>
            <w:r>
              <w:rPr>
                <w:sz w:val="20"/>
                <w:szCs w:val="20"/>
              </w:rPr>
              <w:t xml:space="preserve">Malarvili 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Module : </w:t>
            </w:r>
            <w:r w:rsidR="00A11B83">
              <w:rPr>
                <w:b/>
                <w:sz w:val="20"/>
                <w:szCs w:val="20"/>
              </w:rPr>
              <w:t>iPAY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Date Raised: </w:t>
            </w:r>
            <w:r w:rsidR="00A11B83">
              <w:rPr>
                <w:b/>
                <w:sz w:val="20"/>
                <w:szCs w:val="20"/>
              </w:rPr>
              <w:t>08.01.2014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Phase : </w:t>
            </w:r>
            <w:r>
              <w:rPr>
                <w:sz w:val="20"/>
                <w:szCs w:val="20"/>
              </w:rPr>
              <w:t>Internet Banking</w:t>
            </w:r>
          </w:p>
          <w:p w:rsidR="006B66A8" w:rsidRDefault="00D359E7" w:rsidP="00A11B83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Functional Area : </w:t>
            </w:r>
            <w:r w:rsidR="00A11B83">
              <w:rPr>
                <w:b/>
                <w:sz w:val="20"/>
                <w:szCs w:val="20"/>
              </w:rPr>
              <w:t>iPAY</w:t>
            </w:r>
          </w:p>
        </w:tc>
        <w:tc>
          <w:tcPr>
            <w:tcW w:w="2500" w:type="pct"/>
            <w:tcBorders>
              <w:top w:val="threeDEmboss" w:sz="24" w:space="0" w:color="auto"/>
              <w:bottom w:val="single" w:sz="18" w:space="0" w:color="000000"/>
              <w:right w:val="threeDEmboss" w:sz="24" w:space="0" w:color="auto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Issue ID Number: </w:t>
            </w:r>
          </w:p>
          <w:p w:rsidR="00AD4A49" w:rsidRDefault="00D359E7">
            <w:pPr>
              <w:spacing w:before="40"/>
            </w:pPr>
            <w:r>
              <w:rPr>
                <w:b/>
                <w:sz w:val="20"/>
                <w:szCs w:val="20"/>
              </w:rPr>
              <w:t>Related Issue ID Number:</w:t>
            </w:r>
            <w:r w:rsidR="003C5CB8">
              <w:t xml:space="preserve"> </w:t>
            </w:r>
            <w:r w:rsidR="001128DD" w:rsidRPr="001128DD">
              <w:t>HD00015730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Classification: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Priority:  </w:t>
            </w:r>
            <w:r>
              <w:rPr>
                <w:sz w:val="20"/>
                <w:szCs w:val="20"/>
              </w:rPr>
              <w:t>Critical/High/Medium/Low</w:t>
            </w:r>
          </w:p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Assigned to: Vendor / IT / PMO SA / UPA</w:t>
            </w:r>
          </w:p>
          <w:p w:rsidR="006B66A8" w:rsidRDefault="00D359E7" w:rsidP="00D9785E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Actual Closed Date:</w:t>
            </w:r>
            <w:r w:rsidR="00BA64F2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top w:val="single" w:sz="18" w:space="0" w:color="000000"/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Status:</w:t>
            </w:r>
            <w:r>
              <w:rPr>
                <w:sz w:val="20"/>
                <w:szCs w:val="20"/>
              </w:rPr>
              <w:t xml:space="preserve">  Open/Assigned/Investigated/Resolved/Approved/Deferred/No Action     </w:t>
            </w:r>
            <w:r>
              <w:rPr>
                <w:i/>
                <w:sz w:val="20"/>
                <w:szCs w:val="20"/>
              </w:rPr>
              <w:t xml:space="preserve"> (Circle one)</w:t>
            </w: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Description :         </w:t>
            </w:r>
          </w:p>
          <w:p w:rsidR="001128DD" w:rsidRDefault="001128DD" w:rsidP="001128DD"/>
          <w:p w:rsidR="001128DD" w:rsidRDefault="001128DD" w:rsidP="001128DD">
            <w:r>
              <w:t>In BVMC Rpt dated 7.1.15, 1 failed ipay transaction amounting RM825 due to reason insufficient fund was reflected as Approved in Phoenix, PowerCard and MEPS Report.</w:t>
            </w:r>
          </w:p>
          <w:p w:rsidR="00EB1AAE" w:rsidRDefault="001128DD" w:rsidP="001128DD">
            <w:r>
              <w:t>Please check why status given in BVMC was failed due toinsufficient fund.</w:t>
            </w:r>
          </w:p>
          <w:p w:rsidR="001128DD" w:rsidRDefault="001128DD" w:rsidP="001128DD"/>
          <w:p w:rsidR="006B66A8" w:rsidRPr="00FC6270" w:rsidRDefault="00FC6270" w:rsidP="00FC6270">
            <w:pPr>
              <w:pStyle w:val="NoSpacing"/>
              <w:ind w:left="0"/>
              <w:rPr>
                <w:i/>
                <w:sz w:val="20"/>
                <w:szCs w:val="20"/>
              </w:rPr>
            </w:pPr>
            <w:r w:rsidRPr="00FC6270">
              <w:rPr>
                <w:i/>
                <w:sz w:val="20"/>
                <w:szCs w:val="20"/>
              </w:rPr>
              <w:t>Please refer to file attached for further details</w:t>
            </w:r>
            <w:r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500" w:type="pct"/>
            <w:tcBorders>
              <w:left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rFonts w:ascii="Trebuchet MS" w:hAnsi="Trebuchet MS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Impact: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  <w:trHeight w:val="1665"/>
        </w:trPr>
        <w:tc>
          <w:tcPr>
            <w:tcW w:w="2500" w:type="pct"/>
            <w:tcBorders>
              <w:left w:val="threeDEmboss" w:sz="24" w:space="0" w:color="auto"/>
              <w:right w:val="single" w:sz="6" w:space="0" w:color="000000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Findings/Root Caused (Description):           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left w:val="single" w:sz="6" w:space="0" w:color="000000"/>
              <w:bottom w:val="single" w:sz="6" w:space="0" w:color="000000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Resolution: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  <w:trHeight w:val="23"/>
        </w:trPr>
        <w:tc>
          <w:tcPr>
            <w:tcW w:w="2500" w:type="pct"/>
            <w:tcBorders>
              <w:left w:val="threeDEmboss" w:sz="24" w:space="0" w:color="auto"/>
              <w:right w:val="single" w:sz="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Estimated Impact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top w:val="single" w:sz="6" w:space="0" w:color="000000"/>
              <w:left w:val="single" w:sz="4" w:space="0" w:color="auto"/>
              <w:right w:val="threeDEmboss" w:sz="24" w:space="0" w:color="auto"/>
            </w:tcBorders>
          </w:tcPr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5000" w:type="pct"/>
            <w:gridSpan w:val="2"/>
            <w:tcBorders>
              <w:left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Recommendation:</w:t>
            </w: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  <w:p w:rsidR="006B66A8" w:rsidRDefault="006B66A8">
            <w:pPr>
              <w:rPr>
                <w:sz w:val="20"/>
                <w:szCs w:val="20"/>
              </w:rPr>
            </w:pPr>
          </w:p>
        </w:tc>
      </w:tr>
      <w:tr w:rsidR="006B66A8">
        <w:trPr>
          <w:cantSplit/>
        </w:trPr>
        <w:tc>
          <w:tcPr>
            <w:tcW w:w="2500" w:type="pct"/>
            <w:tcBorders>
              <w:left w:val="threeDEmboss" w:sz="24" w:space="0" w:color="auto"/>
              <w:bottom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:</w:t>
            </w: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(Vendor / IT / PMO SA / UPA)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  <w:tc>
          <w:tcPr>
            <w:tcW w:w="2500" w:type="pct"/>
            <w:tcBorders>
              <w:bottom w:val="threeDEmboss" w:sz="24" w:space="0" w:color="auto"/>
              <w:right w:val="threeDEmboss" w:sz="24" w:space="0" w:color="auto"/>
            </w:tcBorders>
          </w:tcPr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Accepted (KFHMB Tester):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D359E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  <w:p w:rsidR="006B66A8" w:rsidRDefault="006B66A8">
            <w:pPr>
              <w:rPr>
                <w:b/>
                <w:sz w:val="20"/>
                <w:szCs w:val="20"/>
              </w:rPr>
            </w:pPr>
          </w:p>
        </w:tc>
      </w:tr>
    </w:tbl>
    <w:p w:rsidR="00772AE0" w:rsidRDefault="00D359E7" w:rsidP="00A11B83">
      <w:r>
        <w:br w:type="page"/>
      </w:r>
    </w:p>
    <w:p w:rsidR="00A11B83" w:rsidRDefault="00A11B83" w:rsidP="00A11B83">
      <w:pPr>
        <w:autoSpaceDE w:val="0"/>
        <w:autoSpaceDN w:val="0"/>
        <w:adjustRightInd w:val="0"/>
        <w:rPr>
          <w:rFonts w:ascii="Helv" w:hAnsi="Helv" w:cs="Helv"/>
          <w:b/>
          <w:bCs/>
          <w:color w:val="0000FF"/>
          <w:sz w:val="20"/>
          <w:szCs w:val="20"/>
          <w:u w:val="single"/>
        </w:rPr>
        <w:sectPr w:rsidR="00A11B83" w:rsidSect="006B66A8">
          <w:headerReference w:type="default" r:id="rId7"/>
          <w:pgSz w:w="11907" w:h="16840" w:code="9"/>
          <w:pgMar w:top="851" w:right="851" w:bottom="851" w:left="851" w:header="284" w:footer="284" w:gutter="0"/>
          <w:cols w:space="720"/>
          <w:docGrid w:linePitch="360"/>
        </w:sectPr>
      </w:pPr>
    </w:p>
    <w:p w:rsidR="00A11B83" w:rsidRPr="00A11B83" w:rsidRDefault="00A11B83" w:rsidP="00A11B83">
      <w:pPr>
        <w:autoSpaceDE w:val="0"/>
        <w:autoSpaceDN w:val="0"/>
        <w:adjustRightInd w:val="0"/>
        <w:rPr>
          <w:rFonts w:ascii="Helv" w:hAnsi="Helv" w:cs="Helv"/>
          <w:b/>
          <w:bCs/>
          <w:color w:val="FF0000"/>
          <w:sz w:val="20"/>
          <w:szCs w:val="20"/>
          <w:u w:val="single"/>
        </w:rPr>
      </w:pPr>
      <w:r w:rsidRPr="00A11B83">
        <w:rPr>
          <w:rFonts w:ascii="Helv" w:hAnsi="Helv" w:cs="Helv"/>
          <w:b/>
          <w:bCs/>
          <w:color w:val="FF0000"/>
          <w:sz w:val="20"/>
          <w:szCs w:val="20"/>
          <w:u w:val="single"/>
        </w:rPr>
        <w:lastRenderedPageBreak/>
        <w:t>Status in BVMC – IBFT Transfer Report as Unsuccessful</w:t>
      </w:r>
    </w:p>
    <w:tbl>
      <w:tblPr>
        <w:tblW w:w="6495" w:type="dxa"/>
        <w:tblInd w:w="93" w:type="dxa"/>
        <w:tblLook w:val="04A0"/>
      </w:tblPr>
      <w:tblGrid>
        <w:gridCol w:w="2155"/>
        <w:gridCol w:w="4340"/>
      </w:tblGrid>
      <w:tr w:rsidR="00A11B83" w:rsidRPr="00A11B83" w:rsidTr="00A11B83">
        <w:trPr>
          <w:trHeight w:val="24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B83" w:rsidRPr="00A11B83" w:rsidRDefault="00A11B83" w:rsidP="00A11B83">
            <w:pPr>
              <w:rPr>
                <w:rFonts w:ascii="Calibri" w:hAnsi="Calibri" w:cs="Times New Roman"/>
                <w:color w:val="000000"/>
              </w:rPr>
            </w:pPr>
            <w:r w:rsidRPr="00A11B83">
              <w:rPr>
                <w:rFonts w:ascii="Calibri" w:hAnsi="Calibri" w:cs="Times New Roman"/>
                <w:color w:val="000000"/>
              </w:rPr>
              <w:t>IB Transaction ID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B83" w:rsidRPr="00A11B83" w:rsidRDefault="00A11B83" w:rsidP="00A11B83">
            <w:pPr>
              <w:rPr>
                <w:rFonts w:ascii="Calibri" w:hAnsi="Calibri" w:cs="Times New Roman"/>
                <w:color w:val="000000"/>
              </w:rPr>
            </w:pPr>
            <w:r w:rsidRPr="00A11B83">
              <w:rPr>
                <w:rFonts w:ascii="Calibri" w:hAnsi="Calibri" w:cs="Times New Roman"/>
                <w:color w:val="000000"/>
              </w:rPr>
              <w:t>20150107-0001729741</w:t>
            </w:r>
          </w:p>
        </w:tc>
      </w:tr>
      <w:tr w:rsidR="00A11B83" w:rsidRPr="00A11B83" w:rsidTr="00A11B83">
        <w:trPr>
          <w:trHeight w:val="24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B83" w:rsidRPr="00A11B83" w:rsidRDefault="00A11B83" w:rsidP="00A11B83">
            <w:pPr>
              <w:rPr>
                <w:rFonts w:ascii="Calibri" w:hAnsi="Calibri" w:cs="Times New Roman"/>
                <w:color w:val="000000"/>
              </w:rPr>
            </w:pPr>
            <w:r w:rsidRPr="00A11B83">
              <w:rPr>
                <w:rFonts w:ascii="Calibri" w:hAnsi="Calibri" w:cs="Times New Roman"/>
                <w:color w:val="000000"/>
              </w:rPr>
              <w:t>Date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B83" w:rsidRPr="00A11B83" w:rsidRDefault="00A11B83" w:rsidP="00A11B83">
            <w:pPr>
              <w:rPr>
                <w:rFonts w:ascii="Calibri" w:hAnsi="Calibri" w:cs="Times New Roman"/>
                <w:color w:val="000000"/>
              </w:rPr>
            </w:pPr>
            <w:r w:rsidRPr="00A11B83">
              <w:rPr>
                <w:rFonts w:ascii="Calibri" w:hAnsi="Calibri" w:cs="Times New Roman"/>
                <w:color w:val="000000"/>
              </w:rPr>
              <w:t>07/01/2015 16:20:42</w:t>
            </w:r>
          </w:p>
        </w:tc>
      </w:tr>
      <w:tr w:rsidR="00A11B83" w:rsidRPr="00A11B83" w:rsidTr="00A11B83">
        <w:trPr>
          <w:trHeight w:val="24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B83" w:rsidRPr="00A11B83" w:rsidRDefault="00A11B83" w:rsidP="00A11B83">
            <w:pPr>
              <w:rPr>
                <w:rFonts w:ascii="Calibri" w:hAnsi="Calibri" w:cs="Times New Roman"/>
                <w:color w:val="000000"/>
              </w:rPr>
            </w:pPr>
            <w:r w:rsidRPr="00A11B83">
              <w:rPr>
                <w:rFonts w:ascii="Calibri" w:hAnsi="Calibri" w:cs="Times New Roman"/>
                <w:color w:val="000000"/>
              </w:rPr>
              <w:t>RIM #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B83" w:rsidRPr="00A11B83" w:rsidRDefault="00A11B83" w:rsidP="00A11B83">
            <w:pPr>
              <w:rPr>
                <w:rFonts w:ascii="Calibri" w:hAnsi="Calibri" w:cs="Times New Roman"/>
                <w:color w:val="000000"/>
              </w:rPr>
            </w:pPr>
            <w:r w:rsidRPr="00A11B83">
              <w:rPr>
                <w:rFonts w:ascii="Calibri" w:hAnsi="Calibri" w:cs="Times New Roman"/>
                <w:color w:val="000000"/>
              </w:rPr>
              <w:t>82453</w:t>
            </w:r>
          </w:p>
        </w:tc>
      </w:tr>
      <w:tr w:rsidR="00A11B83" w:rsidRPr="00A11B83" w:rsidTr="00A11B83">
        <w:trPr>
          <w:trHeight w:val="24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B83" w:rsidRPr="00A11B83" w:rsidRDefault="00A11B83" w:rsidP="00A11B83">
            <w:pPr>
              <w:rPr>
                <w:rFonts w:ascii="Calibri" w:hAnsi="Calibri" w:cs="Times New Roman"/>
                <w:color w:val="000000"/>
              </w:rPr>
            </w:pPr>
            <w:r w:rsidRPr="00A11B83">
              <w:rPr>
                <w:rFonts w:ascii="Calibri" w:hAnsi="Calibri" w:cs="Times New Roman"/>
                <w:color w:val="000000"/>
              </w:rPr>
              <w:t>Username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B83" w:rsidRPr="00A11B83" w:rsidRDefault="00A11B83" w:rsidP="00A11B83">
            <w:pPr>
              <w:rPr>
                <w:rFonts w:ascii="Calibri" w:hAnsi="Calibri" w:cs="Times New Roman"/>
                <w:color w:val="000000"/>
              </w:rPr>
            </w:pPr>
            <w:r w:rsidRPr="00A11B83">
              <w:rPr>
                <w:rFonts w:ascii="Calibri" w:hAnsi="Calibri" w:cs="Times New Roman"/>
                <w:color w:val="000000"/>
              </w:rPr>
              <w:t>BAKERSOL27</w:t>
            </w:r>
          </w:p>
        </w:tc>
      </w:tr>
      <w:tr w:rsidR="00A11B83" w:rsidRPr="00A11B83" w:rsidTr="00A11B83">
        <w:trPr>
          <w:trHeight w:val="24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B83" w:rsidRPr="00A11B83" w:rsidRDefault="00A11B83" w:rsidP="00A11B83">
            <w:pPr>
              <w:rPr>
                <w:rFonts w:ascii="Calibri" w:hAnsi="Calibri" w:cs="Times New Roman"/>
                <w:color w:val="000000"/>
              </w:rPr>
            </w:pPr>
            <w:r w:rsidRPr="00A11B83">
              <w:rPr>
                <w:rFonts w:ascii="Calibri" w:hAnsi="Calibri" w:cs="Times New Roman"/>
                <w:color w:val="000000"/>
              </w:rPr>
              <w:t>Customer Name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B83" w:rsidRPr="00A11B83" w:rsidRDefault="00A11B83" w:rsidP="00A11B83">
            <w:pPr>
              <w:rPr>
                <w:rFonts w:ascii="Calibri" w:hAnsi="Calibri" w:cs="Times New Roman"/>
                <w:color w:val="000000"/>
              </w:rPr>
            </w:pPr>
            <w:r w:rsidRPr="00A11B83">
              <w:rPr>
                <w:rFonts w:ascii="Calibri" w:hAnsi="Calibri" w:cs="Times New Roman"/>
                <w:color w:val="000000"/>
              </w:rPr>
              <w:t>MAZLIANA BINTI MUHAMAD TARMIZI</w:t>
            </w:r>
          </w:p>
        </w:tc>
      </w:tr>
      <w:tr w:rsidR="00A11B83" w:rsidRPr="00A11B83" w:rsidTr="00A11B83">
        <w:trPr>
          <w:trHeight w:val="24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B83" w:rsidRPr="00A11B83" w:rsidRDefault="00A11B83" w:rsidP="00A11B83">
            <w:pPr>
              <w:rPr>
                <w:rFonts w:ascii="Calibri" w:hAnsi="Calibri" w:cs="Times New Roman"/>
                <w:color w:val="000000"/>
              </w:rPr>
            </w:pPr>
            <w:r w:rsidRPr="00A11B83">
              <w:rPr>
                <w:rFonts w:ascii="Calibri" w:hAnsi="Calibri" w:cs="Times New Roman"/>
                <w:color w:val="000000"/>
              </w:rPr>
              <w:t>From Account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B83" w:rsidRPr="00A11B83" w:rsidRDefault="00A11B83" w:rsidP="00A11B83">
            <w:pPr>
              <w:rPr>
                <w:rFonts w:ascii="Calibri" w:hAnsi="Calibri" w:cs="Times New Roman"/>
                <w:color w:val="000000"/>
              </w:rPr>
            </w:pPr>
            <w:r w:rsidRPr="00A11B83">
              <w:rPr>
                <w:rFonts w:ascii="Calibri" w:hAnsi="Calibri" w:cs="Times New Roman"/>
                <w:color w:val="000000"/>
              </w:rPr>
              <w:t>002103014538</w:t>
            </w:r>
          </w:p>
        </w:tc>
      </w:tr>
      <w:tr w:rsidR="00A11B83" w:rsidRPr="00A11B83" w:rsidTr="00A11B83">
        <w:trPr>
          <w:trHeight w:val="24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B83" w:rsidRPr="00A11B83" w:rsidRDefault="00A11B83" w:rsidP="00A11B83">
            <w:pPr>
              <w:rPr>
                <w:rFonts w:ascii="Calibri" w:hAnsi="Calibri" w:cs="Times New Roman"/>
                <w:color w:val="000000"/>
              </w:rPr>
            </w:pPr>
            <w:r w:rsidRPr="00A11B83">
              <w:rPr>
                <w:rFonts w:ascii="Calibri" w:hAnsi="Calibri" w:cs="Times New Roman"/>
                <w:color w:val="000000"/>
              </w:rPr>
              <w:t>Beneficiary Account #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B83" w:rsidRPr="00A11B83" w:rsidRDefault="00A11B83" w:rsidP="00A11B83">
            <w:pPr>
              <w:rPr>
                <w:rFonts w:ascii="Calibri" w:hAnsi="Calibri" w:cs="Times New Roman"/>
                <w:color w:val="000000"/>
              </w:rPr>
            </w:pPr>
            <w:r w:rsidRPr="00A11B83">
              <w:rPr>
                <w:rFonts w:ascii="Calibri" w:hAnsi="Calibri" w:cs="Times New Roman"/>
                <w:color w:val="000000"/>
              </w:rPr>
              <w:t>569981000751</w:t>
            </w:r>
          </w:p>
        </w:tc>
      </w:tr>
      <w:tr w:rsidR="00A11B83" w:rsidRPr="00A11B83" w:rsidTr="00A11B83">
        <w:trPr>
          <w:trHeight w:val="24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B83" w:rsidRPr="00A11B83" w:rsidRDefault="00A11B83" w:rsidP="00A11B83">
            <w:pPr>
              <w:rPr>
                <w:rFonts w:ascii="Calibri" w:hAnsi="Calibri" w:cs="Times New Roman"/>
                <w:color w:val="000000"/>
              </w:rPr>
            </w:pPr>
            <w:r w:rsidRPr="00A11B83">
              <w:rPr>
                <w:rFonts w:ascii="Calibri" w:hAnsi="Calibri" w:cs="Times New Roman"/>
                <w:color w:val="000000"/>
              </w:rPr>
              <w:t>From CY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B83" w:rsidRPr="00A11B83" w:rsidRDefault="00A11B83" w:rsidP="00A11B83">
            <w:pPr>
              <w:rPr>
                <w:rFonts w:ascii="Calibri" w:hAnsi="Calibri" w:cs="Times New Roman"/>
                <w:color w:val="000000"/>
              </w:rPr>
            </w:pPr>
            <w:r w:rsidRPr="00A11B83">
              <w:rPr>
                <w:rFonts w:ascii="Calibri" w:hAnsi="Calibri" w:cs="Times New Roman"/>
                <w:color w:val="000000"/>
              </w:rPr>
              <w:t>MYR</w:t>
            </w:r>
          </w:p>
        </w:tc>
      </w:tr>
      <w:tr w:rsidR="00A11B83" w:rsidRPr="00A11B83" w:rsidTr="00A11B83">
        <w:trPr>
          <w:trHeight w:val="24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B83" w:rsidRPr="00A11B83" w:rsidRDefault="00A11B83" w:rsidP="00A11B83">
            <w:pPr>
              <w:rPr>
                <w:rFonts w:ascii="Calibri" w:hAnsi="Calibri" w:cs="Times New Roman"/>
                <w:color w:val="000000"/>
              </w:rPr>
            </w:pPr>
            <w:r w:rsidRPr="00A11B83">
              <w:rPr>
                <w:rFonts w:ascii="Calibri" w:hAnsi="Calibri" w:cs="Times New Roman"/>
                <w:color w:val="000000"/>
              </w:rPr>
              <w:t>To CY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B83" w:rsidRPr="00A11B83" w:rsidRDefault="00A11B83" w:rsidP="00A11B83">
            <w:pPr>
              <w:rPr>
                <w:rFonts w:ascii="Calibri" w:hAnsi="Calibri" w:cs="Times New Roman"/>
                <w:color w:val="000000"/>
              </w:rPr>
            </w:pPr>
            <w:r w:rsidRPr="00A11B83">
              <w:rPr>
                <w:rFonts w:ascii="Calibri" w:hAnsi="Calibri" w:cs="Times New Roman"/>
                <w:color w:val="000000"/>
              </w:rPr>
              <w:t>MYR</w:t>
            </w:r>
          </w:p>
        </w:tc>
      </w:tr>
      <w:tr w:rsidR="00A11B83" w:rsidRPr="00A11B83" w:rsidTr="00A11B83">
        <w:trPr>
          <w:trHeight w:val="24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B83" w:rsidRPr="00A11B83" w:rsidRDefault="00A11B83" w:rsidP="00A11B83">
            <w:pPr>
              <w:rPr>
                <w:rFonts w:ascii="Calibri" w:hAnsi="Calibri" w:cs="Times New Roman"/>
                <w:color w:val="000000"/>
              </w:rPr>
            </w:pPr>
            <w:r w:rsidRPr="00A11B83">
              <w:rPr>
                <w:rFonts w:ascii="Calibri" w:hAnsi="Calibri" w:cs="Times New Roman"/>
                <w:color w:val="000000"/>
              </w:rPr>
              <w:t>From Acct. Crt. Date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B83" w:rsidRPr="00A11B83" w:rsidRDefault="00A11B83" w:rsidP="00A11B83">
            <w:pPr>
              <w:rPr>
                <w:rFonts w:ascii="Calibri" w:hAnsi="Calibri" w:cs="Times New Roman"/>
                <w:color w:val="000000"/>
              </w:rPr>
            </w:pPr>
            <w:r w:rsidRPr="00A11B83">
              <w:rPr>
                <w:rFonts w:ascii="Calibri" w:hAnsi="Calibri" w:cs="Times New Roman"/>
                <w:color w:val="000000"/>
              </w:rPr>
              <w:t>NIL</w:t>
            </w:r>
          </w:p>
        </w:tc>
      </w:tr>
      <w:tr w:rsidR="00A11B83" w:rsidRPr="00A11B83" w:rsidTr="00A11B83">
        <w:trPr>
          <w:trHeight w:val="24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B83" w:rsidRPr="00A11B83" w:rsidRDefault="00A11B83" w:rsidP="00A11B83">
            <w:pPr>
              <w:rPr>
                <w:rFonts w:ascii="Calibri" w:hAnsi="Calibri" w:cs="Times New Roman"/>
                <w:color w:val="000000"/>
              </w:rPr>
            </w:pPr>
            <w:r w:rsidRPr="00A11B83">
              <w:rPr>
                <w:rFonts w:ascii="Calibri" w:hAnsi="Calibri" w:cs="Times New Roman"/>
                <w:color w:val="000000"/>
              </w:rPr>
              <w:t>Amount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B83" w:rsidRPr="00A11B83" w:rsidRDefault="00A11B83" w:rsidP="00A11B83">
            <w:pPr>
              <w:rPr>
                <w:rFonts w:ascii="Calibri" w:hAnsi="Calibri" w:cs="Times New Roman"/>
                <w:color w:val="000000"/>
              </w:rPr>
            </w:pPr>
            <w:r w:rsidRPr="00A11B83">
              <w:rPr>
                <w:rFonts w:ascii="Calibri" w:hAnsi="Calibri" w:cs="Times New Roman"/>
                <w:color w:val="000000"/>
              </w:rPr>
              <w:t>825.00</w:t>
            </w:r>
          </w:p>
        </w:tc>
      </w:tr>
      <w:tr w:rsidR="00A11B83" w:rsidRPr="00A11B83" w:rsidTr="00A11B83">
        <w:trPr>
          <w:trHeight w:val="24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B83" w:rsidRPr="00A11B83" w:rsidRDefault="00A11B83" w:rsidP="00A11B83">
            <w:pPr>
              <w:rPr>
                <w:rFonts w:ascii="Calibri" w:hAnsi="Calibri" w:cs="Times New Roman"/>
                <w:color w:val="000000"/>
              </w:rPr>
            </w:pPr>
            <w:r w:rsidRPr="00A11B83">
              <w:rPr>
                <w:rFonts w:ascii="Calibri" w:hAnsi="Calibri" w:cs="Times New Roman"/>
                <w:color w:val="000000"/>
              </w:rPr>
              <w:t>Local Amount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B83" w:rsidRPr="00A11B83" w:rsidRDefault="00A11B83" w:rsidP="00A11B83">
            <w:pPr>
              <w:rPr>
                <w:rFonts w:ascii="Calibri" w:hAnsi="Calibri" w:cs="Times New Roman"/>
                <w:color w:val="000000"/>
              </w:rPr>
            </w:pPr>
            <w:r w:rsidRPr="00A11B83">
              <w:rPr>
                <w:rFonts w:ascii="Calibri" w:hAnsi="Calibri" w:cs="Times New Roman"/>
                <w:color w:val="000000"/>
              </w:rPr>
              <w:t>825.00</w:t>
            </w:r>
          </w:p>
        </w:tc>
      </w:tr>
      <w:tr w:rsidR="00A11B83" w:rsidRPr="00A11B83" w:rsidTr="00A11B83">
        <w:trPr>
          <w:trHeight w:val="24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B83" w:rsidRPr="00A11B83" w:rsidRDefault="00A11B83" w:rsidP="00A11B83">
            <w:pPr>
              <w:rPr>
                <w:rFonts w:ascii="Calibri" w:hAnsi="Calibri" w:cs="Times New Roman"/>
                <w:color w:val="000000"/>
              </w:rPr>
            </w:pPr>
            <w:r w:rsidRPr="00A11B83">
              <w:rPr>
                <w:rFonts w:ascii="Calibri" w:hAnsi="Calibri" w:cs="Times New Roman"/>
                <w:color w:val="000000"/>
              </w:rPr>
              <w:t>Payment Details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B83" w:rsidRPr="00A11B83" w:rsidRDefault="00A11B83" w:rsidP="00A11B83">
            <w:pPr>
              <w:rPr>
                <w:rFonts w:ascii="Calibri" w:hAnsi="Calibri" w:cs="Times New Roman"/>
                <w:color w:val="000000"/>
              </w:rPr>
            </w:pPr>
            <w:r w:rsidRPr="00A11B83">
              <w:rPr>
                <w:rFonts w:ascii="Calibri" w:hAnsi="Calibri" w:cs="Times New Roman"/>
                <w:color w:val="000000"/>
              </w:rPr>
              <w:t>business</w:t>
            </w:r>
          </w:p>
        </w:tc>
      </w:tr>
      <w:tr w:rsidR="00A11B83" w:rsidRPr="00A11B83" w:rsidTr="00A11B83">
        <w:trPr>
          <w:trHeight w:val="24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B83" w:rsidRPr="00A11B83" w:rsidRDefault="00A11B83" w:rsidP="00A11B83">
            <w:pPr>
              <w:rPr>
                <w:rFonts w:ascii="Calibri" w:hAnsi="Calibri" w:cs="Times New Roman"/>
                <w:color w:val="000000"/>
              </w:rPr>
            </w:pPr>
            <w:r w:rsidRPr="00A11B83">
              <w:rPr>
                <w:rFonts w:ascii="Calibri" w:hAnsi="Calibri" w:cs="Times New Roman"/>
                <w:color w:val="000000"/>
              </w:rPr>
              <w:t>Beneficiary Name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B83" w:rsidRPr="00A11B83" w:rsidRDefault="00A11B83" w:rsidP="00A11B83">
            <w:pPr>
              <w:rPr>
                <w:rFonts w:ascii="Calibri" w:hAnsi="Calibri" w:cs="Times New Roman"/>
                <w:color w:val="000000"/>
              </w:rPr>
            </w:pPr>
            <w:r w:rsidRPr="00A11B83">
              <w:rPr>
                <w:rFonts w:ascii="Calibri" w:hAnsi="Calibri" w:cs="Times New Roman"/>
                <w:color w:val="000000"/>
              </w:rPr>
              <w:t>BAKERS SOLUTION</w:t>
            </w:r>
          </w:p>
        </w:tc>
      </w:tr>
      <w:tr w:rsidR="00A11B83" w:rsidRPr="00A11B83" w:rsidTr="00A11B83">
        <w:trPr>
          <w:trHeight w:val="24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B83" w:rsidRPr="00A11B83" w:rsidRDefault="00A11B83" w:rsidP="00A11B83">
            <w:pPr>
              <w:rPr>
                <w:rFonts w:ascii="Calibri" w:hAnsi="Calibri" w:cs="Times New Roman"/>
                <w:color w:val="000000"/>
              </w:rPr>
            </w:pPr>
            <w:r w:rsidRPr="00A11B83">
              <w:rPr>
                <w:rFonts w:ascii="Calibri" w:hAnsi="Calibri" w:cs="Times New Roman"/>
                <w:color w:val="000000"/>
              </w:rPr>
              <w:t>Beneficiary Bank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B83" w:rsidRPr="00A11B83" w:rsidRDefault="00A11B83" w:rsidP="00A11B83">
            <w:pPr>
              <w:rPr>
                <w:rFonts w:ascii="Calibri" w:hAnsi="Calibri" w:cs="Times New Roman"/>
                <w:color w:val="000000"/>
              </w:rPr>
            </w:pPr>
            <w:r w:rsidRPr="00A11B83">
              <w:rPr>
                <w:rFonts w:ascii="Calibri" w:hAnsi="Calibri" w:cs="Times New Roman"/>
                <w:color w:val="000000"/>
              </w:rPr>
              <w:t>MAYBANK</w:t>
            </w:r>
          </w:p>
        </w:tc>
      </w:tr>
      <w:tr w:rsidR="00A11B83" w:rsidRPr="00A11B83" w:rsidTr="00A11B83">
        <w:trPr>
          <w:trHeight w:val="24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B83" w:rsidRPr="00A11B83" w:rsidRDefault="00A11B83" w:rsidP="00A11B83">
            <w:pPr>
              <w:rPr>
                <w:rFonts w:ascii="Calibri" w:hAnsi="Calibri" w:cs="Times New Roman"/>
                <w:color w:val="000000"/>
              </w:rPr>
            </w:pPr>
            <w:r w:rsidRPr="00A11B83">
              <w:rPr>
                <w:rFonts w:ascii="Calibri" w:hAnsi="Calibri" w:cs="Times New Roman"/>
                <w:color w:val="000000"/>
              </w:rPr>
              <w:t>Beneficiary Bank ID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B83" w:rsidRPr="00A11B83" w:rsidRDefault="00A11B83" w:rsidP="00A11B83">
            <w:pPr>
              <w:rPr>
                <w:rFonts w:ascii="Calibri" w:hAnsi="Calibri" w:cs="Times New Roman"/>
                <w:color w:val="000000"/>
              </w:rPr>
            </w:pPr>
            <w:r w:rsidRPr="00A11B83">
              <w:rPr>
                <w:rFonts w:ascii="Calibri" w:hAnsi="Calibri" w:cs="Times New Roman"/>
                <w:color w:val="000000"/>
              </w:rPr>
              <w:t>MBBEMYKL</w:t>
            </w:r>
          </w:p>
        </w:tc>
      </w:tr>
      <w:tr w:rsidR="00A11B83" w:rsidRPr="00A11B83" w:rsidTr="00A11B83">
        <w:trPr>
          <w:trHeight w:val="24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B83" w:rsidRPr="00A11B83" w:rsidRDefault="00A11B83" w:rsidP="00A11B83">
            <w:pPr>
              <w:rPr>
                <w:rFonts w:ascii="Calibri" w:hAnsi="Calibri" w:cs="Times New Roman"/>
                <w:color w:val="000000"/>
              </w:rPr>
            </w:pPr>
            <w:r w:rsidRPr="00A11B83">
              <w:rPr>
                <w:rFonts w:ascii="Calibri" w:hAnsi="Calibri" w:cs="Times New Roman"/>
                <w:color w:val="000000"/>
              </w:rPr>
              <w:t>Beneficiary Transaction Ref #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B83" w:rsidRPr="00A11B83" w:rsidRDefault="00A11B83" w:rsidP="00A11B83">
            <w:pPr>
              <w:rPr>
                <w:rFonts w:ascii="Calibri" w:hAnsi="Calibri" w:cs="Times New Roman"/>
                <w:color w:val="000000"/>
              </w:rPr>
            </w:pPr>
            <w:r w:rsidRPr="00A11B83">
              <w:rPr>
                <w:rFonts w:ascii="Calibri" w:hAnsi="Calibri" w:cs="Times New Roman"/>
                <w:color w:val="000000"/>
              </w:rPr>
              <w:t>business</w:t>
            </w:r>
          </w:p>
        </w:tc>
      </w:tr>
      <w:tr w:rsidR="00A11B83" w:rsidRPr="00A11B83" w:rsidTr="00A11B83">
        <w:trPr>
          <w:trHeight w:val="24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B83" w:rsidRPr="00A11B83" w:rsidRDefault="00A11B83" w:rsidP="00A11B83">
            <w:pPr>
              <w:rPr>
                <w:rFonts w:ascii="Calibri" w:hAnsi="Calibri" w:cs="Times New Roman"/>
                <w:color w:val="000000"/>
              </w:rPr>
            </w:pPr>
            <w:r w:rsidRPr="00A11B83">
              <w:rPr>
                <w:rFonts w:ascii="Calibri" w:hAnsi="Calibri" w:cs="Times New Roman"/>
                <w:color w:val="000000"/>
              </w:rPr>
              <w:t>Beneficiary Email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B83" w:rsidRPr="00A11B83" w:rsidRDefault="00A11B83" w:rsidP="00A11B83">
            <w:pPr>
              <w:rPr>
                <w:rFonts w:ascii="Calibri" w:hAnsi="Calibri" w:cs="Times New Roman"/>
                <w:color w:val="000000"/>
              </w:rPr>
            </w:pPr>
            <w:r w:rsidRPr="00A11B83">
              <w:rPr>
                <w:rFonts w:ascii="Calibri" w:hAnsi="Calibri" w:cs="Times New Roman"/>
                <w:color w:val="000000"/>
              </w:rPr>
              <w:t>mazlianatarmizi@yahoo.com</w:t>
            </w:r>
          </w:p>
        </w:tc>
      </w:tr>
      <w:tr w:rsidR="00A11B83" w:rsidRPr="00A11B83" w:rsidTr="00A11B83">
        <w:trPr>
          <w:trHeight w:val="24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B83" w:rsidRPr="00A11B83" w:rsidRDefault="00A11B83" w:rsidP="00A11B83">
            <w:pPr>
              <w:rPr>
                <w:rFonts w:ascii="Calibri" w:hAnsi="Calibri" w:cs="Times New Roman"/>
                <w:color w:val="000000"/>
              </w:rPr>
            </w:pPr>
            <w:r w:rsidRPr="00A11B83">
              <w:rPr>
                <w:rFonts w:ascii="Calibri" w:hAnsi="Calibri" w:cs="Times New Roman"/>
                <w:color w:val="000000"/>
              </w:rPr>
              <w:t>Description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B83" w:rsidRPr="00A11B83" w:rsidRDefault="00A11B83" w:rsidP="00A11B83">
            <w:pPr>
              <w:rPr>
                <w:rFonts w:ascii="Calibri" w:hAnsi="Calibri" w:cs="Times New Roman"/>
                <w:color w:val="000000"/>
              </w:rPr>
            </w:pPr>
            <w:r w:rsidRPr="00A11B83">
              <w:rPr>
                <w:rFonts w:ascii="Calibri" w:hAnsi="Calibri" w:cs="Times New Roman"/>
                <w:color w:val="000000"/>
              </w:rPr>
              <w:t>iPAY to BAKERS SOLUTION (MAYBANK: 569981000751)</w:t>
            </w:r>
          </w:p>
        </w:tc>
      </w:tr>
      <w:tr w:rsidR="00A11B83" w:rsidRPr="00A11B83" w:rsidTr="00A11B83">
        <w:trPr>
          <w:trHeight w:val="24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B83" w:rsidRPr="00A11B83" w:rsidRDefault="00A11B83" w:rsidP="00A11B83">
            <w:pPr>
              <w:rPr>
                <w:rFonts w:ascii="Calibri" w:hAnsi="Calibri" w:cs="Times New Roman"/>
                <w:color w:val="000000"/>
              </w:rPr>
            </w:pPr>
            <w:r w:rsidRPr="00A11B83">
              <w:rPr>
                <w:rFonts w:ascii="Calibri" w:hAnsi="Calibri" w:cs="Times New Roman"/>
                <w:color w:val="000000"/>
              </w:rPr>
              <w:t>Effective Date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B83" w:rsidRPr="00A11B83" w:rsidRDefault="00A11B83" w:rsidP="00A11B83">
            <w:pPr>
              <w:rPr>
                <w:rFonts w:ascii="Calibri" w:hAnsi="Calibri" w:cs="Times New Roman"/>
                <w:color w:val="000000"/>
              </w:rPr>
            </w:pPr>
            <w:r w:rsidRPr="00A11B83">
              <w:rPr>
                <w:rFonts w:ascii="Calibri" w:hAnsi="Calibri" w:cs="Times New Roman"/>
                <w:color w:val="000000"/>
              </w:rPr>
              <w:t>2015-01-07</w:t>
            </w:r>
          </w:p>
        </w:tc>
      </w:tr>
      <w:tr w:rsidR="00A11B83" w:rsidRPr="00A11B83" w:rsidTr="00A11B83">
        <w:trPr>
          <w:trHeight w:val="24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B83" w:rsidRPr="00A11B83" w:rsidRDefault="00A11B83" w:rsidP="00A11B83">
            <w:pPr>
              <w:rPr>
                <w:rFonts w:ascii="Calibri" w:hAnsi="Calibri" w:cs="Times New Roman"/>
                <w:b/>
                <w:bCs/>
                <w:color w:val="FF0000"/>
              </w:rPr>
            </w:pPr>
            <w:r w:rsidRPr="00A11B83">
              <w:rPr>
                <w:rFonts w:ascii="Calibri" w:hAnsi="Calibri" w:cs="Times New Roman"/>
                <w:b/>
                <w:bCs/>
                <w:color w:val="FF0000"/>
              </w:rPr>
              <w:t>Status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B83" w:rsidRPr="00A11B83" w:rsidRDefault="00A11B83" w:rsidP="00A11B83">
            <w:pPr>
              <w:rPr>
                <w:rFonts w:ascii="Calibri" w:hAnsi="Calibri" w:cs="Times New Roman"/>
                <w:b/>
                <w:bCs/>
                <w:color w:val="FF0000"/>
              </w:rPr>
            </w:pPr>
            <w:r w:rsidRPr="00A11B83">
              <w:rPr>
                <w:rFonts w:ascii="Calibri" w:hAnsi="Calibri" w:cs="Times New Roman"/>
                <w:b/>
                <w:bCs/>
                <w:color w:val="FF0000"/>
              </w:rPr>
              <w:t>Unsuccessful</w:t>
            </w:r>
          </w:p>
        </w:tc>
      </w:tr>
      <w:tr w:rsidR="00A11B83" w:rsidRPr="00A11B83" w:rsidTr="00A11B83">
        <w:trPr>
          <w:trHeight w:val="24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B83" w:rsidRPr="00A11B83" w:rsidRDefault="00A11B83" w:rsidP="00A11B83">
            <w:pPr>
              <w:rPr>
                <w:rFonts w:ascii="Calibri" w:hAnsi="Calibri" w:cs="Times New Roman"/>
                <w:b/>
                <w:bCs/>
                <w:color w:val="FF0000"/>
              </w:rPr>
            </w:pPr>
            <w:r w:rsidRPr="00A11B83">
              <w:rPr>
                <w:rFonts w:ascii="Calibri" w:hAnsi="Calibri" w:cs="Times New Roman"/>
                <w:b/>
                <w:bCs/>
                <w:color w:val="FF0000"/>
              </w:rPr>
              <w:t>Reason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B83" w:rsidRPr="00A11B83" w:rsidRDefault="00A11B83" w:rsidP="00A11B83">
            <w:pPr>
              <w:rPr>
                <w:rFonts w:ascii="Calibri" w:hAnsi="Calibri" w:cs="Times New Roman"/>
                <w:b/>
                <w:bCs/>
                <w:color w:val="FF0000"/>
              </w:rPr>
            </w:pPr>
            <w:r w:rsidRPr="00A11B83">
              <w:rPr>
                <w:rFonts w:ascii="Calibri" w:hAnsi="Calibri" w:cs="Times New Roman"/>
                <w:b/>
                <w:bCs/>
                <w:color w:val="FF0000"/>
              </w:rPr>
              <w:t>Insufficient funds</w:t>
            </w:r>
          </w:p>
        </w:tc>
      </w:tr>
      <w:tr w:rsidR="00A11B83" w:rsidRPr="00A11B83" w:rsidTr="00A11B83">
        <w:trPr>
          <w:trHeight w:val="24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B83" w:rsidRPr="00A11B83" w:rsidRDefault="00A11B83" w:rsidP="00A11B83">
            <w:pPr>
              <w:rPr>
                <w:rFonts w:ascii="Calibri" w:hAnsi="Calibri" w:cs="Times New Roman"/>
                <w:color w:val="000000"/>
              </w:rPr>
            </w:pPr>
            <w:r w:rsidRPr="00A11B83">
              <w:rPr>
                <w:rFonts w:ascii="Calibri" w:hAnsi="Calibri" w:cs="Times New Roman"/>
                <w:color w:val="000000"/>
              </w:rPr>
              <w:t>Host Reference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B83" w:rsidRPr="00A11B83" w:rsidRDefault="00A11B83" w:rsidP="00A11B83">
            <w:pPr>
              <w:rPr>
                <w:rFonts w:ascii="Calibri" w:hAnsi="Calibri" w:cs="Times New Roman"/>
                <w:color w:val="000000"/>
              </w:rPr>
            </w:pPr>
            <w:r w:rsidRPr="00A11B83">
              <w:rPr>
                <w:rFonts w:ascii="Calibri" w:hAnsi="Calibri" w:cs="Times New Roman"/>
                <w:color w:val="000000"/>
              </w:rPr>
              <w:t>NIL</w:t>
            </w:r>
          </w:p>
        </w:tc>
      </w:tr>
      <w:tr w:rsidR="00A11B83" w:rsidRPr="00A11B83" w:rsidTr="00A11B83">
        <w:trPr>
          <w:trHeight w:val="240"/>
        </w:trPr>
        <w:tc>
          <w:tcPr>
            <w:tcW w:w="2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B83" w:rsidRPr="00A11B83" w:rsidRDefault="00A11B83" w:rsidP="00A11B83">
            <w:pPr>
              <w:rPr>
                <w:rFonts w:ascii="Calibri" w:hAnsi="Calibri" w:cs="Times New Roman"/>
                <w:color w:val="000000"/>
              </w:rPr>
            </w:pPr>
            <w:r w:rsidRPr="00A11B83">
              <w:rPr>
                <w:rFonts w:ascii="Calibri" w:hAnsi="Calibri" w:cs="Times New Roman"/>
                <w:color w:val="000000"/>
              </w:rPr>
              <w:t>Remote IP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1B83" w:rsidRPr="00A11B83" w:rsidRDefault="00A11B83" w:rsidP="00A11B83">
            <w:pPr>
              <w:rPr>
                <w:rFonts w:ascii="Calibri" w:hAnsi="Calibri" w:cs="Times New Roman"/>
                <w:color w:val="000000"/>
              </w:rPr>
            </w:pPr>
            <w:r w:rsidRPr="00A11B83">
              <w:rPr>
                <w:rFonts w:ascii="Calibri" w:hAnsi="Calibri" w:cs="Times New Roman"/>
                <w:color w:val="000000"/>
              </w:rPr>
              <w:t>175.136.54.227</w:t>
            </w:r>
          </w:p>
        </w:tc>
      </w:tr>
    </w:tbl>
    <w:p w:rsidR="00A11B83" w:rsidRDefault="00A11B83" w:rsidP="00A11B83">
      <w:pPr>
        <w:autoSpaceDE w:val="0"/>
        <w:autoSpaceDN w:val="0"/>
        <w:adjustRightInd w:val="0"/>
        <w:rPr>
          <w:rFonts w:ascii="Helv" w:hAnsi="Helv" w:cs="Helv"/>
          <w:b/>
          <w:bCs/>
          <w:color w:val="0000FF"/>
          <w:sz w:val="20"/>
          <w:szCs w:val="20"/>
          <w:u w:val="single"/>
        </w:rPr>
      </w:pPr>
    </w:p>
    <w:p w:rsidR="00A11B83" w:rsidRDefault="00A11B83">
      <w:pPr>
        <w:rPr>
          <w:rFonts w:ascii="Helv" w:hAnsi="Helv" w:cs="Helv"/>
          <w:b/>
          <w:bCs/>
          <w:color w:val="0000FF"/>
          <w:sz w:val="20"/>
          <w:szCs w:val="20"/>
          <w:u w:val="single"/>
        </w:rPr>
      </w:pPr>
      <w:r>
        <w:rPr>
          <w:rFonts w:ascii="Helv" w:hAnsi="Helv" w:cs="Helv"/>
          <w:b/>
          <w:bCs/>
          <w:color w:val="0000FF"/>
          <w:sz w:val="20"/>
          <w:szCs w:val="20"/>
          <w:u w:val="single"/>
        </w:rPr>
        <w:br w:type="page"/>
      </w:r>
    </w:p>
    <w:p w:rsidR="00A11B83" w:rsidRDefault="00A11B83" w:rsidP="00A11B83">
      <w:pPr>
        <w:autoSpaceDE w:val="0"/>
        <w:autoSpaceDN w:val="0"/>
        <w:adjustRightInd w:val="0"/>
        <w:rPr>
          <w:rFonts w:ascii="Helv" w:hAnsi="Helv" w:cs="Helv"/>
          <w:b/>
          <w:bCs/>
          <w:color w:val="0000FF"/>
          <w:sz w:val="20"/>
          <w:szCs w:val="20"/>
          <w:u w:val="single"/>
        </w:rPr>
      </w:pPr>
      <w:r>
        <w:rPr>
          <w:rFonts w:ascii="Helv" w:hAnsi="Helv" w:cs="Helv"/>
          <w:b/>
          <w:bCs/>
          <w:color w:val="0000FF"/>
          <w:sz w:val="20"/>
          <w:szCs w:val="20"/>
          <w:u w:val="single"/>
        </w:rPr>
        <w:lastRenderedPageBreak/>
        <w:t>Phoenix</w:t>
      </w:r>
    </w:p>
    <w:p w:rsidR="00A11B83" w:rsidRDefault="00A11B83" w:rsidP="00A11B83">
      <w:pPr>
        <w:autoSpaceDE w:val="0"/>
        <w:autoSpaceDN w:val="0"/>
        <w:adjustRightInd w:val="0"/>
        <w:rPr>
          <w:rFonts w:ascii="Helv" w:hAnsi="Helv" w:cs="Helv"/>
          <w:b/>
          <w:bCs/>
          <w:color w:val="0000FF"/>
          <w:sz w:val="20"/>
          <w:szCs w:val="20"/>
          <w:u w:val="single"/>
        </w:rPr>
      </w:pPr>
      <w:r>
        <w:rPr>
          <w:rFonts w:ascii="Helv" w:hAnsi="Helv" w:cs="Helv"/>
          <w:b/>
          <w:bCs/>
          <w:noProof/>
          <w:color w:val="0000FF"/>
          <w:sz w:val="20"/>
          <w:szCs w:val="20"/>
          <w:u w:val="single"/>
        </w:rPr>
        <w:drawing>
          <wp:inline distT="0" distB="0" distL="0" distR="0">
            <wp:extent cx="6040556" cy="4733965"/>
            <wp:effectExtent l="19050" t="0" r="0" b="0"/>
            <wp:docPr id="5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0494" r="37178" b="283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556" cy="4733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B83" w:rsidRDefault="00A11B83" w:rsidP="00A11B83">
      <w:pPr>
        <w:autoSpaceDE w:val="0"/>
        <w:autoSpaceDN w:val="0"/>
        <w:adjustRightInd w:val="0"/>
        <w:rPr>
          <w:rFonts w:ascii="Helv" w:hAnsi="Helv" w:cs="Helv"/>
          <w:b/>
          <w:bCs/>
          <w:color w:val="0000FF"/>
          <w:sz w:val="20"/>
          <w:szCs w:val="20"/>
          <w:u w:val="single"/>
        </w:rPr>
      </w:pPr>
    </w:p>
    <w:p w:rsidR="00A11B83" w:rsidRDefault="00A11B83" w:rsidP="00A11B83">
      <w:pPr>
        <w:autoSpaceDE w:val="0"/>
        <w:autoSpaceDN w:val="0"/>
        <w:adjustRightInd w:val="0"/>
        <w:rPr>
          <w:rFonts w:ascii="Helv" w:hAnsi="Helv" w:cs="Helv"/>
          <w:b/>
          <w:bCs/>
          <w:color w:val="0000FF"/>
          <w:sz w:val="20"/>
          <w:szCs w:val="20"/>
          <w:u w:val="single"/>
        </w:rPr>
      </w:pPr>
    </w:p>
    <w:p w:rsidR="00A11B83" w:rsidRDefault="00A11B83" w:rsidP="00A11B83">
      <w:pPr>
        <w:autoSpaceDE w:val="0"/>
        <w:autoSpaceDN w:val="0"/>
        <w:adjustRightInd w:val="0"/>
        <w:rPr>
          <w:rFonts w:ascii="Helv" w:hAnsi="Helv" w:cs="Helv"/>
          <w:b/>
          <w:bCs/>
          <w:color w:val="0000FF"/>
          <w:sz w:val="20"/>
          <w:szCs w:val="20"/>
          <w:u w:val="single"/>
        </w:rPr>
        <w:sectPr w:rsidR="00A11B83" w:rsidSect="00A11B83">
          <w:pgSz w:w="16840" w:h="11907" w:orient="landscape" w:code="9"/>
          <w:pgMar w:top="851" w:right="851" w:bottom="851" w:left="851" w:header="284" w:footer="284" w:gutter="0"/>
          <w:cols w:space="720"/>
          <w:docGrid w:linePitch="360"/>
        </w:sectPr>
      </w:pPr>
    </w:p>
    <w:p w:rsidR="00A11B83" w:rsidRDefault="00A11B83" w:rsidP="00A11B83">
      <w:pPr>
        <w:autoSpaceDE w:val="0"/>
        <w:autoSpaceDN w:val="0"/>
        <w:adjustRightInd w:val="0"/>
        <w:rPr>
          <w:rFonts w:ascii="Helv" w:hAnsi="Helv" w:cs="Helv"/>
          <w:b/>
          <w:bCs/>
          <w:color w:val="0000FF"/>
          <w:sz w:val="20"/>
          <w:szCs w:val="20"/>
          <w:u w:val="single"/>
        </w:rPr>
      </w:pPr>
      <w:r>
        <w:rPr>
          <w:rFonts w:ascii="Helv" w:hAnsi="Helv" w:cs="Helv"/>
          <w:b/>
          <w:bCs/>
          <w:color w:val="0000FF"/>
          <w:sz w:val="20"/>
          <w:szCs w:val="20"/>
          <w:u w:val="single"/>
        </w:rPr>
        <w:lastRenderedPageBreak/>
        <w:t>Status in Phoenix Report as Approved:</w:t>
      </w:r>
    </w:p>
    <w:p w:rsidR="00A11B83" w:rsidRDefault="00A11B83" w:rsidP="00A11B83">
      <w:pPr>
        <w:autoSpaceDE w:val="0"/>
        <w:autoSpaceDN w:val="0"/>
        <w:adjustRightInd w:val="0"/>
        <w:rPr>
          <w:rFonts w:ascii="Helv" w:hAnsi="Helv" w:cs="Helv"/>
          <w:b/>
          <w:bCs/>
          <w:color w:val="0000FF"/>
          <w:sz w:val="20"/>
          <w:szCs w:val="20"/>
          <w:u w:val="single"/>
        </w:rPr>
      </w:pPr>
      <w:r>
        <w:rPr>
          <w:rFonts w:ascii="Helv" w:hAnsi="Helv" w:cs="Helv"/>
          <w:b/>
          <w:bCs/>
          <w:noProof/>
          <w:color w:val="0000FF"/>
          <w:sz w:val="20"/>
          <w:szCs w:val="20"/>
          <w:u w:val="single"/>
        </w:rPr>
        <w:drawing>
          <wp:inline distT="0" distB="0" distL="0" distR="0">
            <wp:extent cx="9496425" cy="1409700"/>
            <wp:effectExtent l="1905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642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1B83" w:rsidRDefault="00A11B83" w:rsidP="00A11B83">
      <w:pPr>
        <w:autoSpaceDE w:val="0"/>
        <w:autoSpaceDN w:val="0"/>
        <w:adjustRightInd w:val="0"/>
        <w:rPr>
          <w:rFonts w:ascii="Helv" w:hAnsi="Helv" w:cs="Helv"/>
          <w:b/>
          <w:bCs/>
          <w:color w:val="0000FF"/>
          <w:sz w:val="20"/>
          <w:szCs w:val="20"/>
          <w:u w:val="single"/>
        </w:rPr>
      </w:pPr>
    </w:p>
    <w:p w:rsidR="00A11B83" w:rsidRDefault="00A11B83" w:rsidP="00A11B83">
      <w:pPr>
        <w:autoSpaceDE w:val="0"/>
        <w:autoSpaceDN w:val="0"/>
        <w:adjustRightInd w:val="0"/>
        <w:rPr>
          <w:rFonts w:ascii="Helv" w:hAnsi="Helv" w:cs="Helv"/>
          <w:b/>
          <w:bCs/>
          <w:color w:val="0000FF"/>
          <w:sz w:val="20"/>
          <w:szCs w:val="20"/>
          <w:u w:val="single"/>
        </w:rPr>
      </w:pPr>
      <w:r>
        <w:rPr>
          <w:rFonts w:ascii="Helv" w:hAnsi="Helv" w:cs="Helv"/>
          <w:b/>
          <w:bCs/>
          <w:color w:val="0000FF"/>
          <w:sz w:val="20"/>
          <w:szCs w:val="20"/>
          <w:u w:val="single"/>
        </w:rPr>
        <w:t>Status in Powercard Report as Approved:</w:t>
      </w:r>
    </w:p>
    <w:p w:rsidR="00A11B83" w:rsidRDefault="00A11B83" w:rsidP="00A11B83">
      <w:pPr>
        <w:autoSpaceDE w:val="0"/>
        <w:autoSpaceDN w:val="0"/>
        <w:adjustRightInd w:val="0"/>
        <w:rPr>
          <w:rFonts w:ascii="Helv" w:hAnsi="Helv" w:cs="Helv"/>
          <w:color w:val="000000"/>
          <w:sz w:val="20"/>
          <w:szCs w:val="20"/>
        </w:rPr>
      </w:pPr>
      <w:r>
        <w:rPr>
          <w:rFonts w:ascii="Helv" w:hAnsi="Helv" w:cs="Helv"/>
          <w:b/>
          <w:bCs/>
          <w:noProof/>
          <w:color w:val="0000FF"/>
          <w:sz w:val="20"/>
          <w:szCs w:val="20"/>
          <w:u w:val="single"/>
        </w:rPr>
        <w:drawing>
          <wp:inline distT="0" distB="0" distL="0" distR="0">
            <wp:extent cx="9620250" cy="800100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" w:hAnsi="Helv" w:cs="Helv"/>
          <w:color w:val="000000"/>
          <w:sz w:val="20"/>
          <w:szCs w:val="20"/>
        </w:rPr>
        <w:br/>
      </w:r>
    </w:p>
    <w:p w:rsidR="00A11B83" w:rsidRDefault="00A11B83" w:rsidP="00A11B83">
      <w:pPr>
        <w:autoSpaceDE w:val="0"/>
        <w:autoSpaceDN w:val="0"/>
        <w:adjustRightInd w:val="0"/>
        <w:rPr>
          <w:rFonts w:ascii="Helv" w:hAnsi="Helv" w:cs="Helv"/>
          <w:b/>
          <w:bCs/>
          <w:color w:val="0000FF"/>
          <w:sz w:val="20"/>
          <w:szCs w:val="20"/>
          <w:u w:val="single"/>
        </w:rPr>
      </w:pPr>
      <w:r>
        <w:rPr>
          <w:rFonts w:ascii="Helv" w:hAnsi="Helv" w:cs="Helv"/>
          <w:b/>
          <w:bCs/>
          <w:color w:val="0000FF"/>
          <w:sz w:val="20"/>
          <w:szCs w:val="20"/>
          <w:u w:val="single"/>
        </w:rPr>
        <w:t>Status in MEPS Report as Approved</w:t>
      </w:r>
    </w:p>
    <w:p w:rsidR="00A11B83" w:rsidRDefault="00A11B83" w:rsidP="00A11B83">
      <w:r>
        <w:rPr>
          <w:rFonts w:ascii="Helv" w:hAnsi="Helv" w:cs="Helv"/>
          <w:b/>
          <w:bCs/>
          <w:noProof/>
          <w:color w:val="0000FF"/>
          <w:sz w:val="20"/>
          <w:szCs w:val="20"/>
          <w:u w:val="single"/>
        </w:rPr>
        <w:drawing>
          <wp:inline distT="0" distB="0" distL="0" distR="0">
            <wp:extent cx="9544050" cy="1885950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40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4E7" w:rsidRDefault="007544E7" w:rsidP="00A11B83"/>
    <w:sectPr w:rsidR="007544E7" w:rsidSect="00A11B83">
      <w:pgSz w:w="16840" w:h="11907" w:orient="landscape" w:code="9"/>
      <w:pgMar w:top="851" w:right="851" w:bottom="851" w:left="851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14A" w:rsidRDefault="00DD314A">
      <w:r>
        <w:separator/>
      </w:r>
    </w:p>
  </w:endnote>
  <w:endnote w:type="continuationSeparator" w:id="1">
    <w:p w:rsidR="00DD314A" w:rsidRDefault="00DD3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14A" w:rsidRDefault="00DD314A">
      <w:r>
        <w:separator/>
      </w:r>
    </w:p>
  </w:footnote>
  <w:footnote w:type="continuationSeparator" w:id="1">
    <w:p w:rsidR="00DD314A" w:rsidRDefault="00DD3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6A8" w:rsidRDefault="00AA7724">
    <w:pPr>
      <w:pStyle w:val="Header"/>
      <w:tabs>
        <w:tab w:val="clear" w:pos="4320"/>
        <w:tab w:val="clear" w:pos="8640"/>
      </w:tabs>
      <w:rPr>
        <w:noProof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4880610</wp:posOffset>
          </wp:positionH>
          <wp:positionV relativeFrom="paragraph">
            <wp:posOffset>97790</wp:posOffset>
          </wp:positionV>
          <wp:extent cx="1666875" cy="466725"/>
          <wp:effectExtent l="1905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tbl>
    <w:tblPr>
      <w:tblW w:w="0" w:type="auto"/>
      <w:shd w:val="clear" w:color="auto" w:fill="B3B3B3"/>
      <w:tblLook w:val="01E0"/>
    </w:tblPr>
    <w:tblGrid>
      <w:gridCol w:w="10421"/>
    </w:tblGrid>
    <w:tr w:rsidR="006B66A8" w:rsidRPr="00D359E7" w:rsidTr="00D359E7">
      <w:tc>
        <w:tcPr>
          <w:tcW w:w="10421" w:type="dxa"/>
          <w:shd w:val="clear" w:color="auto" w:fill="B3B3B3"/>
        </w:tcPr>
        <w:p w:rsidR="006B66A8" w:rsidRPr="00D359E7" w:rsidRDefault="006B66A8" w:rsidP="00D359E7">
          <w:pPr>
            <w:pStyle w:val="Header"/>
            <w:tabs>
              <w:tab w:val="clear" w:pos="4320"/>
              <w:tab w:val="clear" w:pos="8640"/>
            </w:tabs>
            <w:rPr>
              <w:sz w:val="14"/>
              <w:szCs w:val="14"/>
            </w:rPr>
          </w:pPr>
        </w:p>
        <w:p w:rsidR="006B66A8" w:rsidRPr="00D359E7" w:rsidRDefault="006B66A8" w:rsidP="00D359E7">
          <w:pPr>
            <w:pStyle w:val="Header"/>
            <w:tabs>
              <w:tab w:val="clear" w:pos="4320"/>
              <w:tab w:val="clear" w:pos="8640"/>
            </w:tabs>
            <w:rPr>
              <w:sz w:val="14"/>
              <w:szCs w:val="14"/>
            </w:rPr>
          </w:pPr>
        </w:p>
        <w:p w:rsidR="006B66A8" w:rsidRPr="00D359E7" w:rsidRDefault="006B66A8" w:rsidP="00D359E7">
          <w:pPr>
            <w:pStyle w:val="Header"/>
            <w:tabs>
              <w:tab w:val="clear" w:pos="4320"/>
              <w:tab w:val="clear" w:pos="8640"/>
            </w:tabs>
            <w:rPr>
              <w:sz w:val="14"/>
              <w:szCs w:val="14"/>
            </w:rPr>
          </w:pPr>
        </w:p>
        <w:p w:rsidR="006B66A8" w:rsidRPr="00D359E7" w:rsidRDefault="006B66A8" w:rsidP="00D359E7">
          <w:pPr>
            <w:pStyle w:val="Header"/>
            <w:tabs>
              <w:tab w:val="clear" w:pos="4320"/>
              <w:tab w:val="clear" w:pos="8640"/>
            </w:tabs>
            <w:rPr>
              <w:sz w:val="14"/>
              <w:szCs w:val="14"/>
            </w:rPr>
          </w:pPr>
        </w:p>
      </w:tc>
    </w:tr>
  </w:tbl>
  <w:p w:rsidR="006B66A8" w:rsidRDefault="006B66A8">
    <w:pPr>
      <w:pStyle w:val="Header"/>
      <w:tabs>
        <w:tab w:val="clear" w:pos="4320"/>
        <w:tab w:val="clear" w:pos="8640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ABD"/>
    <w:multiLevelType w:val="hybridMultilevel"/>
    <w:tmpl w:val="B95EC268"/>
    <w:lvl w:ilvl="0" w:tplc="1C426E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93B18"/>
    <w:multiLevelType w:val="hybridMultilevel"/>
    <w:tmpl w:val="0F823748"/>
    <w:lvl w:ilvl="0" w:tplc="3CAA90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EE65F0"/>
    <w:multiLevelType w:val="hybridMultilevel"/>
    <w:tmpl w:val="4B6A75D4"/>
    <w:lvl w:ilvl="0" w:tplc="29142ED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277A63"/>
    <w:multiLevelType w:val="hybridMultilevel"/>
    <w:tmpl w:val="243EC1F4"/>
    <w:lvl w:ilvl="0" w:tplc="8F74D6C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4D340A"/>
    <w:multiLevelType w:val="hybridMultilevel"/>
    <w:tmpl w:val="902A19D8"/>
    <w:lvl w:ilvl="0" w:tplc="C7C2F44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F2E5F1C"/>
    <w:multiLevelType w:val="hybridMultilevel"/>
    <w:tmpl w:val="786660E6"/>
    <w:lvl w:ilvl="0" w:tplc="2A1E0AE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AA2844"/>
    <w:multiLevelType w:val="hybridMultilevel"/>
    <w:tmpl w:val="2B269D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96AE0"/>
    <w:multiLevelType w:val="hybridMultilevel"/>
    <w:tmpl w:val="88942104"/>
    <w:lvl w:ilvl="0" w:tplc="E09C5E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1D3623"/>
    <w:multiLevelType w:val="hybridMultilevel"/>
    <w:tmpl w:val="4C2489BC"/>
    <w:lvl w:ilvl="0" w:tplc="39141CD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1D45CF"/>
    <w:multiLevelType w:val="hybridMultilevel"/>
    <w:tmpl w:val="F3EC5098"/>
    <w:lvl w:ilvl="0" w:tplc="86363A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9"/>
  </w:num>
  <w:num w:numId="3">
    <w:abstractNumId w:val="0"/>
  </w:num>
  <w:num w:numId="4">
    <w:abstractNumId w:val="8"/>
  </w:num>
  <w:num w:numId="5">
    <w:abstractNumId w:val="5"/>
  </w:num>
  <w:num w:numId="6">
    <w:abstractNumId w:val="7"/>
  </w:num>
  <w:num w:numId="7">
    <w:abstractNumId w:val="3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720"/>
  <w:characterSpacingControl w:val="doNotCompress"/>
  <w:hdrShapeDefaults>
    <o:shapedefaults v:ext="edit" spidmax="75778">
      <o:colormenu v:ext="edit" fillcolor="none" strokecolor="red"/>
    </o:shapedefaults>
  </w:hdrShapeDefaults>
  <w:footnotePr>
    <w:footnote w:id="0"/>
    <w:footnote w:id="1"/>
  </w:footnotePr>
  <w:endnotePr>
    <w:endnote w:id="0"/>
    <w:endnote w:id="1"/>
  </w:endnotePr>
  <w:compat/>
  <w:rsids>
    <w:rsidRoot w:val="00CE4B26"/>
    <w:rsid w:val="00005375"/>
    <w:rsid w:val="00011134"/>
    <w:rsid w:val="00066BCF"/>
    <w:rsid w:val="0008215E"/>
    <w:rsid w:val="00095965"/>
    <w:rsid w:val="000B6B70"/>
    <w:rsid w:val="00102A4B"/>
    <w:rsid w:val="001128DD"/>
    <w:rsid w:val="00114B74"/>
    <w:rsid w:val="0012637A"/>
    <w:rsid w:val="00144686"/>
    <w:rsid w:val="001901AD"/>
    <w:rsid w:val="001A48E0"/>
    <w:rsid w:val="001B7CB6"/>
    <w:rsid w:val="001D2539"/>
    <w:rsid w:val="00240364"/>
    <w:rsid w:val="002515C5"/>
    <w:rsid w:val="002575B8"/>
    <w:rsid w:val="0029529D"/>
    <w:rsid w:val="002A15C7"/>
    <w:rsid w:val="002A53EC"/>
    <w:rsid w:val="002C3975"/>
    <w:rsid w:val="002D48BA"/>
    <w:rsid w:val="002E40D8"/>
    <w:rsid w:val="00324B40"/>
    <w:rsid w:val="00371F4A"/>
    <w:rsid w:val="0038018C"/>
    <w:rsid w:val="00393CA3"/>
    <w:rsid w:val="003B3EED"/>
    <w:rsid w:val="003C5CB8"/>
    <w:rsid w:val="003D2618"/>
    <w:rsid w:val="003F6490"/>
    <w:rsid w:val="003F7B92"/>
    <w:rsid w:val="00401114"/>
    <w:rsid w:val="004118EF"/>
    <w:rsid w:val="004278A4"/>
    <w:rsid w:val="00431FFE"/>
    <w:rsid w:val="00440733"/>
    <w:rsid w:val="00491D8E"/>
    <w:rsid w:val="004B69C7"/>
    <w:rsid w:val="004C26EC"/>
    <w:rsid w:val="004D148B"/>
    <w:rsid w:val="004D2A26"/>
    <w:rsid w:val="0052255C"/>
    <w:rsid w:val="00561A83"/>
    <w:rsid w:val="00583FBA"/>
    <w:rsid w:val="005A26D2"/>
    <w:rsid w:val="005A6778"/>
    <w:rsid w:val="005C3640"/>
    <w:rsid w:val="005E26EA"/>
    <w:rsid w:val="00644EB6"/>
    <w:rsid w:val="006729F3"/>
    <w:rsid w:val="00674B3B"/>
    <w:rsid w:val="006A09A9"/>
    <w:rsid w:val="006B66A8"/>
    <w:rsid w:val="006D73F7"/>
    <w:rsid w:val="007510F5"/>
    <w:rsid w:val="007544E7"/>
    <w:rsid w:val="00761015"/>
    <w:rsid w:val="00772AE0"/>
    <w:rsid w:val="00775897"/>
    <w:rsid w:val="007827DA"/>
    <w:rsid w:val="007A1C58"/>
    <w:rsid w:val="007E5AF6"/>
    <w:rsid w:val="007F18C3"/>
    <w:rsid w:val="00805425"/>
    <w:rsid w:val="00842395"/>
    <w:rsid w:val="0085286C"/>
    <w:rsid w:val="008A23BB"/>
    <w:rsid w:val="008A512A"/>
    <w:rsid w:val="008C5F26"/>
    <w:rsid w:val="008F2BD8"/>
    <w:rsid w:val="0091089D"/>
    <w:rsid w:val="00973939"/>
    <w:rsid w:val="00996533"/>
    <w:rsid w:val="009B5802"/>
    <w:rsid w:val="00A00C45"/>
    <w:rsid w:val="00A11B83"/>
    <w:rsid w:val="00A52A9C"/>
    <w:rsid w:val="00A53A86"/>
    <w:rsid w:val="00A5682A"/>
    <w:rsid w:val="00AA7724"/>
    <w:rsid w:val="00AB4F00"/>
    <w:rsid w:val="00AB5060"/>
    <w:rsid w:val="00AD4A49"/>
    <w:rsid w:val="00AE1481"/>
    <w:rsid w:val="00AF016A"/>
    <w:rsid w:val="00AF5C00"/>
    <w:rsid w:val="00B006FF"/>
    <w:rsid w:val="00B14132"/>
    <w:rsid w:val="00B15519"/>
    <w:rsid w:val="00B573FD"/>
    <w:rsid w:val="00B76BE6"/>
    <w:rsid w:val="00B859D5"/>
    <w:rsid w:val="00BA27A7"/>
    <w:rsid w:val="00BA64F2"/>
    <w:rsid w:val="00C4637C"/>
    <w:rsid w:val="00C732F1"/>
    <w:rsid w:val="00C90C52"/>
    <w:rsid w:val="00C9767E"/>
    <w:rsid w:val="00CD43E9"/>
    <w:rsid w:val="00CD7A52"/>
    <w:rsid w:val="00CE4B26"/>
    <w:rsid w:val="00CE6903"/>
    <w:rsid w:val="00D01923"/>
    <w:rsid w:val="00D25054"/>
    <w:rsid w:val="00D359E7"/>
    <w:rsid w:val="00D9785E"/>
    <w:rsid w:val="00DB0108"/>
    <w:rsid w:val="00DB0F13"/>
    <w:rsid w:val="00DB3B3B"/>
    <w:rsid w:val="00DD314A"/>
    <w:rsid w:val="00DF63DF"/>
    <w:rsid w:val="00E54DE7"/>
    <w:rsid w:val="00E66760"/>
    <w:rsid w:val="00E73256"/>
    <w:rsid w:val="00EB1AAE"/>
    <w:rsid w:val="00ED24F5"/>
    <w:rsid w:val="00EF0877"/>
    <w:rsid w:val="00F07C1B"/>
    <w:rsid w:val="00F12438"/>
    <w:rsid w:val="00F134EF"/>
    <w:rsid w:val="00F50534"/>
    <w:rsid w:val="00F53E8E"/>
    <w:rsid w:val="00F6768F"/>
    <w:rsid w:val="00F70BCF"/>
    <w:rsid w:val="00F77999"/>
    <w:rsid w:val="00FC3DAD"/>
    <w:rsid w:val="00FC6270"/>
    <w:rsid w:val="00FE7153"/>
    <w:rsid w:val="00FF4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8"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66A8"/>
    <w:rPr>
      <w:rFonts w:ascii="Arial" w:hAnsi="Arial" w:cs="Arial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B66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6A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B6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qFormat/>
    <w:rsid w:val="006B66A8"/>
    <w:pPr>
      <w:ind w:left="576"/>
      <w:jc w:val="lowKashida"/>
    </w:pPr>
    <w:rPr>
      <w:rFonts w:ascii="Arial" w:hAnsi="Arial"/>
      <w:sz w:val="22"/>
      <w:szCs w:val="24"/>
    </w:rPr>
  </w:style>
  <w:style w:type="paragraph" w:styleId="PlainText">
    <w:name w:val="Plain Text"/>
    <w:basedOn w:val="Normal"/>
    <w:rsid w:val="006B66A8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rsid w:val="00A00C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0C45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B76BE6"/>
    <w:rPr>
      <w:b/>
      <w:bCs/>
    </w:rPr>
  </w:style>
  <w:style w:type="paragraph" w:styleId="ListParagraph">
    <w:name w:val="List Paragraph"/>
    <w:basedOn w:val="Normal"/>
    <w:uiPriority w:val="34"/>
    <w:qFormat/>
    <w:rsid w:val="002403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3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 Form (PROD)</vt:lpstr>
    </vt:vector>
  </TitlesOfParts>
  <Company/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 Form (PROD)</dc:title>
  <dc:subject/>
  <dc:creator>chooi.so.fun</dc:creator>
  <cp:keywords/>
  <dc:description/>
  <cp:lastModifiedBy>Chooi So Fun</cp:lastModifiedBy>
  <cp:revision>28</cp:revision>
  <cp:lastPrinted>2014-11-25T02:33:00Z</cp:lastPrinted>
  <dcterms:created xsi:type="dcterms:W3CDTF">2013-12-12T01:52:00Z</dcterms:created>
  <dcterms:modified xsi:type="dcterms:W3CDTF">2015-01-06T02:55:00Z</dcterms:modified>
</cp:coreProperties>
</file>