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EA1" w:rsidRDefault="00B95EA1" w:rsidP="00A83EDA">
      <w:pPr>
        <w:jc w:val="center"/>
      </w:pPr>
    </w:p>
    <w:sdt>
      <w:sdtPr>
        <w:rPr>
          <w:b/>
          <w:sz w:val="52"/>
          <w:szCs w:val="52"/>
        </w:rPr>
        <w:id w:val="2392811"/>
        <w:placeholder>
          <w:docPart w:val="21F317809BFE46349C0A35CB4741B2A0"/>
        </w:placeholder>
      </w:sdtPr>
      <w:sdtEndPr/>
      <w:sdtContent>
        <w:p w:rsidR="00A83EDA" w:rsidRPr="00E4749F" w:rsidRDefault="00854F39" w:rsidP="00A83EDA">
          <w:pPr>
            <w:jc w:val="center"/>
            <w:rPr>
              <w:b/>
              <w:sz w:val="52"/>
              <w:szCs w:val="52"/>
            </w:rPr>
          </w:pPr>
          <w:proofErr w:type="spellStart"/>
          <w:r>
            <w:rPr>
              <w:b/>
              <w:sz w:val="52"/>
              <w:szCs w:val="52"/>
            </w:rPr>
            <w:t>Agrobank</w:t>
          </w:r>
          <w:proofErr w:type="spellEnd"/>
        </w:p>
      </w:sdtContent>
    </w:sdt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522"/>
      </w:tblGrid>
      <w:tr w:rsidR="000429D7" w:rsidRPr="00905FD1" w:rsidTr="00B95EA1">
        <w:trPr>
          <w:trHeight w:val="1440"/>
          <w:jc w:val="center"/>
        </w:trPr>
        <w:sdt>
          <w:sdtPr>
            <w:rPr>
              <w:rFonts w:eastAsiaTheme="majorEastAsia" w:cstheme="majorBidi"/>
              <w:b/>
              <w:sz w:val="60"/>
              <w:szCs w:val="60"/>
            </w:rPr>
            <w:id w:val="16151004"/>
            <w:placeholder>
              <w:docPart w:val="F5FF6F92FAF64BB9B8193D02CBC19877"/>
            </w:placeholder>
          </w:sdtPr>
          <w:sdtEndPr/>
          <w:sdtContent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0429D7" w:rsidRPr="00854F39" w:rsidRDefault="003E7F02" w:rsidP="004C05F5">
                <w:pPr>
                  <w:pStyle w:val="NoSpacing"/>
                  <w:ind w:left="0" w:firstLine="0"/>
                  <w:jc w:val="center"/>
                  <w:rPr>
                    <w:rFonts w:eastAsiaTheme="majorEastAsia" w:cstheme="majorBidi"/>
                    <w:b/>
                    <w:sz w:val="60"/>
                    <w:szCs w:val="60"/>
                  </w:rPr>
                </w:pPr>
                <w:r>
                  <w:rPr>
                    <w:rFonts w:eastAsiaTheme="majorEastAsia" w:cstheme="majorBidi"/>
                    <w:b/>
                    <w:sz w:val="60"/>
                    <w:szCs w:val="60"/>
                  </w:rPr>
                  <w:t>IBG Notes</w:t>
                </w:r>
                <w:r w:rsidR="005B07F9">
                  <w:rPr>
                    <w:rFonts w:eastAsiaTheme="majorEastAsia" w:cstheme="majorBidi"/>
                    <w:b/>
                    <w:sz w:val="60"/>
                    <w:szCs w:val="60"/>
                  </w:rPr>
                  <w:t xml:space="preserve"> </w:t>
                </w:r>
                <w:r>
                  <w:rPr>
                    <w:rFonts w:eastAsiaTheme="majorEastAsia" w:cstheme="majorBidi"/>
                    <w:b/>
                    <w:sz w:val="60"/>
                    <w:szCs w:val="60"/>
                  </w:rPr>
                  <w:t xml:space="preserve">for Recipient’ Reference and Other Payment Details </w:t>
                </w:r>
              </w:p>
            </w:tc>
          </w:sdtContent>
        </w:sdt>
      </w:tr>
      <w:tr w:rsidR="000429D7" w:rsidRPr="00905FD1" w:rsidTr="00B95EA1">
        <w:trPr>
          <w:trHeight w:val="720"/>
          <w:jc w:val="center"/>
        </w:trPr>
        <w:sdt>
          <w:sdtPr>
            <w:rPr>
              <w:rFonts w:eastAsiaTheme="majorEastAsia" w:cstheme="majorBidi"/>
              <w:sz w:val="44"/>
              <w:szCs w:val="44"/>
            </w:rPr>
            <w:id w:val="974261"/>
            <w:placeholder>
              <w:docPart w:val="DBD1632CE418418B8A07D1938DCA67D9"/>
            </w:placeholder>
          </w:sdtPr>
          <w:sdtEndPr/>
          <w:sdtContent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0429D7" w:rsidRPr="00854F39" w:rsidRDefault="00854F39" w:rsidP="00854F39">
                <w:pPr>
                  <w:pStyle w:val="NoSpacing"/>
                  <w:jc w:val="center"/>
                  <w:rPr>
                    <w:rFonts w:eastAsiaTheme="majorEastAsia" w:cstheme="majorBidi"/>
                    <w:sz w:val="44"/>
                    <w:szCs w:val="44"/>
                  </w:rPr>
                </w:pPr>
                <w:r w:rsidRPr="00854F39">
                  <w:rPr>
                    <w:rFonts w:eastAsiaTheme="majorEastAsia" w:cstheme="majorBidi"/>
                    <w:sz w:val="44"/>
                    <w:szCs w:val="44"/>
                  </w:rPr>
                  <w:t>Business Requirement and System Specification</w:t>
                </w:r>
              </w:p>
            </w:tc>
          </w:sdtContent>
        </w:sdt>
      </w:tr>
    </w:tbl>
    <w:p w:rsidR="000429D7" w:rsidRDefault="000429D7" w:rsidP="00A83EDA">
      <w:pPr>
        <w:jc w:val="center"/>
      </w:pPr>
    </w:p>
    <w:p w:rsidR="009D631A" w:rsidRDefault="009D631A" w:rsidP="00A83EDA">
      <w:pPr>
        <w:jc w:val="center"/>
      </w:pPr>
    </w:p>
    <w:p w:rsidR="003E7F02" w:rsidRPr="0080167E" w:rsidRDefault="003E7F02" w:rsidP="003E7F02">
      <w:pPr>
        <w:jc w:val="center"/>
        <w:rPr>
          <w:rFonts w:cstheme="minorHAnsi"/>
          <w:b/>
          <w:color w:val="538CD5"/>
        </w:rPr>
      </w:pPr>
      <w:r w:rsidRPr="0080167E">
        <w:rPr>
          <w:rFonts w:cstheme="minorHAnsi"/>
          <w:b/>
          <w:color w:val="538CD5"/>
        </w:rPr>
        <w:t>(PENRIL/AGRO-BRS/CR</w:t>
      </w:r>
      <w:r w:rsidR="002B3A1B">
        <w:rPr>
          <w:rFonts w:cstheme="minorHAnsi"/>
          <w:b/>
          <w:color w:val="538CD5"/>
        </w:rPr>
        <w:t>00035</w:t>
      </w:r>
      <w:r w:rsidRPr="0080167E">
        <w:rPr>
          <w:rFonts w:cstheme="minorHAnsi"/>
          <w:b/>
          <w:color w:val="538CD5"/>
        </w:rPr>
        <w:t>/</w:t>
      </w:r>
      <w:r w:rsidR="002B3A1B" w:rsidRPr="002B3A1B">
        <w:rPr>
          <w:rFonts w:cstheme="minorHAnsi"/>
          <w:b/>
          <w:color w:val="538CD5"/>
        </w:rPr>
        <w:t>CM201400783</w:t>
      </w:r>
      <w:r w:rsidRPr="0080167E">
        <w:rPr>
          <w:rFonts w:cstheme="minorHAnsi"/>
          <w:b/>
          <w:color w:val="538CD5"/>
        </w:rPr>
        <w:t>)</w:t>
      </w:r>
    </w:p>
    <w:p w:rsidR="003E7F02" w:rsidRPr="0080167E" w:rsidRDefault="003E7F02" w:rsidP="003E7F02">
      <w:pPr>
        <w:jc w:val="center"/>
        <w:rPr>
          <w:rFonts w:cstheme="minorHAnsi"/>
          <w:b/>
          <w:color w:val="538CD5"/>
        </w:rPr>
      </w:pPr>
      <w:r w:rsidRPr="0080167E">
        <w:rPr>
          <w:rFonts w:cstheme="minorHAnsi"/>
          <w:b/>
          <w:color w:val="538CD5"/>
        </w:rPr>
        <w:t>Version 1.0</w:t>
      </w:r>
    </w:p>
    <w:p w:rsidR="000429D7" w:rsidRPr="00B95EA1" w:rsidRDefault="000429D7" w:rsidP="00A83EDA">
      <w:pPr>
        <w:jc w:val="center"/>
        <w:rPr>
          <w:b/>
          <w:color w:val="548DD4" w:themeColor="text2" w:themeTint="99"/>
          <w:sz w:val="24"/>
          <w:szCs w:val="24"/>
        </w:rPr>
      </w:pPr>
    </w:p>
    <w:p w:rsidR="00B95EA1" w:rsidRDefault="00B95EA1" w:rsidP="00A83EDA">
      <w:pPr>
        <w:jc w:val="center"/>
        <w:rPr>
          <w:b/>
          <w:sz w:val="28"/>
          <w:szCs w:val="28"/>
        </w:rPr>
      </w:pPr>
    </w:p>
    <w:sdt>
      <w:sdtPr>
        <w:rPr>
          <w:b/>
          <w:sz w:val="28"/>
          <w:szCs w:val="28"/>
        </w:rPr>
        <w:alias w:val="Date"/>
        <w:tag w:val="Date"/>
        <w:id w:val="8656725"/>
        <w:placeholder>
          <w:docPart w:val="4CEAC7891BF040C888EDCCAE566DF98E"/>
        </w:placeholder>
        <w:date w:fullDate="2015-05-14T00:00:00Z">
          <w:dateFormat w:val="d MMMM yyyy"/>
          <w:lid w:val="en-US"/>
          <w:storeMappedDataAs w:val="dateTime"/>
          <w:calendar w:val="gregorian"/>
        </w:date>
      </w:sdtPr>
      <w:sdtEndPr/>
      <w:sdtContent>
        <w:p w:rsidR="00B95EA1" w:rsidRPr="00854F39" w:rsidRDefault="003E7F02" w:rsidP="00A83EDA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14 May 2015</w:t>
          </w:r>
        </w:p>
      </w:sdtContent>
    </w:sdt>
    <w:p w:rsidR="00C773C0" w:rsidRDefault="00C773C0" w:rsidP="00A83EDA">
      <w:pPr>
        <w:jc w:val="center"/>
        <w:rPr>
          <w:b/>
          <w:sz w:val="28"/>
          <w:szCs w:val="28"/>
        </w:rPr>
      </w:pPr>
    </w:p>
    <w:p w:rsidR="00C773C0" w:rsidRDefault="00C773C0" w:rsidP="00A83EDA">
      <w:pPr>
        <w:jc w:val="center"/>
        <w:rPr>
          <w:b/>
          <w:sz w:val="28"/>
          <w:szCs w:val="28"/>
        </w:rPr>
      </w:pPr>
    </w:p>
    <w:sdt>
      <w:sdtPr>
        <w:rPr>
          <w:rFonts w:eastAsiaTheme="minorEastAsia"/>
          <w:b/>
          <w:color w:val="808080"/>
          <w:sz w:val="28"/>
          <w:szCs w:val="28"/>
        </w:rPr>
        <w:id w:val="974154"/>
        <w:lock w:val="sdtContentLocked"/>
        <w:placeholder>
          <w:docPart w:val="16B3FC6CDDDF4E10BEFF83758CC80D47"/>
        </w:placeholder>
        <w:showingPlcHdr/>
        <w:comboBox>
          <w:listItem w:value="Choose an item."/>
        </w:comboBox>
      </w:sdtPr>
      <w:sdtEndPr/>
      <w:sdtContent>
        <w:p w:rsidR="00C773C0" w:rsidRPr="00905FD1" w:rsidRDefault="00C773C0" w:rsidP="00C773C0">
          <w:pPr>
            <w:pStyle w:val="NoSpacing"/>
            <w:jc w:val="center"/>
            <w:rPr>
              <w:rFonts w:cs="Calibri"/>
            </w:rPr>
          </w:pPr>
          <w:r w:rsidRPr="00905FD1">
            <w:rPr>
              <w:rFonts w:cs="Calibri"/>
            </w:rPr>
            <w:t>Prepared By:</w:t>
          </w:r>
        </w:p>
        <w:p w:rsidR="00C773C0" w:rsidRPr="00905FD1" w:rsidRDefault="00264F9B" w:rsidP="00C773C0">
          <w:pPr>
            <w:pStyle w:val="NoSpacing"/>
            <w:ind w:left="357"/>
            <w:jc w:val="center"/>
            <w:rPr>
              <w:rFonts w:cs="Calibri"/>
            </w:rPr>
          </w:pPr>
          <w:r w:rsidRPr="00264F9B">
            <w:rPr>
              <w:noProof/>
              <w:lang w:val="en-MY" w:eastAsia="zh-CN" w:bidi="ar-SA"/>
            </w:rPr>
            <w:drawing>
              <wp:inline distT="0" distB="0" distL="0" distR="0">
                <wp:extent cx="1266825" cy="504825"/>
                <wp:effectExtent l="19050" t="0" r="9525" b="0"/>
                <wp:docPr id="7" name="Picture 1" descr="Description: penril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penril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117FC" w:rsidRPr="00E117FC" w:rsidRDefault="00264F9B" w:rsidP="00E117FC">
          <w:pPr>
            <w:spacing w:after="0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Penril Datability (SEA) Sdn Bhd (384556</w:t>
          </w:r>
          <w:r w:rsidR="00E117FC" w:rsidRPr="00E117FC">
            <w:rPr>
              <w:rFonts w:cs="Arial"/>
              <w:b/>
            </w:rPr>
            <w:t>-</w:t>
          </w:r>
          <w:r>
            <w:rPr>
              <w:rFonts w:cs="Arial"/>
              <w:b/>
            </w:rPr>
            <w:t>U</w:t>
          </w:r>
          <w:r w:rsidR="00E117FC" w:rsidRPr="00E117FC">
            <w:rPr>
              <w:rFonts w:cs="Arial"/>
              <w:b/>
            </w:rPr>
            <w:t>)</w:t>
          </w:r>
        </w:p>
        <w:p w:rsidR="00C773C0" w:rsidRPr="00905FD1" w:rsidRDefault="00C773C0" w:rsidP="00C773C0">
          <w:pPr>
            <w:spacing w:after="0" w:line="240" w:lineRule="auto"/>
            <w:jc w:val="center"/>
            <w:rPr>
              <w:lang w:val="fi-FI"/>
            </w:rPr>
          </w:pPr>
          <w:r w:rsidRPr="00905FD1">
            <w:rPr>
              <w:lang w:val="fi-FI"/>
            </w:rPr>
            <w:t>Suite A-07-07 Plaza Mon’t Kiara</w:t>
          </w:r>
        </w:p>
        <w:p w:rsidR="00C773C0" w:rsidRPr="00905FD1" w:rsidRDefault="00C773C0" w:rsidP="00C773C0">
          <w:pPr>
            <w:spacing w:after="0" w:line="240" w:lineRule="auto"/>
            <w:jc w:val="center"/>
            <w:rPr>
              <w:lang w:val="fi-FI"/>
            </w:rPr>
          </w:pPr>
          <w:r w:rsidRPr="00905FD1">
            <w:rPr>
              <w:lang w:val="fi-FI"/>
            </w:rPr>
            <w:t>No. 2, Jalan Kiara, Mon’t Kiara</w:t>
          </w:r>
        </w:p>
        <w:p w:rsidR="00C773C0" w:rsidRPr="00905FD1" w:rsidRDefault="00C773C0" w:rsidP="00C773C0">
          <w:pPr>
            <w:spacing w:after="0" w:line="240" w:lineRule="auto"/>
            <w:jc w:val="center"/>
            <w:rPr>
              <w:lang w:val="fi-FI"/>
            </w:rPr>
          </w:pPr>
          <w:r w:rsidRPr="00905FD1">
            <w:rPr>
              <w:lang w:val="fi-FI"/>
            </w:rPr>
            <w:t>50480 Kuala Lumpur, Malaysia</w:t>
          </w:r>
        </w:p>
        <w:p w:rsidR="00C773C0" w:rsidRDefault="00C773C0" w:rsidP="00C773C0">
          <w:pPr>
            <w:jc w:val="center"/>
            <w:rPr>
              <w:b/>
              <w:sz w:val="28"/>
              <w:szCs w:val="28"/>
            </w:rPr>
          </w:pPr>
          <w:r w:rsidRPr="00905FD1">
            <w:rPr>
              <w:lang w:val="fi-FI"/>
            </w:rPr>
            <w:t>Tel: (603) 6201 2622</w:t>
          </w:r>
          <w:r w:rsidRPr="00905FD1">
            <w:rPr>
              <w:lang w:val="it-IT"/>
            </w:rPr>
            <w:t>Fax: (603) 6201 7622</w:t>
          </w:r>
        </w:p>
      </w:sdtContent>
    </w:sdt>
    <w:p w:rsidR="00C44FE2" w:rsidRDefault="00C44FE2">
      <w:pPr>
        <w:spacing w:after="200"/>
        <w:jc w:val="left"/>
        <w:rPr>
          <w:b/>
          <w:color w:val="548DD4" w:themeColor="text2" w:themeTint="99"/>
          <w:kern w:val="32"/>
          <w:sz w:val="32"/>
          <w:szCs w:val="32"/>
          <w:lang w:val="en-GB" w:eastAsia="ja-JP" w:bidi="ar-SA"/>
        </w:rPr>
      </w:pPr>
      <w:bookmarkStart w:id="0" w:name="_Toc358134999"/>
      <w:r>
        <w:rPr>
          <w:b/>
          <w:color w:val="548DD4" w:themeColor="text2" w:themeTint="99"/>
          <w:kern w:val="32"/>
          <w:sz w:val="32"/>
          <w:szCs w:val="32"/>
          <w:lang w:val="en-GB" w:eastAsia="ja-JP" w:bidi="ar-SA"/>
        </w:rPr>
        <w:br w:type="page"/>
      </w:r>
    </w:p>
    <w:p w:rsidR="00C773C0" w:rsidRPr="00C44FE2" w:rsidRDefault="00C773C0" w:rsidP="00C44FE2">
      <w:pPr>
        <w:rPr>
          <w:b/>
          <w:color w:val="548DD4" w:themeColor="text2" w:themeTint="99"/>
          <w:kern w:val="32"/>
          <w:sz w:val="32"/>
          <w:szCs w:val="32"/>
          <w:lang w:val="en-GB" w:eastAsia="ja-JP" w:bidi="ar-SA"/>
        </w:rPr>
      </w:pPr>
      <w:r w:rsidRPr="00C44FE2">
        <w:rPr>
          <w:b/>
          <w:color w:val="548DD4" w:themeColor="text2" w:themeTint="99"/>
          <w:kern w:val="32"/>
          <w:sz w:val="32"/>
          <w:szCs w:val="32"/>
          <w:lang w:val="en-GB" w:eastAsia="ja-JP" w:bidi="ar-SA"/>
        </w:rPr>
        <w:lastRenderedPageBreak/>
        <w:t>DOCUMENT AMENDMENT LOG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"/>
        <w:gridCol w:w="1278"/>
        <w:gridCol w:w="2382"/>
        <w:gridCol w:w="1411"/>
        <w:gridCol w:w="1370"/>
        <w:gridCol w:w="1423"/>
      </w:tblGrid>
      <w:tr w:rsidR="00C773C0" w:rsidRPr="00905FD1" w:rsidTr="009E7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75" w:type="dxa"/>
          </w:tcPr>
          <w:p w:rsidR="00C773C0" w:rsidRPr="00905FD1" w:rsidRDefault="00C773C0" w:rsidP="009E7BB3">
            <w:pPr>
              <w:spacing w:line="240" w:lineRule="auto"/>
              <w:jc w:val="center"/>
            </w:pPr>
            <w:r w:rsidRPr="00905FD1">
              <w:t>Rev. No</w:t>
            </w:r>
          </w:p>
        </w:tc>
        <w:tc>
          <w:tcPr>
            <w:tcW w:w="1134" w:type="dxa"/>
          </w:tcPr>
          <w:p w:rsidR="00C773C0" w:rsidRPr="00905FD1" w:rsidRDefault="00C773C0" w:rsidP="009E7BB3">
            <w:pPr>
              <w:spacing w:line="240" w:lineRule="auto"/>
              <w:jc w:val="center"/>
            </w:pPr>
            <w:r w:rsidRPr="00905FD1">
              <w:t>Date Update</w:t>
            </w:r>
          </w:p>
        </w:tc>
        <w:tc>
          <w:tcPr>
            <w:tcW w:w="2812" w:type="dxa"/>
          </w:tcPr>
          <w:p w:rsidR="00C773C0" w:rsidRPr="00905FD1" w:rsidRDefault="00C773C0" w:rsidP="009E7BB3">
            <w:pPr>
              <w:spacing w:line="240" w:lineRule="auto"/>
              <w:jc w:val="center"/>
            </w:pPr>
            <w:r w:rsidRPr="00905FD1">
              <w:t>Description of Change</w:t>
            </w:r>
          </w:p>
        </w:tc>
        <w:tc>
          <w:tcPr>
            <w:tcW w:w="1540" w:type="dxa"/>
          </w:tcPr>
          <w:p w:rsidR="00C773C0" w:rsidRPr="00905FD1" w:rsidRDefault="00C773C0" w:rsidP="009E7BB3">
            <w:pPr>
              <w:spacing w:line="240" w:lineRule="auto"/>
              <w:jc w:val="center"/>
            </w:pPr>
            <w:r w:rsidRPr="00905FD1">
              <w:t>Update By</w:t>
            </w:r>
          </w:p>
          <w:p w:rsidR="00C773C0" w:rsidRPr="00905FD1" w:rsidRDefault="00C773C0" w:rsidP="009E7BB3">
            <w:pPr>
              <w:spacing w:line="240" w:lineRule="auto"/>
              <w:jc w:val="center"/>
            </w:pPr>
            <w:r w:rsidRPr="00905FD1">
              <w:t xml:space="preserve">&lt;Name, </w:t>
            </w:r>
            <w:proofErr w:type="spellStart"/>
            <w:r w:rsidRPr="00905FD1">
              <w:t>Dept</w:t>
            </w:r>
            <w:proofErr w:type="spellEnd"/>
            <w:r w:rsidRPr="00905FD1">
              <w:t>&gt;</w:t>
            </w:r>
          </w:p>
        </w:tc>
        <w:tc>
          <w:tcPr>
            <w:tcW w:w="1540" w:type="dxa"/>
          </w:tcPr>
          <w:p w:rsidR="00C773C0" w:rsidRPr="00905FD1" w:rsidRDefault="00C773C0" w:rsidP="009E7BB3">
            <w:pPr>
              <w:spacing w:line="240" w:lineRule="auto"/>
              <w:jc w:val="center"/>
            </w:pPr>
            <w:r w:rsidRPr="00905FD1">
              <w:t>Review By</w:t>
            </w:r>
          </w:p>
          <w:p w:rsidR="00C773C0" w:rsidRPr="00905FD1" w:rsidRDefault="00C773C0" w:rsidP="009E7BB3">
            <w:pPr>
              <w:spacing w:line="240" w:lineRule="auto"/>
              <w:jc w:val="center"/>
            </w:pPr>
            <w:r w:rsidRPr="00905FD1">
              <w:t xml:space="preserve">&lt;Name, </w:t>
            </w:r>
            <w:proofErr w:type="spellStart"/>
            <w:r w:rsidRPr="00905FD1">
              <w:t>dept</w:t>
            </w:r>
            <w:proofErr w:type="spellEnd"/>
            <w:r w:rsidRPr="00905FD1">
              <w:t>&gt;</w:t>
            </w:r>
          </w:p>
        </w:tc>
        <w:tc>
          <w:tcPr>
            <w:tcW w:w="1541" w:type="dxa"/>
          </w:tcPr>
          <w:p w:rsidR="00C773C0" w:rsidRPr="00905FD1" w:rsidRDefault="00C773C0" w:rsidP="009E7BB3">
            <w:pPr>
              <w:spacing w:line="240" w:lineRule="auto"/>
              <w:jc w:val="center"/>
            </w:pPr>
            <w:r w:rsidRPr="00905FD1">
              <w:t>Approved By</w:t>
            </w:r>
          </w:p>
          <w:p w:rsidR="00C773C0" w:rsidRPr="00905FD1" w:rsidRDefault="00C773C0" w:rsidP="009E7BB3">
            <w:pPr>
              <w:spacing w:line="240" w:lineRule="auto"/>
              <w:jc w:val="center"/>
            </w:pPr>
            <w:r w:rsidRPr="00905FD1">
              <w:t xml:space="preserve">&lt;Name, </w:t>
            </w:r>
            <w:proofErr w:type="spellStart"/>
            <w:r w:rsidRPr="00905FD1">
              <w:t>Dept</w:t>
            </w:r>
            <w:proofErr w:type="spellEnd"/>
            <w:r w:rsidRPr="00905FD1">
              <w:t>&gt;</w:t>
            </w:r>
          </w:p>
        </w:tc>
      </w:tr>
      <w:tr w:rsidR="00C773C0" w:rsidRPr="00905FD1" w:rsidTr="009E7BB3">
        <w:tc>
          <w:tcPr>
            <w:tcW w:w="675" w:type="dxa"/>
          </w:tcPr>
          <w:p w:rsidR="00C773C0" w:rsidRPr="00905FD1" w:rsidRDefault="00C44FE2" w:rsidP="009E7BB3">
            <w:pPr>
              <w:spacing w:before="120" w:after="120"/>
              <w:jc w:val="center"/>
            </w:pPr>
            <w:r>
              <w:t>1.0</w:t>
            </w:r>
          </w:p>
        </w:tc>
        <w:tc>
          <w:tcPr>
            <w:tcW w:w="1134" w:type="dxa"/>
          </w:tcPr>
          <w:p w:rsidR="00C773C0" w:rsidRPr="00905FD1" w:rsidRDefault="003E7F02" w:rsidP="00C773C0">
            <w:pPr>
              <w:spacing w:before="120" w:after="120"/>
              <w:jc w:val="center"/>
            </w:pPr>
            <w:r>
              <w:t>14/05/2015</w:t>
            </w:r>
          </w:p>
        </w:tc>
        <w:tc>
          <w:tcPr>
            <w:tcW w:w="2812" w:type="dxa"/>
          </w:tcPr>
          <w:p w:rsidR="00C773C0" w:rsidRPr="00905FD1" w:rsidRDefault="00C773C0" w:rsidP="00BB4199">
            <w:pPr>
              <w:spacing w:before="120" w:after="120"/>
              <w:jc w:val="left"/>
            </w:pPr>
            <w:r w:rsidRPr="00905FD1">
              <w:t>Initial Release</w:t>
            </w:r>
          </w:p>
        </w:tc>
        <w:tc>
          <w:tcPr>
            <w:tcW w:w="1540" w:type="dxa"/>
          </w:tcPr>
          <w:p w:rsidR="00854F39" w:rsidRDefault="008F0C3D" w:rsidP="00854F39">
            <w:pPr>
              <w:jc w:val="center"/>
            </w:pPr>
            <w:proofErr w:type="spellStart"/>
            <w:r>
              <w:t>Lizahwati</w:t>
            </w:r>
            <w:proofErr w:type="spellEnd"/>
            <w:r>
              <w:t xml:space="preserve"> </w:t>
            </w:r>
            <w:proofErr w:type="spellStart"/>
            <w:r>
              <w:t>binti</w:t>
            </w:r>
            <w:proofErr w:type="spellEnd"/>
            <w:r>
              <w:t xml:space="preserve"> </w:t>
            </w:r>
            <w:proofErr w:type="spellStart"/>
            <w:r>
              <w:t>Basirun</w:t>
            </w:r>
            <w:proofErr w:type="spellEnd"/>
          </w:p>
          <w:p w:rsidR="008F0C3D" w:rsidRPr="00905FD1" w:rsidRDefault="008F0C3D" w:rsidP="00854F39">
            <w:pPr>
              <w:jc w:val="center"/>
            </w:pPr>
            <w:proofErr w:type="spellStart"/>
            <w:r>
              <w:t>Penril</w:t>
            </w:r>
            <w:proofErr w:type="spellEnd"/>
            <w:r>
              <w:t xml:space="preserve"> </w:t>
            </w:r>
            <w:proofErr w:type="spellStart"/>
            <w:r>
              <w:t>Datability</w:t>
            </w:r>
            <w:proofErr w:type="spellEnd"/>
          </w:p>
        </w:tc>
        <w:tc>
          <w:tcPr>
            <w:tcW w:w="1540" w:type="dxa"/>
          </w:tcPr>
          <w:p w:rsidR="00C773C0" w:rsidRPr="00905FD1" w:rsidRDefault="00C773C0" w:rsidP="009E7BB3">
            <w:pPr>
              <w:spacing w:before="120" w:after="120"/>
              <w:jc w:val="center"/>
            </w:pPr>
          </w:p>
        </w:tc>
        <w:tc>
          <w:tcPr>
            <w:tcW w:w="1541" w:type="dxa"/>
          </w:tcPr>
          <w:p w:rsidR="00C773C0" w:rsidRPr="00905FD1" w:rsidRDefault="00C773C0" w:rsidP="009E7BB3">
            <w:pPr>
              <w:spacing w:before="120" w:after="120"/>
              <w:jc w:val="center"/>
            </w:pPr>
          </w:p>
        </w:tc>
      </w:tr>
      <w:tr w:rsidR="00E754DC" w:rsidRPr="00905FD1" w:rsidTr="009E7BB3">
        <w:tc>
          <w:tcPr>
            <w:tcW w:w="675" w:type="dxa"/>
          </w:tcPr>
          <w:p w:rsidR="00E754DC" w:rsidRDefault="00E754DC" w:rsidP="009E7BB3">
            <w:pPr>
              <w:spacing w:before="120" w:after="120"/>
              <w:jc w:val="center"/>
            </w:pPr>
          </w:p>
        </w:tc>
        <w:tc>
          <w:tcPr>
            <w:tcW w:w="1134" w:type="dxa"/>
          </w:tcPr>
          <w:p w:rsidR="00E754DC" w:rsidRDefault="00E754DC" w:rsidP="00C773C0">
            <w:pPr>
              <w:spacing w:before="120" w:after="120"/>
              <w:jc w:val="center"/>
            </w:pPr>
          </w:p>
        </w:tc>
        <w:tc>
          <w:tcPr>
            <w:tcW w:w="2812" w:type="dxa"/>
          </w:tcPr>
          <w:p w:rsidR="00BB4199" w:rsidRPr="00BB4199" w:rsidRDefault="00BB4199" w:rsidP="008F0C3D">
            <w:pPr>
              <w:pStyle w:val="ListParagraph"/>
              <w:spacing w:before="120" w:after="120"/>
              <w:ind w:left="360"/>
              <w:jc w:val="left"/>
            </w:pPr>
          </w:p>
        </w:tc>
        <w:tc>
          <w:tcPr>
            <w:tcW w:w="1540" w:type="dxa"/>
          </w:tcPr>
          <w:p w:rsidR="00E754DC" w:rsidRDefault="00E754DC" w:rsidP="00E754DC">
            <w:pPr>
              <w:jc w:val="center"/>
            </w:pPr>
          </w:p>
        </w:tc>
        <w:tc>
          <w:tcPr>
            <w:tcW w:w="1540" w:type="dxa"/>
          </w:tcPr>
          <w:p w:rsidR="00CF49D8" w:rsidRPr="00905FD1" w:rsidRDefault="00CF49D8" w:rsidP="009E7BB3">
            <w:pPr>
              <w:spacing w:before="120" w:after="120"/>
              <w:jc w:val="center"/>
            </w:pPr>
          </w:p>
        </w:tc>
        <w:tc>
          <w:tcPr>
            <w:tcW w:w="1541" w:type="dxa"/>
          </w:tcPr>
          <w:p w:rsidR="00E754DC" w:rsidRPr="00905FD1" w:rsidRDefault="00E754DC" w:rsidP="00CF49D8">
            <w:pPr>
              <w:spacing w:before="120" w:after="120"/>
              <w:jc w:val="center"/>
            </w:pPr>
          </w:p>
        </w:tc>
      </w:tr>
      <w:tr w:rsidR="00C773C0" w:rsidRPr="00905FD1" w:rsidTr="009E7BB3">
        <w:tc>
          <w:tcPr>
            <w:tcW w:w="675" w:type="dxa"/>
          </w:tcPr>
          <w:p w:rsidR="00C773C0" w:rsidRPr="00905FD1" w:rsidRDefault="00C773C0" w:rsidP="009E7BB3">
            <w:pPr>
              <w:spacing w:before="120" w:after="120"/>
            </w:pPr>
          </w:p>
        </w:tc>
        <w:tc>
          <w:tcPr>
            <w:tcW w:w="1134" w:type="dxa"/>
          </w:tcPr>
          <w:p w:rsidR="00C773C0" w:rsidRPr="00905FD1" w:rsidRDefault="00C773C0" w:rsidP="009E7BB3">
            <w:pPr>
              <w:spacing w:before="120" w:after="120"/>
            </w:pPr>
          </w:p>
        </w:tc>
        <w:tc>
          <w:tcPr>
            <w:tcW w:w="2812" w:type="dxa"/>
          </w:tcPr>
          <w:p w:rsidR="00C773C0" w:rsidRPr="00905FD1" w:rsidRDefault="00C773C0" w:rsidP="009E7BB3">
            <w:pPr>
              <w:spacing w:before="120" w:after="120"/>
            </w:pPr>
          </w:p>
        </w:tc>
        <w:tc>
          <w:tcPr>
            <w:tcW w:w="1540" w:type="dxa"/>
          </w:tcPr>
          <w:p w:rsidR="00C773C0" w:rsidRPr="00905FD1" w:rsidRDefault="00C773C0" w:rsidP="009E7BB3">
            <w:pPr>
              <w:spacing w:before="120" w:after="120"/>
            </w:pPr>
          </w:p>
        </w:tc>
        <w:tc>
          <w:tcPr>
            <w:tcW w:w="1540" w:type="dxa"/>
          </w:tcPr>
          <w:p w:rsidR="00C773C0" w:rsidRPr="00905FD1" w:rsidRDefault="00C773C0" w:rsidP="009E7BB3">
            <w:pPr>
              <w:spacing w:before="120" w:after="120"/>
            </w:pPr>
          </w:p>
        </w:tc>
        <w:tc>
          <w:tcPr>
            <w:tcW w:w="1541" w:type="dxa"/>
          </w:tcPr>
          <w:p w:rsidR="00C773C0" w:rsidRPr="00905FD1" w:rsidRDefault="00C773C0" w:rsidP="009E7BB3">
            <w:pPr>
              <w:spacing w:before="120" w:after="120"/>
            </w:pPr>
          </w:p>
        </w:tc>
      </w:tr>
      <w:tr w:rsidR="00C773C0" w:rsidRPr="00905FD1" w:rsidTr="009E7BB3">
        <w:tc>
          <w:tcPr>
            <w:tcW w:w="675" w:type="dxa"/>
          </w:tcPr>
          <w:p w:rsidR="00C773C0" w:rsidRPr="00905FD1" w:rsidRDefault="00C773C0" w:rsidP="009E7BB3">
            <w:pPr>
              <w:spacing w:before="120" w:after="120"/>
            </w:pPr>
          </w:p>
        </w:tc>
        <w:tc>
          <w:tcPr>
            <w:tcW w:w="1134" w:type="dxa"/>
          </w:tcPr>
          <w:p w:rsidR="00C773C0" w:rsidRPr="00905FD1" w:rsidRDefault="00C773C0" w:rsidP="009E7BB3">
            <w:pPr>
              <w:spacing w:before="120" w:after="120"/>
            </w:pPr>
          </w:p>
        </w:tc>
        <w:tc>
          <w:tcPr>
            <w:tcW w:w="2812" w:type="dxa"/>
          </w:tcPr>
          <w:p w:rsidR="00C773C0" w:rsidRPr="00905FD1" w:rsidRDefault="00C773C0" w:rsidP="009E7BB3">
            <w:pPr>
              <w:spacing w:before="120" w:after="120"/>
            </w:pPr>
          </w:p>
        </w:tc>
        <w:tc>
          <w:tcPr>
            <w:tcW w:w="1540" w:type="dxa"/>
          </w:tcPr>
          <w:p w:rsidR="00C773C0" w:rsidRPr="00905FD1" w:rsidRDefault="00C773C0" w:rsidP="009E7BB3">
            <w:pPr>
              <w:spacing w:before="120" w:after="120"/>
            </w:pPr>
          </w:p>
        </w:tc>
        <w:tc>
          <w:tcPr>
            <w:tcW w:w="1540" w:type="dxa"/>
          </w:tcPr>
          <w:p w:rsidR="00C773C0" w:rsidRPr="00905FD1" w:rsidRDefault="00C773C0" w:rsidP="009E7BB3">
            <w:pPr>
              <w:spacing w:before="120" w:after="120"/>
            </w:pPr>
          </w:p>
        </w:tc>
        <w:tc>
          <w:tcPr>
            <w:tcW w:w="1541" w:type="dxa"/>
          </w:tcPr>
          <w:p w:rsidR="00C773C0" w:rsidRPr="00905FD1" w:rsidRDefault="00C773C0" w:rsidP="009E7BB3">
            <w:pPr>
              <w:spacing w:before="120" w:after="120"/>
            </w:pPr>
          </w:p>
        </w:tc>
      </w:tr>
      <w:tr w:rsidR="00C773C0" w:rsidRPr="00905FD1" w:rsidTr="009E7BB3">
        <w:tc>
          <w:tcPr>
            <w:tcW w:w="675" w:type="dxa"/>
          </w:tcPr>
          <w:p w:rsidR="00C773C0" w:rsidRPr="00905FD1" w:rsidRDefault="00C773C0" w:rsidP="009E7BB3">
            <w:pPr>
              <w:spacing w:before="120" w:after="120"/>
            </w:pPr>
          </w:p>
        </w:tc>
        <w:tc>
          <w:tcPr>
            <w:tcW w:w="1134" w:type="dxa"/>
          </w:tcPr>
          <w:p w:rsidR="00C773C0" w:rsidRPr="00905FD1" w:rsidRDefault="00C773C0" w:rsidP="009E7BB3">
            <w:pPr>
              <w:spacing w:before="120" w:after="120"/>
            </w:pPr>
          </w:p>
        </w:tc>
        <w:tc>
          <w:tcPr>
            <w:tcW w:w="2812" w:type="dxa"/>
          </w:tcPr>
          <w:p w:rsidR="00C773C0" w:rsidRPr="00905FD1" w:rsidRDefault="00C773C0" w:rsidP="009E7BB3">
            <w:pPr>
              <w:spacing w:before="120" w:after="120"/>
            </w:pPr>
          </w:p>
        </w:tc>
        <w:tc>
          <w:tcPr>
            <w:tcW w:w="1540" w:type="dxa"/>
          </w:tcPr>
          <w:p w:rsidR="00C773C0" w:rsidRPr="00905FD1" w:rsidRDefault="00C773C0" w:rsidP="009E7BB3">
            <w:pPr>
              <w:spacing w:before="120" w:after="120"/>
            </w:pPr>
          </w:p>
        </w:tc>
        <w:tc>
          <w:tcPr>
            <w:tcW w:w="1540" w:type="dxa"/>
          </w:tcPr>
          <w:p w:rsidR="00C773C0" w:rsidRPr="00905FD1" w:rsidRDefault="00C773C0" w:rsidP="009E7BB3">
            <w:pPr>
              <w:spacing w:before="120" w:after="120"/>
            </w:pPr>
          </w:p>
        </w:tc>
        <w:tc>
          <w:tcPr>
            <w:tcW w:w="1541" w:type="dxa"/>
          </w:tcPr>
          <w:p w:rsidR="00C773C0" w:rsidRPr="00905FD1" w:rsidRDefault="00C773C0" w:rsidP="009E7BB3">
            <w:pPr>
              <w:spacing w:before="120" w:after="120"/>
            </w:pPr>
          </w:p>
        </w:tc>
      </w:tr>
    </w:tbl>
    <w:p w:rsidR="00336C2A" w:rsidRDefault="00336C2A" w:rsidP="00C773C0">
      <w:pPr>
        <w:jc w:val="center"/>
        <w:rPr>
          <w:b/>
          <w:sz w:val="28"/>
          <w:szCs w:val="28"/>
        </w:rPr>
        <w:sectPr w:rsidR="00336C2A" w:rsidSect="00C44FE2">
          <w:headerReference w:type="default" r:id="rId11"/>
          <w:footerReference w:type="default" r:id="rId12"/>
          <w:headerReference w:type="first" r:id="rId13"/>
          <w:pgSz w:w="11906" w:h="16838"/>
          <w:pgMar w:top="1440" w:right="1800" w:bottom="1440" w:left="1800" w:header="720" w:footer="720" w:gutter="0"/>
          <w:cols w:space="720"/>
          <w:titlePg/>
          <w:docGrid w:linePitch="360"/>
        </w:sectPr>
      </w:pPr>
    </w:p>
    <w:sdt>
      <w:sdtPr>
        <w:rPr>
          <w:rFonts w:eastAsiaTheme="minorEastAsia" w:cstheme="minorBidi"/>
          <w:b w:val="0"/>
          <w:bCs w:val="0"/>
          <w:color w:val="auto"/>
          <w:sz w:val="22"/>
          <w:szCs w:val="22"/>
          <w:lang w:bidi="en-US"/>
        </w:rPr>
        <w:id w:val="974358"/>
        <w:docPartObj>
          <w:docPartGallery w:val="Table of Contents"/>
          <w:docPartUnique/>
        </w:docPartObj>
      </w:sdtPr>
      <w:sdtEndPr/>
      <w:sdtContent>
        <w:p w:rsidR="00C44FE2" w:rsidRDefault="00C44FE2">
          <w:pPr>
            <w:pStyle w:val="TOCHeading"/>
          </w:pPr>
          <w:r>
            <w:t>Table of Contents</w:t>
          </w:r>
        </w:p>
        <w:p w:rsidR="00EC0103" w:rsidRDefault="00044B0F">
          <w:pPr>
            <w:pStyle w:val="TOC1"/>
            <w:tabs>
              <w:tab w:val="right" w:leader="dot" w:pos="9060"/>
            </w:tabs>
            <w:rPr>
              <w:noProof/>
              <w:lang w:bidi="ar-SA"/>
            </w:rPr>
          </w:pPr>
          <w:r>
            <w:fldChar w:fldCharType="begin"/>
          </w:r>
          <w:r w:rsidR="00D5294F">
            <w:instrText xml:space="preserve"> TOC \o "1-3" \h \z \u </w:instrText>
          </w:r>
          <w:r>
            <w:fldChar w:fldCharType="separate"/>
          </w:r>
          <w:hyperlink w:anchor="_Toc419388480" w:history="1">
            <w:r w:rsidR="00EC0103" w:rsidRPr="0069524A">
              <w:rPr>
                <w:rStyle w:val="Hyperlink"/>
                <w:noProof/>
                <w:lang w:val="en-GB"/>
              </w:rPr>
              <w:t>Section 1: Introduction</w:t>
            </w:r>
            <w:r w:rsidR="00EC0103">
              <w:rPr>
                <w:noProof/>
                <w:webHidden/>
              </w:rPr>
              <w:tab/>
            </w:r>
            <w:r w:rsidR="00EC0103">
              <w:rPr>
                <w:noProof/>
                <w:webHidden/>
              </w:rPr>
              <w:fldChar w:fldCharType="begin"/>
            </w:r>
            <w:r w:rsidR="00EC0103">
              <w:rPr>
                <w:noProof/>
                <w:webHidden/>
              </w:rPr>
              <w:instrText xml:space="preserve"> PAGEREF _Toc419388480 \h </w:instrText>
            </w:r>
            <w:r w:rsidR="00EC0103">
              <w:rPr>
                <w:noProof/>
                <w:webHidden/>
              </w:rPr>
            </w:r>
            <w:r w:rsidR="00EC0103">
              <w:rPr>
                <w:noProof/>
                <w:webHidden/>
              </w:rPr>
              <w:fldChar w:fldCharType="separate"/>
            </w:r>
            <w:r w:rsidR="00EC0103">
              <w:rPr>
                <w:noProof/>
                <w:webHidden/>
              </w:rPr>
              <w:t>4</w:t>
            </w:r>
            <w:r w:rsidR="00EC0103">
              <w:rPr>
                <w:noProof/>
                <w:webHidden/>
              </w:rPr>
              <w:fldChar w:fldCharType="end"/>
            </w:r>
          </w:hyperlink>
        </w:p>
        <w:p w:rsidR="00EC0103" w:rsidRDefault="00C9321E">
          <w:pPr>
            <w:pStyle w:val="TOC1"/>
            <w:tabs>
              <w:tab w:val="right" w:leader="dot" w:pos="9060"/>
            </w:tabs>
            <w:rPr>
              <w:noProof/>
              <w:lang w:bidi="ar-SA"/>
            </w:rPr>
          </w:pPr>
          <w:hyperlink w:anchor="_Toc419388481" w:history="1">
            <w:r w:rsidR="00EC0103" w:rsidRPr="0069524A">
              <w:rPr>
                <w:rStyle w:val="Hyperlink"/>
                <w:noProof/>
                <w:lang w:val="en-GB"/>
              </w:rPr>
              <w:t>Section 2: Internet Banking</w:t>
            </w:r>
            <w:r w:rsidR="00EC0103">
              <w:rPr>
                <w:noProof/>
                <w:webHidden/>
              </w:rPr>
              <w:tab/>
            </w:r>
            <w:r w:rsidR="00EC0103">
              <w:rPr>
                <w:noProof/>
                <w:webHidden/>
              </w:rPr>
              <w:fldChar w:fldCharType="begin"/>
            </w:r>
            <w:r w:rsidR="00EC0103">
              <w:rPr>
                <w:noProof/>
                <w:webHidden/>
              </w:rPr>
              <w:instrText xml:space="preserve"> PAGEREF _Toc419388481 \h </w:instrText>
            </w:r>
            <w:r w:rsidR="00EC0103">
              <w:rPr>
                <w:noProof/>
                <w:webHidden/>
              </w:rPr>
            </w:r>
            <w:r w:rsidR="00EC0103">
              <w:rPr>
                <w:noProof/>
                <w:webHidden/>
              </w:rPr>
              <w:fldChar w:fldCharType="separate"/>
            </w:r>
            <w:r w:rsidR="00EC0103">
              <w:rPr>
                <w:noProof/>
                <w:webHidden/>
              </w:rPr>
              <w:t>5</w:t>
            </w:r>
            <w:r w:rsidR="00EC0103">
              <w:rPr>
                <w:noProof/>
                <w:webHidden/>
              </w:rPr>
              <w:fldChar w:fldCharType="end"/>
            </w:r>
          </w:hyperlink>
        </w:p>
        <w:p w:rsidR="00EC0103" w:rsidRDefault="00C9321E">
          <w:pPr>
            <w:pStyle w:val="TOC1"/>
            <w:tabs>
              <w:tab w:val="left" w:pos="440"/>
              <w:tab w:val="right" w:leader="dot" w:pos="9060"/>
            </w:tabs>
            <w:rPr>
              <w:noProof/>
              <w:lang w:bidi="ar-SA"/>
            </w:rPr>
          </w:pPr>
          <w:hyperlink w:anchor="_Toc419388482" w:history="1">
            <w:r w:rsidR="00EC0103" w:rsidRPr="0069524A">
              <w:rPr>
                <w:rStyle w:val="Hyperlink"/>
                <w:noProof/>
              </w:rPr>
              <w:t>1</w:t>
            </w:r>
            <w:r w:rsidR="00EC0103">
              <w:rPr>
                <w:noProof/>
                <w:lang w:bidi="ar-SA"/>
              </w:rPr>
              <w:tab/>
            </w:r>
            <w:r w:rsidR="00EC0103" w:rsidRPr="0069524A">
              <w:rPr>
                <w:rStyle w:val="Hyperlink"/>
                <w:noProof/>
              </w:rPr>
              <w:t>Interbank Transfer</w:t>
            </w:r>
            <w:r w:rsidR="00EC0103">
              <w:rPr>
                <w:noProof/>
                <w:webHidden/>
              </w:rPr>
              <w:tab/>
            </w:r>
            <w:r w:rsidR="00EC0103">
              <w:rPr>
                <w:noProof/>
                <w:webHidden/>
              </w:rPr>
              <w:fldChar w:fldCharType="begin"/>
            </w:r>
            <w:r w:rsidR="00EC0103">
              <w:rPr>
                <w:noProof/>
                <w:webHidden/>
              </w:rPr>
              <w:instrText xml:space="preserve"> PAGEREF _Toc419388482 \h </w:instrText>
            </w:r>
            <w:r w:rsidR="00EC0103">
              <w:rPr>
                <w:noProof/>
                <w:webHidden/>
              </w:rPr>
            </w:r>
            <w:r w:rsidR="00EC0103">
              <w:rPr>
                <w:noProof/>
                <w:webHidden/>
              </w:rPr>
              <w:fldChar w:fldCharType="separate"/>
            </w:r>
            <w:r w:rsidR="00EC0103">
              <w:rPr>
                <w:noProof/>
                <w:webHidden/>
              </w:rPr>
              <w:t>5</w:t>
            </w:r>
            <w:r w:rsidR="00EC0103">
              <w:rPr>
                <w:noProof/>
                <w:webHidden/>
              </w:rPr>
              <w:fldChar w:fldCharType="end"/>
            </w:r>
          </w:hyperlink>
        </w:p>
        <w:p w:rsidR="00EC0103" w:rsidRDefault="00C9321E">
          <w:pPr>
            <w:pStyle w:val="TOC2"/>
            <w:tabs>
              <w:tab w:val="left" w:pos="720"/>
              <w:tab w:val="right" w:leader="dot" w:pos="9060"/>
            </w:tabs>
            <w:rPr>
              <w:noProof/>
              <w:lang w:bidi="ar-SA"/>
            </w:rPr>
          </w:pPr>
          <w:hyperlink w:anchor="_Toc419388483" w:history="1">
            <w:r w:rsidR="00EC0103" w:rsidRPr="0069524A">
              <w:rPr>
                <w:rStyle w:val="Hyperlink"/>
                <w:noProof/>
                <w:lang w:val="en-GB"/>
              </w:rPr>
              <w:t>1.1</w:t>
            </w:r>
            <w:r w:rsidR="00EC0103">
              <w:rPr>
                <w:noProof/>
                <w:lang w:bidi="ar-SA"/>
              </w:rPr>
              <w:tab/>
            </w:r>
            <w:r w:rsidR="00EC0103" w:rsidRPr="0069524A">
              <w:rPr>
                <w:rStyle w:val="Hyperlink"/>
                <w:noProof/>
                <w:lang w:val="en-GB"/>
              </w:rPr>
              <w:t>New Interbank GIRO Transfer or Instant Interbank Fund Transfer</w:t>
            </w:r>
            <w:r w:rsidR="00EC0103">
              <w:rPr>
                <w:noProof/>
                <w:webHidden/>
              </w:rPr>
              <w:tab/>
            </w:r>
            <w:r w:rsidR="00EC0103">
              <w:rPr>
                <w:noProof/>
                <w:webHidden/>
              </w:rPr>
              <w:fldChar w:fldCharType="begin"/>
            </w:r>
            <w:r w:rsidR="00EC0103">
              <w:rPr>
                <w:noProof/>
                <w:webHidden/>
              </w:rPr>
              <w:instrText xml:space="preserve"> PAGEREF _Toc419388483 \h </w:instrText>
            </w:r>
            <w:r w:rsidR="00EC0103">
              <w:rPr>
                <w:noProof/>
                <w:webHidden/>
              </w:rPr>
            </w:r>
            <w:r w:rsidR="00EC0103">
              <w:rPr>
                <w:noProof/>
                <w:webHidden/>
              </w:rPr>
              <w:fldChar w:fldCharType="separate"/>
            </w:r>
            <w:r w:rsidR="00EC0103">
              <w:rPr>
                <w:noProof/>
                <w:webHidden/>
              </w:rPr>
              <w:t>5</w:t>
            </w:r>
            <w:r w:rsidR="00EC0103">
              <w:rPr>
                <w:noProof/>
                <w:webHidden/>
              </w:rPr>
              <w:fldChar w:fldCharType="end"/>
            </w:r>
          </w:hyperlink>
        </w:p>
        <w:p w:rsidR="00EC0103" w:rsidRDefault="00C9321E">
          <w:pPr>
            <w:pStyle w:val="TOC3"/>
            <w:tabs>
              <w:tab w:val="left" w:pos="1200"/>
              <w:tab w:val="right" w:leader="dot" w:pos="9060"/>
            </w:tabs>
            <w:rPr>
              <w:noProof/>
              <w:lang w:bidi="ar-SA"/>
            </w:rPr>
          </w:pPr>
          <w:hyperlink w:anchor="_Toc419388484" w:history="1">
            <w:r w:rsidR="00EC0103" w:rsidRPr="0069524A">
              <w:rPr>
                <w:rStyle w:val="Hyperlink"/>
                <w:noProof/>
                <w:lang w:val="en-GB"/>
              </w:rPr>
              <w:t>1.1.1</w:t>
            </w:r>
            <w:r w:rsidR="00EC0103">
              <w:rPr>
                <w:noProof/>
                <w:lang w:bidi="ar-SA"/>
              </w:rPr>
              <w:tab/>
            </w:r>
            <w:r w:rsidR="00EC0103" w:rsidRPr="0069524A">
              <w:rPr>
                <w:rStyle w:val="Hyperlink"/>
                <w:noProof/>
                <w:lang w:val="en-GB"/>
              </w:rPr>
              <w:t>Process Flows</w:t>
            </w:r>
            <w:r w:rsidR="00EC0103">
              <w:rPr>
                <w:noProof/>
                <w:webHidden/>
              </w:rPr>
              <w:tab/>
            </w:r>
            <w:r w:rsidR="00EC0103">
              <w:rPr>
                <w:noProof/>
                <w:webHidden/>
              </w:rPr>
              <w:fldChar w:fldCharType="begin"/>
            </w:r>
            <w:r w:rsidR="00EC0103">
              <w:rPr>
                <w:noProof/>
                <w:webHidden/>
              </w:rPr>
              <w:instrText xml:space="preserve"> PAGEREF _Toc419388484 \h </w:instrText>
            </w:r>
            <w:r w:rsidR="00EC0103">
              <w:rPr>
                <w:noProof/>
                <w:webHidden/>
              </w:rPr>
            </w:r>
            <w:r w:rsidR="00EC0103">
              <w:rPr>
                <w:noProof/>
                <w:webHidden/>
              </w:rPr>
              <w:fldChar w:fldCharType="separate"/>
            </w:r>
            <w:r w:rsidR="00EC0103">
              <w:rPr>
                <w:noProof/>
                <w:webHidden/>
              </w:rPr>
              <w:t>5</w:t>
            </w:r>
            <w:r w:rsidR="00EC0103">
              <w:rPr>
                <w:noProof/>
                <w:webHidden/>
              </w:rPr>
              <w:fldChar w:fldCharType="end"/>
            </w:r>
          </w:hyperlink>
        </w:p>
        <w:p w:rsidR="00EC0103" w:rsidRDefault="00C9321E">
          <w:pPr>
            <w:pStyle w:val="TOC3"/>
            <w:tabs>
              <w:tab w:val="left" w:pos="1200"/>
              <w:tab w:val="right" w:leader="dot" w:pos="9060"/>
            </w:tabs>
            <w:rPr>
              <w:noProof/>
              <w:lang w:bidi="ar-SA"/>
            </w:rPr>
          </w:pPr>
          <w:hyperlink w:anchor="_Toc419388485" w:history="1">
            <w:r w:rsidR="00EC0103" w:rsidRPr="0069524A">
              <w:rPr>
                <w:rStyle w:val="Hyperlink"/>
                <w:noProof/>
                <w:lang w:val="en-GB"/>
              </w:rPr>
              <w:t>1.1.2</w:t>
            </w:r>
            <w:r w:rsidR="00EC0103">
              <w:rPr>
                <w:noProof/>
                <w:lang w:bidi="ar-SA"/>
              </w:rPr>
              <w:tab/>
            </w:r>
            <w:r w:rsidR="00EC0103" w:rsidRPr="0069524A">
              <w:rPr>
                <w:rStyle w:val="Hyperlink"/>
                <w:noProof/>
                <w:lang w:val="en-GB"/>
              </w:rPr>
              <w:t>Screen Flows</w:t>
            </w:r>
            <w:r w:rsidR="00EC0103">
              <w:rPr>
                <w:noProof/>
                <w:webHidden/>
              </w:rPr>
              <w:tab/>
            </w:r>
            <w:r w:rsidR="00EC0103">
              <w:rPr>
                <w:noProof/>
                <w:webHidden/>
              </w:rPr>
              <w:fldChar w:fldCharType="begin"/>
            </w:r>
            <w:r w:rsidR="00EC0103">
              <w:rPr>
                <w:noProof/>
                <w:webHidden/>
              </w:rPr>
              <w:instrText xml:space="preserve"> PAGEREF _Toc419388485 \h </w:instrText>
            </w:r>
            <w:r w:rsidR="00EC0103">
              <w:rPr>
                <w:noProof/>
                <w:webHidden/>
              </w:rPr>
            </w:r>
            <w:r w:rsidR="00EC0103">
              <w:rPr>
                <w:noProof/>
                <w:webHidden/>
              </w:rPr>
              <w:fldChar w:fldCharType="separate"/>
            </w:r>
            <w:r w:rsidR="00EC0103">
              <w:rPr>
                <w:noProof/>
                <w:webHidden/>
              </w:rPr>
              <w:t>5</w:t>
            </w:r>
            <w:r w:rsidR="00EC0103">
              <w:rPr>
                <w:noProof/>
                <w:webHidden/>
              </w:rPr>
              <w:fldChar w:fldCharType="end"/>
            </w:r>
          </w:hyperlink>
        </w:p>
        <w:p w:rsidR="00EC0103" w:rsidRDefault="00C9321E">
          <w:pPr>
            <w:pStyle w:val="TOC1"/>
            <w:tabs>
              <w:tab w:val="right" w:leader="dot" w:pos="9060"/>
            </w:tabs>
            <w:rPr>
              <w:noProof/>
              <w:lang w:bidi="ar-SA"/>
            </w:rPr>
          </w:pPr>
          <w:hyperlink w:anchor="_Toc419388486" w:history="1">
            <w:r w:rsidR="00EC0103" w:rsidRPr="0069524A">
              <w:rPr>
                <w:rStyle w:val="Hyperlink"/>
                <w:noProof/>
                <w:lang w:val="en-GB"/>
              </w:rPr>
              <w:t>Section 3: Change Impact Analysis</w:t>
            </w:r>
            <w:r w:rsidR="00EC0103">
              <w:rPr>
                <w:noProof/>
                <w:webHidden/>
              </w:rPr>
              <w:tab/>
            </w:r>
            <w:r w:rsidR="00EC0103">
              <w:rPr>
                <w:noProof/>
                <w:webHidden/>
              </w:rPr>
              <w:fldChar w:fldCharType="begin"/>
            </w:r>
            <w:r w:rsidR="00EC0103">
              <w:rPr>
                <w:noProof/>
                <w:webHidden/>
              </w:rPr>
              <w:instrText xml:space="preserve"> PAGEREF _Toc419388486 \h </w:instrText>
            </w:r>
            <w:r w:rsidR="00EC0103">
              <w:rPr>
                <w:noProof/>
                <w:webHidden/>
              </w:rPr>
            </w:r>
            <w:r w:rsidR="00EC0103">
              <w:rPr>
                <w:noProof/>
                <w:webHidden/>
              </w:rPr>
              <w:fldChar w:fldCharType="separate"/>
            </w:r>
            <w:r w:rsidR="00EC0103">
              <w:rPr>
                <w:noProof/>
                <w:webHidden/>
              </w:rPr>
              <w:t>9</w:t>
            </w:r>
            <w:r w:rsidR="00EC0103">
              <w:rPr>
                <w:noProof/>
                <w:webHidden/>
              </w:rPr>
              <w:fldChar w:fldCharType="end"/>
            </w:r>
          </w:hyperlink>
        </w:p>
        <w:p w:rsidR="00C44FE2" w:rsidRDefault="00044B0F">
          <w:r>
            <w:fldChar w:fldCharType="end"/>
          </w:r>
        </w:p>
      </w:sdtContent>
    </w:sdt>
    <w:p w:rsidR="0004678B" w:rsidRPr="000E75F8" w:rsidRDefault="00C44FE2" w:rsidP="0004678B">
      <w:pPr>
        <w:pStyle w:val="Title"/>
        <w:jc w:val="left"/>
        <w:outlineLvl w:val="0"/>
        <w:rPr>
          <w:lang w:val="en-GB"/>
        </w:rPr>
      </w:pPr>
      <w:r>
        <w:rPr>
          <w:b/>
          <w:sz w:val="28"/>
          <w:szCs w:val="28"/>
        </w:rPr>
        <w:br w:type="page"/>
      </w:r>
      <w:bookmarkStart w:id="1" w:name="_Toc358359644"/>
      <w:bookmarkStart w:id="2" w:name="_Toc419388480"/>
      <w:r w:rsidR="0004678B" w:rsidRPr="000E75F8">
        <w:rPr>
          <w:lang w:val="en-GB"/>
        </w:rPr>
        <w:lastRenderedPageBreak/>
        <w:t xml:space="preserve">Section 1: </w:t>
      </w:r>
      <w:bookmarkEnd w:id="1"/>
      <w:sdt>
        <w:sdtPr>
          <w:rPr>
            <w:lang w:val="en-GB"/>
          </w:rPr>
          <w:alias w:val="Title of Section"/>
          <w:tag w:val="Title of Section"/>
          <w:id w:val="974425"/>
        </w:sdtPr>
        <w:sdtEndPr/>
        <w:sdtContent>
          <w:r w:rsidR="00854F39">
            <w:rPr>
              <w:lang w:val="en-GB"/>
            </w:rPr>
            <w:t>Introduction</w:t>
          </w:r>
        </w:sdtContent>
      </w:sdt>
      <w:bookmarkEnd w:id="2"/>
    </w:p>
    <w:p w:rsidR="00854F39" w:rsidRDefault="00854F39" w:rsidP="00854F39">
      <w:pPr>
        <w:spacing w:after="0"/>
        <w:rPr>
          <w:rFonts w:cs="Arial"/>
        </w:rPr>
      </w:pPr>
      <w:r w:rsidRPr="00A24132">
        <w:rPr>
          <w:rFonts w:cs="Arial"/>
        </w:rPr>
        <w:t xml:space="preserve">This document served as the business requirement and system specification </w:t>
      </w:r>
      <w:r>
        <w:rPr>
          <w:rFonts w:cs="Arial"/>
        </w:rPr>
        <w:t>for below:-</w:t>
      </w:r>
    </w:p>
    <w:p w:rsidR="007D5569" w:rsidRDefault="00854F39" w:rsidP="007D5569">
      <w:pPr>
        <w:pStyle w:val="ListParagraph"/>
        <w:numPr>
          <w:ilvl w:val="0"/>
          <w:numId w:val="2"/>
        </w:numPr>
        <w:spacing w:after="0"/>
        <w:contextualSpacing w:val="0"/>
        <w:rPr>
          <w:rFonts w:cs="Arial"/>
        </w:rPr>
      </w:pPr>
      <w:r w:rsidRPr="00406D7E">
        <w:rPr>
          <w:rFonts w:cs="Arial"/>
        </w:rPr>
        <w:t xml:space="preserve"> Retail Internet Banking (R</w:t>
      </w:r>
      <w:r>
        <w:rPr>
          <w:rFonts w:cs="Arial"/>
        </w:rPr>
        <w:t xml:space="preserve">IB) </w:t>
      </w:r>
    </w:p>
    <w:p w:rsidR="007D5569" w:rsidRDefault="007D5569" w:rsidP="007D5569">
      <w:pPr>
        <w:pStyle w:val="ListParagraph"/>
        <w:numPr>
          <w:ilvl w:val="1"/>
          <w:numId w:val="2"/>
        </w:numPr>
        <w:spacing w:after="0"/>
        <w:contextualSpacing w:val="0"/>
        <w:rPr>
          <w:rFonts w:cs="Arial"/>
        </w:rPr>
      </w:pPr>
      <w:r w:rsidRPr="007D5569">
        <w:rPr>
          <w:rFonts w:cs="Arial"/>
        </w:rPr>
        <w:t xml:space="preserve">New </w:t>
      </w:r>
      <w:r>
        <w:rPr>
          <w:rFonts w:cs="Arial"/>
        </w:rPr>
        <w:t xml:space="preserve">or </w:t>
      </w:r>
      <w:proofErr w:type="spellStart"/>
      <w:r>
        <w:rPr>
          <w:rFonts w:cs="Arial"/>
        </w:rPr>
        <w:t>Favourite</w:t>
      </w:r>
      <w:proofErr w:type="spellEnd"/>
      <w:r>
        <w:rPr>
          <w:rFonts w:cs="Arial"/>
        </w:rPr>
        <w:t xml:space="preserve"> </w:t>
      </w:r>
      <w:r w:rsidRPr="007D5569">
        <w:rPr>
          <w:rFonts w:cs="Arial"/>
        </w:rPr>
        <w:t xml:space="preserve">Interbank GIRO or Instant Interbank Fund Transfers </w:t>
      </w:r>
    </w:p>
    <w:p w:rsidR="007129EB" w:rsidRPr="007D5569" w:rsidRDefault="007129EB" w:rsidP="007D5569">
      <w:pPr>
        <w:pStyle w:val="ListParagraph"/>
        <w:numPr>
          <w:ilvl w:val="0"/>
          <w:numId w:val="2"/>
        </w:numPr>
        <w:spacing w:after="0"/>
        <w:contextualSpacing w:val="0"/>
        <w:rPr>
          <w:rFonts w:cs="Arial"/>
        </w:rPr>
      </w:pPr>
      <w:r w:rsidRPr="007D5569">
        <w:rPr>
          <w:rFonts w:cs="Arial"/>
        </w:rPr>
        <w:t xml:space="preserve">Business Internet Banking (BIB) </w:t>
      </w:r>
    </w:p>
    <w:p w:rsidR="008F0C3D" w:rsidRPr="008F0C3D" w:rsidRDefault="007D5569" w:rsidP="008F0C3D">
      <w:pPr>
        <w:pStyle w:val="ListParagraph"/>
        <w:numPr>
          <w:ilvl w:val="1"/>
          <w:numId w:val="2"/>
        </w:numPr>
        <w:spacing w:after="0"/>
        <w:contextualSpacing w:val="0"/>
        <w:rPr>
          <w:rFonts w:cs="Arial"/>
        </w:rPr>
      </w:pPr>
      <w:r>
        <w:rPr>
          <w:rFonts w:cs="Arial"/>
        </w:rPr>
        <w:t xml:space="preserve">New or </w:t>
      </w:r>
      <w:proofErr w:type="spellStart"/>
      <w:r>
        <w:rPr>
          <w:rFonts w:cs="Arial"/>
        </w:rPr>
        <w:t>Favourite</w:t>
      </w:r>
      <w:proofErr w:type="spellEnd"/>
      <w:r>
        <w:rPr>
          <w:rFonts w:cs="Arial"/>
        </w:rPr>
        <w:t xml:space="preserve">  Interbank GIRO</w:t>
      </w:r>
    </w:p>
    <w:p w:rsidR="00854F39" w:rsidRDefault="00854F39" w:rsidP="00854F39">
      <w:pPr>
        <w:spacing w:after="0"/>
        <w:rPr>
          <w:rFonts w:cs="Arial"/>
        </w:rPr>
      </w:pPr>
    </w:p>
    <w:p w:rsidR="00854F39" w:rsidRDefault="00854F39" w:rsidP="006026DC">
      <w:pPr>
        <w:pStyle w:val="Caption"/>
        <w:jc w:val="both"/>
        <w:rPr>
          <w:rFonts w:cs="Arial"/>
          <w:sz w:val="22"/>
          <w:szCs w:val="22"/>
        </w:rPr>
      </w:pPr>
      <w:r w:rsidRPr="00854F39">
        <w:rPr>
          <w:rFonts w:cs="Arial"/>
          <w:b w:val="0"/>
          <w:sz w:val="22"/>
          <w:szCs w:val="22"/>
        </w:rPr>
        <w:t xml:space="preserve">This document shall explain all the features and functionalities, which is elaborating with screen captures, process flow, descriptions, input fields specifications and error messages. </w:t>
      </w:r>
      <w:r w:rsidRPr="00854F39">
        <w:rPr>
          <w:rFonts w:cs="Arial"/>
          <w:sz w:val="22"/>
          <w:szCs w:val="22"/>
        </w:rPr>
        <w:t>All screen designs provided in this document are samples and only illustration purpose for easy understanding. The screen designs are not final.</w:t>
      </w:r>
    </w:p>
    <w:p w:rsidR="00854F39" w:rsidRDefault="00854F39" w:rsidP="00854F39">
      <w:r>
        <w:br w:type="page"/>
      </w:r>
    </w:p>
    <w:p w:rsidR="00EC593B" w:rsidRPr="000E75F8" w:rsidRDefault="00EC593B" w:rsidP="00EC593B">
      <w:pPr>
        <w:pStyle w:val="Title"/>
        <w:jc w:val="left"/>
        <w:outlineLvl w:val="0"/>
        <w:rPr>
          <w:lang w:val="en-GB"/>
        </w:rPr>
      </w:pPr>
      <w:bookmarkStart w:id="3" w:name="_Toc419388481"/>
      <w:r w:rsidRPr="000E75F8">
        <w:rPr>
          <w:lang w:val="en-GB"/>
        </w:rPr>
        <w:lastRenderedPageBreak/>
        <w:t xml:space="preserve">Section </w:t>
      </w:r>
      <w:r w:rsidR="002E62D3">
        <w:rPr>
          <w:lang w:val="en-GB"/>
        </w:rPr>
        <w:t>2</w:t>
      </w:r>
      <w:r w:rsidR="009E7BB3">
        <w:rPr>
          <w:lang w:val="en-GB"/>
        </w:rPr>
        <w:t xml:space="preserve">: </w:t>
      </w:r>
      <w:r>
        <w:rPr>
          <w:lang w:val="en-GB"/>
        </w:rPr>
        <w:t>Internet Banking</w:t>
      </w:r>
      <w:bookmarkEnd w:id="3"/>
    </w:p>
    <w:p w:rsidR="00C44FE2" w:rsidRDefault="007D5569" w:rsidP="009E7BB3">
      <w:pPr>
        <w:pStyle w:val="Heading1"/>
      </w:pPr>
      <w:bookmarkStart w:id="4" w:name="_Toc419388482"/>
      <w:r>
        <w:t>Interbank Transfer</w:t>
      </w:r>
      <w:bookmarkEnd w:id="4"/>
    </w:p>
    <w:p w:rsidR="00DB1F1D" w:rsidRDefault="00DB1F1D" w:rsidP="00DB1F1D">
      <w:r>
        <w:t xml:space="preserve">The customer able to </w:t>
      </w:r>
      <w:r w:rsidR="006218EF">
        <w:t>view</w:t>
      </w:r>
      <w:r>
        <w:t xml:space="preserve"> the </w:t>
      </w:r>
      <w:r w:rsidR="00405EB7">
        <w:t xml:space="preserve">notes for the Recipient’s Reference and Other Payment Details </w:t>
      </w:r>
      <w:r>
        <w:t xml:space="preserve">in the </w:t>
      </w:r>
      <w:r w:rsidR="00405EB7">
        <w:t>Interbank Transfer details screen</w:t>
      </w:r>
    </w:p>
    <w:p w:rsidR="007129EB" w:rsidRDefault="007129EB" w:rsidP="007129EB">
      <w:r w:rsidRPr="00A850A1">
        <w:t>These changes</w:t>
      </w:r>
      <w:r>
        <w:t xml:space="preserve"> will cater </w:t>
      </w:r>
      <w:r w:rsidRPr="00A850A1">
        <w:t>for:</w:t>
      </w:r>
    </w:p>
    <w:p w:rsidR="007129EB" w:rsidRDefault="007129EB" w:rsidP="00483B62">
      <w:pPr>
        <w:pStyle w:val="ListParagraph"/>
        <w:numPr>
          <w:ilvl w:val="0"/>
          <w:numId w:val="9"/>
        </w:numPr>
      </w:pPr>
      <w:r>
        <w:t>Retails Internet Banking (RIB)</w:t>
      </w:r>
    </w:p>
    <w:p w:rsidR="007129EB" w:rsidRDefault="007129EB" w:rsidP="00483B62">
      <w:pPr>
        <w:pStyle w:val="ListParagraph"/>
        <w:numPr>
          <w:ilvl w:val="0"/>
          <w:numId w:val="9"/>
        </w:numPr>
      </w:pPr>
      <w:r>
        <w:t>Business Internet Banking(BIB)</w:t>
      </w:r>
    </w:p>
    <w:p w:rsidR="009E7BB3" w:rsidRPr="000E75F8" w:rsidRDefault="00D6735C" w:rsidP="009E7BB3">
      <w:pPr>
        <w:pStyle w:val="Heading2"/>
        <w:widowControl w:val="0"/>
        <w:spacing w:after="120"/>
        <w:jc w:val="left"/>
        <w:rPr>
          <w:lang w:val="en-GB"/>
        </w:rPr>
      </w:pPr>
      <w:bookmarkStart w:id="5" w:name="_Toc419388483"/>
      <w:r>
        <w:rPr>
          <w:lang w:val="en-GB"/>
        </w:rPr>
        <w:t>New Interbank GIRO Transfer or Instant Interbank Fund Transfer</w:t>
      </w:r>
      <w:bookmarkEnd w:id="5"/>
    </w:p>
    <w:p w:rsidR="009E7BB3" w:rsidRPr="000E75F8" w:rsidRDefault="009E7BB3" w:rsidP="009E7BB3">
      <w:pPr>
        <w:pStyle w:val="Heading3"/>
        <w:widowControl w:val="0"/>
        <w:spacing w:after="120"/>
        <w:rPr>
          <w:lang w:val="en-GB"/>
        </w:rPr>
      </w:pPr>
      <w:bookmarkStart w:id="6" w:name="_Toc300852589"/>
      <w:bookmarkStart w:id="7" w:name="_Toc301878169"/>
      <w:bookmarkStart w:id="8" w:name="_Toc301891991"/>
      <w:bookmarkStart w:id="9" w:name="_Toc358359715"/>
      <w:bookmarkStart w:id="10" w:name="_Toc419388484"/>
      <w:r w:rsidRPr="000E75F8">
        <w:rPr>
          <w:lang w:val="en-GB"/>
        </w:rPr>
        <w:t>Process Flows</w:t>
      </w:r>
      <w:bookmarkEnd w:id="6"/>
      <w:bookmarkEnd w:id="7"/>
      <w:bookmarkEnd w:id="8"/>
      <w:bookmarkEnd w:id="9"/>
      <w:bookmarkEnd w:id="10"/>
    </w:p>
    <w:bookmarkStart w:id="11" w:name="_Toc300852590"/>
    <w:p w:rsidR="009E7BB3" w:rsidRPr="000E75F8" w:rsidRDefault="000B20B6" w:rsidP="009E7BB3">
      <w:pPr>
        <w:spacing w:after="0"/>
        <w:jc w:val="center"/>
        <w:rPr>
          <w:lang w:val="en-GB"/>
        </w:rPr>
      </w:pPr>
      <w:r w:rsidRPr="000E75F8">
        <w:rPr>
          <w:lang w:val="en-GB"/>
        </w:rPr>
        <w:object w:dxaOrig="7876" w:dyaOrig="63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7.5pt;height:317.25pt" o:ole="">
            <v:imagedata r:id="rId14" o:title=""/>
          </v:shape>
          <o:OLEObject Type="Embed" ProgID="Visio.Drawing.11" ShapeID="_x0000_i1025" DrawAspect="Content" ObjectID="_1493471606" r:id="rId15"/>
        </w:object>
      </w:r>
    </w:p>
    <w:p w:rsidR="009E7BB3" w:rsidRPr="000E75F8" w:rsidRDefault="009E7BB3" w:rsidP="009E7BB3">
      <w:pPr>
        <w:pStyle w:val="Caption"/>
        <w:rPr>
          <w:lang w:val="en-GB"/>
        </w:rPr>
      </w:pPr>
      <w:bookmarkStart w:id="12" w:name="_Toc309091075"/>
      <w:r w:rsidRPr="000E75F8">
        <w:rPr>
          <w:lang w:val="en-GB"/>
        </w:rPr>
        <w:t xml:space="preserve">Diagram </w:t>
      </w:r>
      <w:r w:rsidR="00044B0F" w:rsidRPr="000E75F8">
        <w:rPr>
          <w:lang w:val="en-GB"/>
        </w:rPr>
        <w:fldChar w:fldCharType="begin"/>
      </w:r>
      <w:r w:rsidRPr="000E75F8">
        <w:rPr>
          <w:lang w:val="en-GB"/>
        </w:rPr>
        <w:instrText xml:space="preserve"> SEQ Diagram \* ARABIC </w:instrText>
      </w:r>
      <w:r w:rsidR="00044B0F" w:rsidRPr="000E75F8">
        <w:rPr>
          <w:lang w:val="en-GB"/>
        </w:rPr>
        <w:fldChar w:fldCharType="separate"/>
      </w:r>
      <w:r w:rsidR="005505F7">
        <w:rPr>
          <w:noProof/>
          <w:lang w:val="en-GB"/>
        </w:rPr>
        <w:t>1</w:t>
      </w:r>
      <w:bookmarkEnd w:id="11"/>
      <w:r w:rsidR="00044B0F" w:rsidRPr="000E75F8">
        <w:rPr>
          <w:noProof/>
          <w:lang w:val="en-GB"/>
        </w:rPr>
        <w:fldChar w:fldCharType="end"/>
      </w:r>
      <w:r w:rsidRPr="000E75F8">
        <w:rPr>
          <w:lang w:val="en-GB"/>
        </w:rPr>
        <w:t xml:space="preserve">: </w:t>
      </w:r>
      <w:r w:rsidR="00DD4B48">
        <w:rPr>
          <w:lang w:val="en-GB"/>
        </w:rPr>
        <w:t xml:space="preserve">Interbank Transfer details </w:t>
      </w:r>
      <w:r w:rsidRPr="000E75F8">
        <w:rPr>
          <w:lang w:val="en-GB"/>
        </w:rPr>
        <w:t>Flow Diagram</w:t>
      </w:r>
      <w:bookmarkEnd w:id="12"/>
    </w:p>
    <w:p w:rsidR="009E7BB3" w:rsidRPr="000E75F8" w:rsidRDefault="009E7BB3" w:rsidP="009E7BB3">
      <w:pPr>
        <w:pStyle w:val="Heading3"/>
        <w:widowControl w:val="0"/>
        <w:spacing w:after="120"/>
        <w:rPr>
          <w:lang w:val="en-GB"/>
        </w:rPr>
      </w:pPr>
      <w:bookmarkStart w:id="13" w:name="_Toc300852598"/>
      <w:bookmarkStart w:id="14" w:name="_Toc301878170"/>
      <w:bookmarkStart w:id="15" w:name="_Toc301891992"/>
      <w:bookmarkStart w:id="16" w:name="_Toc358359716"/>
      <w:bookmarkStart w:id="17" w:name="_Toc419388485"/>
      <w:r w:rsidRPr="000E75F8">
        <w:rPr>
          <w:lang w:val="en-GB"/>
        </w:rPr>
        <w:t xml:space="preserve">Screen </w:t>
      </w:r>
      <w:bookmarkEnd w:id="13"/>
      <w:bookmarkEnd w:id="14"/>
      <w:bookmarkEnd w:id="15"/>
      <w:r>
        <w:rPr>
          <w:lang w:val="en-GB"/>
        </w:rPr>
        <w:t>Flows</w:t>
      </w:r>
      <w:bookmarkEnd w:id="16"/>
      <w:bookmarkEnd w:id="17"/>
    </w:p>
    <w:p w:rsidR="005E592A" w:rsidRPr="000E75F8" w:rsidRDefault="005E592A" w:rsidP="005E592A">
      <w:pPr>
        <w:rPr>
          <w:rFonts w:ascii="Calibri" w:hAnsi="Calibri"/>
          <w:b/>
          <w:i/>
          <w:lang w:val="en-GB"/>
        </w:rPr>
      </w:pPr>
      <w:r w:rsidRPr="000E75F8">
        <w:rPr>
          <w:rFonts w:ascii="Calibri" w:hAnsi="Calibri"/>
          <w:b/>
          <w:i/>
          <w:lang w:val="en-GB"/>
        </w:rPr>
        <w:t>Step 1:</w:t>
      </w:r>
    </w:p>
    <w:p w:rsidR="005E592A" w:rsidRPr="000E75F8" w:rsidRDefault="005E592A" w:rsidP="00483B62">
      <w:pPr>
        <w:pStyle w:val="ListParagraph"/>
        <w:numPr>
          <w:ilvl w:val="0"/>
          <w:numId w:val="12"/>
        </w:numPr>
        <w:ind w:left="360"/>
        <w:rPr>
          <w:rFonts w:ascii="Calibri" w:hAnsi="Calibri"/>
          <w:lang w:val="en-GB"/>
        </w:rPr>
      </w:pPr>
      <w:r>
        <w:rPr>
          <w:lang w:val="en-GB"/>
        </w:rPr>
        <w:t>User</w:t>
      </w:r>
      <w:r w:rsidRPr="000E75F8">
        <w:rPr>
          <w:lang w:val="en-GB"/>
        </w:rPr>
        <w:t xml:space="preserve"> can view </w:t>
      </w:r>
      <w:r w:rsidR="00DD4B48">
        <w:rPr>
          <w:lang w:val="en-GB"/>
        </w:rPr>
        <w:t>the interbank notes enhancement at details page. User click on the Fund Transfer module then click on the Interbank Account Transfer.</w:t>
      </w:r>
    </w:p>
    <w:p w:rsidR="005E592A" w:rsidRPr="000E75F8" w:rsidRDefault="005E592A" w:rsidP="00483B62">
      <w:pPr>
        <w:pStyle w:val="ListParagraph"/>
        <w:numPr>
          <w:ilvl w:val="0"/>
          <w:numId w:val="12"/>
        </w:numPr>
        <w:ind w:left="414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User</w:t>
      </w:r>
      <w:r w:rsidRPr="000E75F8">
        <w:rPr>
          <w:rFonts w:ascii="Calibri" w:hAnsi="Calibri"/>
          <w:lang w:val="en-GB"/>
        </w:rPr>
        <w:t xml:space="preserve"> views </w:t>
      </w:r>
      <w:r w:rsidR="00DD4B48">
        <w:rPr>
          <w:rFonts w:ascii="Calibri" w:hAnsi="Calibri"/>
          <w:lang w:val="en-GB"/>
        </w:rPr>
        <w:t>the notes enhancement.</w:t>
      </w:r>
    </w:p>
    <w:p w:rsidR="005E592A" w:rsidRDefault="00405EB7" w:rsidP="005E592A">
      <w:pPr>
        <w:keepNext/>
        <w:jc w:val="center"/>
        <w:rPr>
          <w:lang w:val="en-GB"/>
        </w:rPr>
      </w:pPr>
      <w:r>
        <w:rPr>
          <w:noProof/>
          <w:lang w:val="en-MY" w:eastAsia="zh-CN" w:bidi="ar-SA"/>
        </w:rPr>
        <w:lastRenderedPageBreak/>
        <w:drawing>
          <wp:inline distT="0" distB="0" distL="0" distR="0" wp14:anchorId="10B0B63C" wp14:editId="7F6606D4">
            <wp:extent cx="5759450" cy="737898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378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D22" w:rsidRPr="000E75F8" w:rsidRDefault="00B47D22" w:rsidP="00B47D22">
      <w:pPr>
        <w:pStyle w:val="Caption"/>
        <w:rPr>
          <w:lang w:val="en-GB"/>
        </w:rPr>
      </w:pPr>
      <w:r w:rsidRPr="000E75F8">
        <w:rPr>
          <w:lang w:val="en-GB"/>
        </w:rPr>
        <w:t xml:space="preserve">Figure </w:t>
      </w:r>
      <w:r w:rsidR="00044B0F" w:rsidRPr="000E75F8">
        <w:rPr>
          <w:lang w:val="en-GB"/>
        </w:rPr>
        <w:fldChar w:fldCharType="begin"/>
      </w:r>
      <w:r w:rsidRPr="000E75F8">
        <w:rPr>
          <w:lang w:val="en-GB"/>
        </w:rPr>
        <w:instrText xml:space="preserve"> SEQ Figure \* ARABIC </w:instrText>
      </w:r>
      <w:r w:rsidR="00044B0F" w:rsidRPr="000E75F8">
        <w:rPr>
          <w:lang w:val="en-GB"/>
        </w:rPr>
        <w:fldChar w:fldCharType="separate"/>
      </w:r>
      <w:r w:rsidR="008000D0">
        <w:rPr>
          <w:noProof/>
          <w:lang w:val="en-GB"/>
        </w:rPr>
        <w:t>1</w:t>
      </w:r>
      <w:r w:rsidR="00044B0F" w:rsidRPr="000E75F8">
        <w:rPr>
          <w:lang w:val="en-GB"/>
        </w:rPr>
        <w:fldChar w:fldCharType="end"/>
      </w:r>
      <w:r w:rsidRPr="000E75F8">
        <w:rPr>
          <w:lang w:val="en-GB"/>
        </w:rPr>
        <w:t xml:space="preserve">: </w:t>
      </w:r>
      <w:r w:rsidR="00405EB7">
        <w:rPr>
          <w:lang w:val="en-GB"/>
        </w:rPr>
        <w:t>BEFORE Enhancement Screen for Interbank Transfer Details page</w:t>
      </w:r>
    </w:p>
    <w:p w:rsidR="00B47D22" w:rsidRPr="000E75F8" w:rsidRDefault="00405EB7" w:rsidP="005E592A">
      <w:pPr>
        <w:keepNext/>
        <w:jc w:val="center"/>
        <w:rPr>
          <w:lang w:val="en-GB"/>
        </w:rPr>
      </w:pPr>
      <w:r>
        <w:rPr>
          <w:noProof/>
          <w:lang w:val="en-MY" w:eastAsia="zh-CN" w:bidi="ar-SA"/>
        </w:rPr>
        <w:lastRenderedPageBreak/>
        <w:drawing>
          <wp:inline distT="0" distB="0" distL="0" distR="0" wp14:anchorId="56A2CE72" wp14:editId="348E517C">
            <wp:extent cx="5759450" cy="7401139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401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92A" w:rsidRPr="000E75F8" w:rsidRDefault="005E592A" w:rsidP="005E592A">
      <w:pPr>
        <w:pStyle w:val="Caption"/>
        <w:rPr>
          <w:lang w:val="en-GB"/>
        </w:rPr>
      </w:pPr>
      <w:bookmarkStart w:id="18" w:name="_Toc300852464"/>
      <w:bookmarkStart w:id="19" w:name="_Toc309089104"/>
      <w:r w:rsidRPr="000E75F8">
        <w:rPr>
          <w:lang w:val="en-GB"/>
        </w:rPr>
        <w:t xml:space="preserve">Figure </w:t>
      </w:r>
      <w:r w:rsidR="00044B0F" w:rsidRPr="000E75F8">
        <w:rPr>
          <w:lang w:val="en-GB"/>
        </w:rPr>
        <w:fldChar w:fldCharType="begin"/>
      </w:r>
      <w:r w:rsidRPr="000E75F8">
        <w:rPr>
          <w:lang w:val="en-GB"/>
        </w:rPr>
        <w:instrText xml:space="preserve"> SEQ Figure \* ARABIC </w:instrText>
      </w:r>
      <w:r w:rsidR="00044B0F" w:rsidRPr="000E75F8">
        <w:rPr>
          <w:lang w:val="en-GB"/>
        </w:rPr>
        <w:fldChar w:fldCharType="separate"/>
      </w:r>
      <w:r w:rsidR="006218EF">
        <w:rPr>
          <w:noProof/>
          <w:lang w:val="en-GB"/>
        </w:rPr>
        <w:t>2</w:t>
      </w:r>
      <w:r w:rsidR="00044B0F" w:rsidRPr="000E75F8">
        <w:rPr>
          <w:lang w:val="en-GB"/>
        </w:rPr>
        <w:fldChar w:fldCharType="end"/>
      </w:r>
      <w:r w:rsidRPr="000E75F8">
        <w:rPr>
          <w:lang w:val="en-GB"/>
        </w:rPr>
        <w:t xml:space="preserve">: </w:t>
      </w:r>
      <w:bookmarkEnd w:id="18"/>
      <w:bookmarkEnd w:id="19"/>
      <w:r w:rsidR="00405EB7">
        <w:rPr>
          <w:lang w:val="en-GB"/>
        </w:rPr>
        <w:t>AFTER Enhancement Screen for Interbank Transfer Details page</w:t>
      </w:r>
    </w:p>
    <w:p w:rsidR="006218EF" w:rsidRDefault="006218EF" w:rsidP="005E592A">
      <w:pPr>
        <w:rPr>
          <w:b/>
          <w:lang w:val="en-GB"/>
        </w:rPr>
      </w:pPr>
    </w:p>
    <w:p w:rsidR="006218EF" w:rsidRDefault="006218EF" w:rsidP="005E592A">
      <w:pPr>
        <w:rPr>
          <w:b/>
          <w:lang w:val="en-GB"/>
        </w:rPr>
      </w:pPr>
    </w:p>
    <w:p w:rsidR="00E15FC2" w:rsidRDefault="00E15FC2" w:rsidP="005E592A">
      <w:pPr>
        <w:rPr>
          <w:b/>
          <w:lang w:val="en-GB"/>
        </w:rPr>
      </w:pPr>
    </w:p>
    <w:p w:rsidR="00E15FC2" w:rsidRDefault="00E15FC2" w:rsidP="005E592A">
      <w:pPr>
        <w:rPr>
          <w:b/>
          <w:lang w:val="en-GB"/>
        </w:rPr>
      </w:pPr>
    </w:p>
    <w:p w:rsidR="00E15FC2" w:rsidRDefault="00E15FC2" w:rsidP="005E592A">
      <w:pPr>
        <w:rPr>
          <w:b/>
          <w:lang w:val="en-GB"/>
        </w:rPr>
      </w:pPr>
    </w:p>
    <w:p w:rsidR="009E4211" w:rsidRDefault="009E4211" w:rsidP="009E4211">
      <w:pPr>
        <w:rPr>
          <w:b/>
        </w:rPr>
      </w:pPr>
      <w:r>
        <w:rPr>
          <w:b/>
        </w:rPr>
        <w:t>Display Fields: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2299"/>
        <w:gridCol w:w="1558"/>
        <w:gridCol w:w="4925"/>
      </w:tblGrid>
      <w:tr w:rsidR="009E4211" w:rsidTr="009E4211">
        <w:trPr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4211" w:rsidRDefault="009E4211">
            <w:pPr>
              <w:spacing w:after="0" w:line="240" w:lineRule="auto"/>
              <w:rPr>
                <w:szCs w:val="20"/>
                <w:lang w:val="en-MY" w:eastAsia="zh-CN"/>
              </w:rPr>
            </w:pPr>
            <w:r>
              <w:rPr>
                <w:b/>
                <w:szCs w:val="20"/>
                <w:lang w:val="en-MY" w:eastAsia="zh-CN"/>
              </w:rPr>
              <w:t>No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4211" w:rsidRDefault="009E4211">
            <w:pPr>
              <w:spacing w:after="0" w:line="240" w:lineRule="auto"/>
              <w:rPr>
                <w:lang w:val="en-MY" w:eastAsia="zh-CN"/>
              </w:rPr>
            </w:pPr>
            <w:r>
              <w:rPr>
                <w:b/>
                <w:lang w:val="en-MY" w:eastAsia="zh-CN"/>
              </w:rPr>
              <w:t>Field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4211" w:rsidRDefault="009E4211">
            <w:pPr>
              <w:spacing w:after="0" w:line="240" w:lineRule="auto"/>
              <w:rPr>
                <w:lang w:val="en-MY" w:eastAsia="zh-CN"/>
              </w:rPr>
            </w:pPr>
            <w:r>
              <w:rPr>
                <w:b/>
                <w:lang w:val="en-MY" w:eastAsia="zh-CN"/>
              </w:rPr>
              <w:t>Format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4211" w:rsidRDefault="009E4211">
            <w:pPr>
              <w:spacing w:after="0" w:line="240" w:lineRule="auto"/>
              <w:rPr>
                <w:szCs w:val="20"/>
                <w:lang w:val="en-MY" w:eastAsia="zh-CN"/>
              </w:rPr>
            </w:pPr>
            <w:r>
              <w:rPr>
                <w:b/>
                <w:szCs w:val="20"/>
                <w:lang w:val="en-MY" w:eastAsia="zh-CN"/>
              </w:rPr>
              <w:t>Description</w:t>
            </w:r>
          </w:p>
        </w:tc>
      </w:tr>
      <w:tr w:rsidR="009E4211" w:rsidTr="009E4211">
        <w:trPr>
          <w:cantSplit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 w:rsidP="009E421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lang w:val="en-MY" w:eastAsia="zh-CN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11" w:rsidRDefault="009E4211">
            <w:pPr>
              <w:spacing w:after="0" w:line="240" w:lineRule="auto"/>
              <w:rPr>
                <w:rFonts w:eastAsia="MS Mincho" w:cs="Times New Roman"/>
                <w:lang w:val="en-MY" w:eastAsia="zh-CN"/>
              </w:rPr>
            </w:pPr>
            <w:r>
              <w:rPr>
                <w:rFonts w:eastAsia="MS Mincho" w:cs="Times New Roman"/>
                <w:lang w:val="en-MY" w:eastAsia="zh-CN"/>
              </w:rPr>
              <w:t>From Account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11" w:rsidRDefault="009E4211">
            <w:pPr>
              <w:widowControl w:val="0"/>
              <w:spacing w:after="0" w:line="240" w:lineRule="auto"/>
              <w:contextualSpacing/>
              <w:rPr>
                <w:lang w:val="en-MY" w:eastAsia="zh-CN"/>
              </w:rPr>
            </w:pPr>
            <w:r>
              <w:rPr>
                <w:lang w:val="en-MY" w:eastAsia="zh-CN"/>
              </w:rPr>
              <w:t>Dropdown list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11" w:rsidRDefault="009E4211">
            <w:pPr>
              <w:spacing w:after="0" w:line="240" w:lineRule="auto"/>
              <w:rPr>
                <w:lang w:val="en-MY" w:eastAsia="zh-CN"/>
              </w:rPr>
            </w:pPr>
            <w:r>
              <w:rPr>
                <w:lang w:val="en-MY" w:eastAsia="zh-CN"/>
              </w:rPr>
              <w:t>Shows the account number of sender</w:t>
            </w:r>
          </w:p>
        </w:tc>
      </w:tr>
      <w:tr w:rsidR="009E4211" w:rsidTr="009E4211">
        <w:trPr>
          <w:cantSplit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 w:rsidP="009E421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lang w:val="en-MY" w:eastAsia="zh-CN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11" w:rsidRDefault="009E4211">
            <w:pPr>
              <w:spacing w:after="0" w:line="240" w:lineRule="auto"/>
              <w:rPr>
                <w:rFonts w:eastAsia="MS Mincho" w:cs="Times New Roman"/>
                <w:lang w:val="en-MY" w:eastAsia="zh-CN"/>
              </w:rPr>
            </w:pPr>
            <w:r>
              <w:rPr>
                <w:rFonts w:eastAsia="MS Mincho" w:cs="Times New Roman"/>
                <w:lang w:val="en-MY" w:eastAsia="zh-CN"/>
              </w:rPr>
              <w:t>Amount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11" w:rsidRDefault="009E4211">
            <w:pPr>
              <w:widowControl w:val="0"/>
              <w:spacing w:after="0" w:line="240" w:lineRule="auto"/>
              <w:contextualSpacing/>
              <w:rPr>
                <w:lang w:val="en-MY" w:eastAsia="zh-CN"/>
              </w:rPr>
            </w:pPr>
            <w:r>
              <w:rPr>
                <w:lang w:val="en-MY" w:eastAsia="zh-CN"/>
              </w:rPr>
              <w:t>Text Field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11" w:rsidRDefault="009E4211">
            <w:pPr>
              <w:spacing w:after="0" w:line="240" w:lineRule="auto"/>
              <w:rPr>
                <w:lang w:val="en-MY" w:eastAsia="zh-CN"/>
              </w:rPr>
            </w:pPr>
            <w:r>
              <w:rPr>
                <w:lang w:val="en-MY" w:eastAsia="zh-CN"/>
              </w:rPr>
              <w:t>Shows the inserted amount of transaction</w:t>
            </w:r>
          </w:p>
        </w:tc>
      </w:tr>
      <w:tr w:rsidR="009E4211" w:rsidTr="009E4211">
        <w:trPr>
          <w:cantSplit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 w:rsidP="009E421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lang w:val="en-MY" w:eastAsia="zh-CN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>
            <w:pPr>
              <w:spacing w:after="0" w:line="240" w:lineRule="auto"/>
              <w:rPr>
                <w:lang w:val="en-MY" w:eastAsia="zh-CN"/>
              </w:rPr>
            </w:pPr>
            <w:r>
              <w:rPr>
                <w:lang w:val="en-MY" w:eastAsia="zh-CN"/>
              </w:rPr>
              <w:t>Mode of Transfer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>
            <w:pPr>
              <w:spacing w:after="0" w:line="240" w:lineRule="auto"/>
              <w:rPr>
                <w:lang w:val="en-MY" w:eastAsia="zh-CN"/>
              </w:rPr>
            </w:pPr>
            <w:r>
              <w:rPr>
                <w:lang w:val="en-MY" w:eastAsia="zh-CN"/>
              </w:rPr>
              <w:t>Dropdown list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>
            <w:pPr>
              <w:spacing w:after="0" w:line="240" w:lineRule="auto"/>
              <w:rPr>
                <w:lang w:val="en-MY" w:eastAsia="zh-CN"/>
              </w:rPr>
            </w:pPr>
            <w:r>
              <w:rPr>
                <w:lang w:val="en-MY" w:eastAsia="zh-CN"/>
              </w:rPr>
              <w:t>Shows the type of transfer</w:t>
            </w:r>
          </w:p>
        </w:tc>
      </w:tr>
      <w:tr w:rsidR="009E4211" w:rsidTr="009E4211">
        <w:trPr>
          <w:cantSplit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 w:rsidP="009E421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lang w:val="en-MY" w:eastAsia="zh-CN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 w:rsidP="00673514">
            <w:pPr>
              <w:spacing w:after="0" w:line="240" w:lineRule="auto"/>
              <w:rPr>
                <w:lang w:val="en-MY" w:eastAsia="zh-CN"/>
              </w:rPr>
            </w:pPr>
            <w:r>
              <w:rPr>
                <w:lang w:val="en-MY" w:eastAsia="zh-CN"/>
              </w:rPr>
              <w:t>Charges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 w:rsidP="00673514">
            <w:pPr>
              <w:spacing w:after="0" w:line="240" w:lineRule="auto"/>
              <w:rPr>
                <w:lang w:val="en-MY" w:eastAsia="zh-CN"/>
              </w:rPr>
            </w:pPr>
            <w:r>
              <w:rPr>
                <w:lang w:val="en-MY" w:eastAsia="zh-CN"/>
              </w:rPr>
              <w:t>Text Field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 w:rsidP="00673514">
            <w:pPr>
              <w:spacing w:after="0" w:line="240" w:lineRule="auto"/>
              <w:rPr>
                <w:lang w:val="en-MY" w:eastAsia="zh-CN"/>
              </w:rPr>
            </w:pPr>
            <w:r>
              <w:rPr>
                <w:lang w:val="en-MY" w:eastAsia="zh-CN"/>
              </w:rPr>
              <w:t>Shows the inserted charges of transaction</w:t>
            </w:r>
          </w:p>
        </w:tc>
      </w:tr>
      <w:tr w:rsidR="009E4211" w:rsidTr="009E4211">
        <w:trPr>
          <w:cantSplit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 w:rsidP="009E421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lang w:val="en-MY" w:eastAsia="zh-CN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 w:rsidP="00673514">
            <w:pPr>
              <w:spacing w:after="0" w:line="240" w:lineRule="auto"/>
              <w:rPr>
                <w:rFonts w:eastAsia="MS Mincho" w:cs="Times New Roman"/>
                <w:lang w:val="en-MY" w:eastAsia="zh-CN"/>
              </w:rPr>
            </w:pPr>
            <w:r>
              <w:rPr>
                <w:rFonts w:eastAsia="MS Mincho" w:cs="Times New Roman"/>
                <w:lang w:val="en-MY" w:eastAsia="zh-CN"/>
              </w:rPr>
              <w:t>Beneficiary Bank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 w:rsidP="00673514">
            <w:pPr>
              <w:widowControl w:val="0"/>
              <w:spacing w:after="0" w:line="240" w:lineRule="auto"/>
              <w:contextualSpacing/>
              <w:rPr>
                <w:lang w:val="en-MY" w:eastAsia="zh-CN"/>
              </w:rPr>
            </w:pPr>
            <w:r>
              <w:rPr>
                <w:lang w:val="en-MY" w:eastAsia="zh-CN"/>
              </w:rPr>
              <w:t>Dropdown list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 w:rsidP="00673514">
            <w:pPr>
              <w:spacing w:after="0" w:line="240" w:lineRule="auto"/>
              <w:rPr>
                <w:lang w:val="en-MY" w:eastAsia="zh-CN"/>
              </w:rPr>
            </w:pPr>
            <w:r>
              <w:rPr>
                <w:lang w:val="en-MY" w:eastAsia="zh-CN"/>
              </w:rPr>
              <w:t>Shows the beneficiary bank of the Interbank Beneficiary</w:t>
            </w:r>
          </w:p>
        </w:tc>
      </w:tr>
      <w:tr w:rsidR="009E4211" w:rsidTr="009E4211">
        <w:trPr>
          <w:cantSplit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 w:rsidP="009E421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lang w:val="en-MY" w:eastAsia="zh-CN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 w:rsidP="00673514">
            <w:pPr>
              <w:spacing w:after="0" w:line="240" w:lineRule="auto"/>
              <w:rPr>
                <w:rFonts w:eastAsia="MS Mincho" w:cs="Times New Roman"/>
                <w:lang w:val="en-MY" w:eastAsia="zh-CN"/>
              </w:rPr>
            </w:pPr>
            <w:r>
              <w:rPr>
                <w:rFonts w:eastAsia="MS Mincho" w:cs="Times New Roman"/>
                <w:lang w:val="en-MY" w:eastAsia="zh-CN"/>
              </w:rPr>
              <w:t>Beneficiary Account Number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 w:rsidP="00673514">
            <w:pPr>
              <w:widowControl w:val="0"/>
              <w:spacing w:after="0" w:line="240" w:lineRule="auto"/>
              <w:contextualSpacing/>
              <w:rPr>
                <w:lang w:val="en-MY" w:eastAsia="zh-CN"/>
              </w:rPr>
            </w:pPr>
            <w:r>
              <w:rPr>
                <w:lang w:val="en-MY" w:eastAsia="zh-CN"/>
              </w:rPr>
              <w:t>Text Field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 w:rsidP="00673514">
            <w:pPr>
              <w:spacing w:after="0" w:line="240" w:lineRule="auto"/>
              <w:rPr>
                <w:lang w:val="en-MY" w:eastAsia="zh-CN"/>
              </w:rPr>
            </w:pPr>
            <w:r>
              <w:rPr>
                <w:lang w:val="en-MY" w:eastAsia="zh-CN"/>
              </w:rPr>
              <w:t>Shows the account number of Interbank Beneficiary</w:t>
            </w:r>
          </w:p>
        </w:tc>
      </w:tr>
      <w:tr w:rsidR="009E4211" w:rsidTr="009E4211">
        <w:trPr>
          <w:cantSplit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 w:rsidP="009E421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b/>
                <w:i/>
                <w:lang w:val="en-MY" w:eastAsia="zh-CN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 w:rsidP="00673514">
            <w:pPr>
              <w:spacing w:after="0" w:line="240" w:lineRule="auto"/>
              <w:rPr>
                <w:rFonts w:eastAsia="MS Mincho" w:cs="Times New Roman"/>
                <w:lang w:val="en-MY" w:eastAsia="zh-CN"/>
              </w:rPr>
            </w:pPr>
            <w:r>
              <w:rPr>
                <w:rFonts w:eastAsia="MS Mincho" w:cs="Times New Roman"/>
                <w:lang w:val="en-MY" w:eastAsia="zh-CN"/>
              </w:rPr>
              <w:t>Beneficiary Name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 w:rsidP="00673514">
            <w:pPr>
              <w:widowControl w:val="0"/>
              <w:spacing w:after="0" w:line="240" w:lineRule="auto"/>
              <w:contextualSpacing/>
              <w:rPr>
                <w:lang w:val="en-MY" w:eastAsia="zh-CN"/>
              </w:rPr>
            </w:pPr>
            <w:r>
              <w:rPr>
                <w:lang w:val="en-MY" w:eastAsia="zh-CN"/>
              </w:rPr>
              <w:t>Text Field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 w:rsidP="00673514">
            <w:pPr>
              <w:spacing w:after="0" w:line="240" w:lineRule="auto"/>
              <w:rPr>
                <w:lang w:val="en-MY" w:eastAsia="zh-CN"/>
              </w:rPr>
            </w:pPr>
            <w:r>
              <w:rPr>
                <w:lang w:val="en-MY" w:eastAsia="zh-CN"/>
              </w:rPr>
              <w:t>Shows the beneficiary name</w:t>
            </w:r>
          </w:p>
        </w:tc>
      </w:tr>
      <w:tr w:rsidR="009E4211" w:rsidTr="009E4211">
        <w:trPr>
          <w:cantSplit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 w:rsidP="009E421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b/>
                <w:i/>
                <w:lang w:val="en-MY" w:eastAsia="zh-CN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Pr="002B3A1B" w:rsidRDefault="009E4211" w:rsidP="00673514">
            <w:pPr>
              <w:spacing w:after="0" w:line="240" w:lineRule="auto"/>
              <w:rPr>
                <w:rFonts w:eastAsia="MS Mincho" w:cs="Times New Roman"/>
                <w:lang w:val="en-MY" w:eastAsia="zh-CN"/>
              </w:rPr>
            </w:pPr>
            <w:r w:rsidRPr="002B3A1B">
              <w:rPr>
                <w:rFonts w:eastAsia="MS Mincho" w:cs="Times New Roman"/>
                <w:lang w:val="en-MY" w:eastAsia="zh-CN"/>
              </w:rPr>
              <w:t>Recipient’s Ref.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Pr="002B3A1B" w:rsidRDefault="009E4211" w:rsidP="00673514">
            <w:pPr>
              <w:widowControl w:val="0"/>
              <w:spacing w:after="0" w:line="240" w:lineRule="auto"/>
              <w:contextualSpacing/>
              <w:rPr>
                <w:lang w:val="en-MY" w:eastAsia="zh-CN"/>
              </w:rPr>
            </w:pPr>
            <w:r w:rsidRPr="002B3A1B">
              <w:rPr>
                <w:lang w:val="en-MY" w:eastAsia="zh-CN"/>
              </w:rPr>
              <w:t>Text Field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Pr="002B3A1B" w:rsidRDefault="009E4211" w:rsidP="00673514">
            <w:pPr>
              <w:spacing w:after="0" w:line="240" w:lineRule="auto"/>
              <w:rPr>
                <w:lang w:val="en-MY" w:eastAsia="zh-CN"/>
              </w:rPr>
            </w:pPr>
            <w:r w:rsidRPr="002B3A1B">
              <w:rPr>
                <w:lang w:val="en-MY" w:eastAsia="zh-CN"/>
              </w:rPr>
              <w:t>Shows the reference of the payment</w:t>
            </w:r>
          </w:p>
        </w:tc>
      </w:tr>
      <w:tr w:rsidR="009E4211" w:rsidTr="009E4211">
        <w:trPr>
          <w:cantSplit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 w:rsidP="009E421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lang w:val="en-MY" w:eastAsia="zh-CN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Pr="002B3A1B" w:rsidRDefault="009E4211" w:rsidP="00673514">
            <w:pPr>
              <w:spacing w:after="0" w:line="240" w:lineRule="auto"/>
              <w:rPr>
                <w:rFonts w:eastAsia="MS Mincho" w:cs="Times New Roman"/>
                <w:lang w:val="en-MY" w:eastAsia="zh-CN"/>
              </w:rPr>
            </w:pPr>
            <w:r w:rsidRPr="002B3A1B">
              <w:rPr>
                <w:rFonts w:eastAsia="MS Mincho" w:cs="Times New Roman"/>
                <w:lang w:val="en-MY" w:eastAsia="zh-CN"/>
              </w:rPr>
              <w:t>Other Payment Details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Pr="002B3A1B" w:rsidRDefault="009E4211" w:rsidP="00673514">
            <w:pPr>
              <w:widowControl w:val="0"/>
              <w:spacing w:after="0" w:line="240" w:lineRule="auto"/>
              <w:contextualSpacing/>
              <w:rPr>
                <w:lang w:val="en-MY" w:eastAsia="zh-CN"/>
              </w:rPr>
            </w:pPr>
            <w:r w:rsidRPr="002B3A1B">
              <w:rPr>
                <w:lang w:val="en-MY" w:eastAsia="zh-CN"/>
              </w:rPr>
              <w:t>Text Field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Pr="002B3A1B" w:rsidRDefault="009E4211" w:rsidP="00673514">
            <w:pPr>
              <w:spacing w:after="0" w:line="240" w:lineRule="auto"/>
              <w:rPr>
                <w:lang w:val="en-MY" w:eastAsia="zh-CN"/>
              </w:rPr>
            </w:pPr>
            <w:r w:rsidRPr="002B3A1B">
              <w:rPr>
                <w:lang w:val="en-MY" w:eastAsia="zh-CN"/>
              </w:rPr>
              <w:t>Shows the others payment details of user</w:t>
            </w:r>
          </w:p>
        </w:tc>
      </w:tr>
      <w:tr w:rsidR="009E4211" w:rsidTr="009E4211">
        <w:trPr>
          <w:cantSplit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 w:rsidP="009E421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lang w:val="en-MY" w:eastAsia="zh-CN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 w:rsidP="00673514">
            <w:pPr>
              <w:spacing w:after="0" w:line="240" w:lineRule="auto"/>
              <w:rPr>
                <w:rFonts w:cs="Calibri"/>
                <w:color w:val="000000"/>
                <w:lang w:val="en-MY" w:eastAsia="zh-CN"/>
              </w:rPr>
            </w:pPr>
            <w:r>
              <w:rPr>
                <w:rFonts w:cs="Calibri"/>
                <w:color w:val="000000"/>
                <w:lang w:val="en-MY" w:eastAsia="zh-CN"/>
              </w:rPr>
              <w:t>Beneficiary ID Type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 w:rsidP="00673514">
            <w:pPr>
              <w:widowControl w:val="0"/>
              <w:spacing w:after="0" w:line="240" w:lineRule="auto"/>
              <w:contextualSpacing/>
              <w:rPr>
                <w:lang w:val="en-MY" w:eastAsia="zh-CN"/>
              </w:rPr>
            </w:pPr>
            <w:r>
              <w:rPr>
                <w:lang w:val="en-MY" w:eastAsia="zh-CN"/>
              </w:rPr>
              <w:t>Dropdown list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 w:rsidP="00673514">
            <w:pPr>
              <w:spacing w:after="0" w:line="240" w:lineRule="auto"/>
              <w:rPr>
                <w:lang w:val="en-MY" w:eastAsia="zh-CN"/>
              </w:rPr>
            </w:pPr>
            <w:r>
              <w:rPr>
                <w:lang w:val="en-MY" w:eastAsia="zh-CN"/>
              </w:rPr>
              <w:t xml:space="preserve">Show the </w:t>
            </w:r>
            <w:r>
              <w:rPr>
                <w:rFonts w:cs="Calibri"/>
                <w:color w:val="000000"/>
                <w:lang w:val="en-MY" w:eastAsia="zh-CN"/>
              </w:rPr>
              <w:t>Beneficiary ID Type</w:t>
            </w:r>
          </w:p>
        </w:tc>
      </w:tr>
      <w:tr w:rsidR="009E4211" w:rsidTr="009E4211">
        <w:trPr>
          <w:cantSplit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 w:rsidP="009E421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lang w:val="en-MY" w:eastAsia="zh-CN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 w:rsidP="00673514">
            <w:pPr>
              <w:spacing w:after="0" w:line="240" w:lineRule="auto"/>
              <w:rPr>
                <w:rFonts w:eastAsia="MS Mincho" w:cs="Times New Roman"/>
                <w:lang w:val="en-MY" w:eastAsia="zh-CN"/>
              </w:rPr>
            </w:pPr>
            <w:r>
              <w:rPr>
                <w:rFonts w:cs="Calibri"/>
                <w:color w:val="000000"/>
                <w:lang w:val="en-MY" w:eastAsia="zh-CN"/>
              </w:rPr>
              <w:t>Beneficiary ID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 w:rsidP="00673514">
            <w:pPr>
              <w:widowControl w:val="0"/>
              <w:spacing w:after="0" w:line="240" w:lineRule="auto"/>
              <w:contextualSpacing/>
              <w:rPr>
                <w:lang w:val="en-MY" w:eastAsia="zh-CN"/>
              </w:rPr>
            </w:pPr>
            <w:r>
              <w:rPr>
                <w:lang w:val="en-MY" w:eastAsia="zh-CN"/>
              </w:rPr>
              <w:t>Text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 w:rsidP="00673514">
            <w:pPr>
              <w:spacing w:after="0" w:line="240" w:lineRule="auto"/>
              <w:rPr>
                <w:lang w:val="en-MY" w:eastAsia="zh-CN"/>
              </w:rPr>
            </w:pPr>
            <w:r>
              <w:rPr>
                <w:lang w:val="en-MY" w:eastAsia="zh-CN"/>
              </w:rPr>
              <w:t xml:space="preserve">Show the </w:t>
            </w:r>
            <w:r>
              <w:rPr>
                <w:rFonts w:cs="Calibri"/>
                <w:color w:val="000000"/>
                <w:lang w:val="en-MY" w:eastAsia="zh-CN"/>
              </w:rPr>
              <w:t xml:space="preserve">Beneficiary ID </w:t>
            </w:r>
          </w:p>
        </w:tc>
      </w:tr>
      <w:tr w:rsidR="009E4211" w:rsidTr="009E4211">
        <w:trPr>
          <w:cantSplit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 w:rsidP="009E421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lang w:val="en-MY" w:eastAsia="zh-CN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 w:rsidP="00673514">
            <w:pPr>
              <w:spacing w:after="0" w:line="240" w:lineRule="auto"/>
              <w:rPr>
                <w:lang w:val="en-MY" w:eastAsia="zh-CN"/>
              </w:rPr>
            </w:pPr>
            <w:r>
              <w:rPr>
                <w:lang w:val="en-MY" w:eastAsia="zh-CN"/>
              </w:rPr>
              <w:t>Segment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 w:rsidP="00673514">
            <w:pPr>
              <w:spacing w:after="0" w:line="240" w:lineRule="auto"/>
              <w:rPr>
                <w:lang w:val="en-MY" w:eastAsia="zh-CN"/>
              </w:rPr>
            </w:pPr>
            <w:r>
              <w:rPr>
                <w:lang w:val="en-MY" w:eastAsia="zh-CN"/>
              </w:rPr>
              <w:t>Text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1" w:rsidRDefault="009E4211" w:rsidP="00673514">
            <w:pPr>
              <w:spacing w:after="0" w:line="240" w:lineRule="auto"/>
              <w:rPr>
                <w:lang w:val="en-MY" w:eastAsia="zh-CN"/>
              </w:rPr>
            </w:pPr>
            <w:r>
              <w:rPr>
                <w:lang w:val="en-MY" w:eastAsia="zh-CN"/>
              </w:rPr>
              <w:t>Shows segment for Interbank transfer</w:t>
            </w:r>
          </w:p>
        </w:tc>
      </w:tr>
    </w:tbl>
    <w:p w:rsidR="009E4211" w:rsidRDefault="009E4211" w:rsidP="009E4211">
      <w:pPr>
        <w:pStyle w:val="Caption"/>
        <w:rPr>
          <w:sz w:val="22"/>
        </w:rPr>
      </w:pPr>
      <w:r>
        <w:rPr>
          <w:sz w:val="22"/>
        </w:rPr>
        <w:t xml:space="preserve">Table </w:t>
      </w:r>
      <w:r>
        <w:rPr>
          <w:sz w:val="22"/>
        </w:rPr>
        <w:fldChar w:fldCharType="begin"/>
      </w:r>
      <w:r>
        <w:rPr>
          <w:sz w:val="22"/>
        </w:rPr>
        <w:instrText xml:space="preserve"> SEQ Table \* ARABIC </w:instrText>
      </w:r>
      <w:r>
        <w:rPr>
          <w:sz w:val="22"/>
        </w:rPr>
        <w:fldChar w:fldCharType="separate"/>
      </w:r>
      <w:r>
        <w:rPr>
          <w:noProof/>
          <w:sz w:val="22"/>
        </w:rPr>
        <w:t>1</w:t>
      </w:r>
      <w:r>
        <w:rPr>
          <w:noProof/>
          <w:sz w:val="22"/>
        </w:rPr>
        <w:fldChar w:fldCharType="end"/>
      </w:r>
      <w:r>
        <w:rPr>
          <w:sz w:val="22"/>
        </w:rPr>
        <w:t xml:space="preserve">: Interbank Transfer </w:t>
      </w:r>
      <w:r w:rsidR="00AD1F7E">
        <w:rPr>
          <w:sz w:val="22"/>
        </w:rPr>
        <w:t>details fields</w:t>
      </w:r>
    </w:p>
    <w:p w:rsidR="00AD1F7E" w:rsidRDefault="00AD1F7E" w:rsidP="00AD1F7E"/>
    <w:p w:rsidR="00AD1F7E" w:rsidRPr="00AD1F7E" w:rsidRDefault="00AD1F7E" w:rsidP="00AD1F7E">
      <w:pPr>
        <w:rPr>
          <w:b/>
        </w:rPr>
      </w:pPr>
      <w:r w:rsidRPr="00AD1F7E">
        <w:rPr>
          <w:b/>
        </w:rPr>
        <w:t>Notes as per requirement: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AD1F7E" w:rsidTr="00AD1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tcW w:w="4643" w:type="dxa"/>
          </w:tcPr>
          <w:p w:rsidR="00AD1F7E" w:rsidRDefault="00AD1F7E" w:rsidP="009B4D88">
            <w:pPr>
              <w:rPr>
                <w:lang w:val="en-GB"/>
              </w:rPr>
            </w:pPr>
            <w:r>
              <w:rPr>
                <w:lang w:val="en-GB"/>
              </w:rPr>
              <w:t>Fields</w:t>
            </w:r>
          </w:p>
        </w:tc>
        <w:tc>
          <w:tcPr>
            <w:tcW w:w="4643" w:type="dxa"/>
          </w:tcPr>
          <w:p w:rsidR="00AD1F7E" w:rsidRDefault="00AD1F7E" w:rsidP="009B4D88">
            <w:pPr>
              <w:rPr>
                <w:lang w:val="en-GB"/>
              </w:rPr>
            </w:pPr>
            <w:r>
              <w:rPr>
                <w:lang w:val="en-GB"/>
              </w:rPr>
              <w:t>Notes to insert below the fields</w:t>
            </w:r>
          </w:p>
        </w:tc>
      </w:tr>
      <w:tr w:rsidR="00AD1F7E" w:rsidTr="00AD1F7E">
        <w:tc>
          <w:tcPr>
            <w:tcW w:w="4643" w:type="dxa"/>
          </w:tcPr>
          <w:p w:rsidR="00AD1F7E" w:rsidRDefault="008A6373" w:rsidP="009B4D88">
            <w:pPr>
              <w:rPr>
                <w:lang w:val="en-GB"/>
              </w:rPr>
            </w:pPr>
            <w:r>
              <w:rPr>
                <w:lang w:val="en-GB"/>
              </w:rPr>
              <w:t>Recipient’s Reference</w:t>
            </w:r>
          </w:p>
        </w:tc>
        <w:tc>
          <w:tcPr>
            <w:tcW w:w="4643" w:type="dxa"/>
          </w:tcPr>
          <w:p w:rsidR="00AD1F7E" w:rsidRDefault="008A6373" w:rsidP="009B4D88">
            <w:pPr>
              <w:rPr>
                <w:lang w:val="en-GB"/>
              </w:rPr>
            </w:pPr>
            <w:r w:rsidRPr="008A6373">
              <w:rPr>
                <w:lang w:val="en-GB"/>
              </w:rPr>
              <w:t>A reference to your recipient, which can be your invoice/bill no, insurance policy no, car registration no, etc. This reference appears on payee's statement.</w:t>
            </w:r>
          </w:p>
        </w:tc>
      </w:tr>
      <w:tr w:rsidR="00AD1F7E" w:rsidTr="00AD1F7E">
        <w:tc>
          <w:tcPr>
            <w:tcW w:w="4643" w:type="dxa"/>
          </w:tcPr>
          <w:p w:rsidR="00AD1F7E" w:rsidRDefault="008A6373" w:rsidP="009B4D88">
            <w:pPr>
              <w:rPr>
                <w:lang w:val="en-GB"/>
              </w:rPr>
            </w:pPr>
            <w:r>
              <w:rPr>
                <w:lang w:val="en-GB"/>
              </w:rPr>
              <w:t>Other Payment Details</w:t>
            </w:r>
          </w:p>
        </w:tc>
        <w:tc>
          <w:tcPr>
            <w:tcW w:w="4643" w:type="dxa"/>
          </w:tcPr>
          <w:p w:rsidR="00AD1F7E" w:rsidRDefault="008A6373" w:rsidP="009B4D88">
            <w:pPr>
              <w:rPr>
                <w:lang w:val="en-GB"/>
              </w:rPr>
            </w:pPr>
            <w:r w:rsidRPr="008A6373">
              <w:rPr>
                <w:lang w:val="en-GB"/>
              </w:rPr>
              <w:t>Describe the purpose of other info related to your payment (e.g. Jan 14 loan payment). This appears in the payee's statement.</w:t>
            </w:r>
          </w:p>
        </w:tc>
      </w:tr>
    </w:tbl>
    <w:p w:rsidR="009B4D88" w:rsidRPr="009B4D88" w:rsidRDefault="009B4D88" w:rsidP="009B4D88">
      <w:pPr>
        <w:rPr>
          <w:lang w:val="en-GB"/>
        </w:rPr>
      </w:pPr>
    </w:p>
    <w:p w:rsidR="00206EAA" w:rsidRDefault="00206EAA" w:rsidP="00496BE3">
      <w:pPr>
        <w:pStyle w:val="Caption"/>
      </w:pPr>
      <w:r>
        <w:br w:type="page"/>
      </w:r>
    </w:p>
    <w:p w:rsidR="00206EAA" w:rsidRPr="000E75F8" w:rsidRDefault="00206EAA" w:rsidP="00206EAA">
      <w:pPr>
        <w:pStyle w:val="Title"/>
        <w:jc w:val="left"/>
        <w:outlineLvl w:val="0"/>
        <w:rPr>
          <w:lang w:val="en-GB"/>
        </w:rPr>
      </w:pPr>
      <w:bookmarkStart w:id="20" w:name="_Toc419388486"/>
      <w:r w:rsidRPr="000E75F8">
        <w:rPr>
          <w:lang w:val="en-GB"/>
        </w:rPr>
        <w:lastRenderedPageBreak/>
        <w:t xml:space="preserve">Section </w:t>
      </w:r>
      <w:r w:rsidR="002E62D3">
        <w:rPr>
          <w:lang w:val="en-GB"/>
        </w:rPr>
        <w:t>3</w:t>
      </w:r>
      <w:r w:rsidRPr="000E75F8">
        <w:rPr>
          <w:lang w:val="en-GB"/>
        </w:rPr>
        <w:t xml:space="preserve">: </w:t>
      </w:r>
      <w:r>
        <w:rPr>
          <w:lang w:val="en-GB"/>
        </w:rPr>
        <w:t>Change Impact Analysis</w:t>
      </w:r>
      <w:bookmarkEnd w:id="20"/>
    </w:p>
    <w:p w:rsidR="009E7BB3" w:rsidRDefault="00206EAA" w:rsidP="00206EAA">
      <w:pPr>
        <w:jc w:val="left"/>
      </w:pPr>
      <w:r>
        <w:t>Impacted Modules:-</w:t>
      </w:r>
    </w:p>
    <w:p w:rsidR="00206EAA" w:rsidRDefault="00206EAA" w:rsidP="00206EAA">
      <w:pPr>
        <w:jc w:val="left"/>
      </w:pPr>
    </w:p>
    <w:tbl>
      <w:tblPr>
        <w:tblStyle w:val="TableGrid"/>
        <w:tblW w:w="9711" w:type="dxa"/>
        <w:tblLook w:val="04A0" w:firstRow="1" w:lastRow="0" w:firstColumn="1" w:lastColumn="0" w:noHBand="0" w:noVBand="1"/>
      </w:tblPr>
      <w:tblGrid>
        <w:gridCol w:w="959"/>
        <w:gridCol w:w="3260"/>
        <w:gridCol w:w="5492"/>
      </w:tblGrid>
      <w:tr w:rsidR="00206EAA" w:rsidTr="00206E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9" w:type="dxa"/>
          </w:tcPr>
          <w:p w:rsidR="00206EAA" w:rsidRDefault="00206EAA" w:rsidP="00206EAA">
            <w:pPr>
              <w:jc w:val="left"/>
            </w:pPr>
            <w:r>
              <w:t>No</w:t>
            </w:r>
          </w:p>
        </w:tc>
        <w:tc>
          <w:tcPr>
            <w:tcW w:w="3260" w:type="dxa"/>
          </w:tcPr>
          <w:p w:rsidR="00206EAA" w:rsidRDefault="00206EAA" w:rsidP="00206EAA">
            <w:pPr>
              <w:jc w:val="left"/>
            </w:pPr>
            <w:r>
              <w:t>Modules</w:t>
            </w:r>
          </w:p>
        </w:tc>
        <w:tc>
          <w:tcPr>
            <w:tcW w:w="5492" w:type="dxa"/>
          </w:tcPr>
          <w:p w:rsidR="00206EAA" w:rsidRDefault="00206EAA" w:rsidP="00206EAA">
            <w:pPr>
              <w:jc w:val="left"/>
            </w:pPr>
            <w:r>
              <w:t>Changes</w:t>
            </w:r>
          </w:p>
        </w:tc>
      </w:tr>
      <w:tr w:rsidR="00206EAA" w:rsidTr="00206EAA">
        <w:tc>
          <w:tcPr>
            <w:tcW w:w="959" w:type="dxa"/>
          </w:tcPr>
          <w:p w:rsidR="00206EAA" w:rsidRPr="00206EAA" w:rsidRDefault="00206EAA" w:rsidP="00483B62">
            <w:pPr>
              <w:pStyle w:val="ListParagraph"/>
              <w:numPr>
                <w:ilvl w:val="0"/>
                <w:numId w:val="8"/>
              </w:numPr>
              <w:jc w:val="left"/>
            </w:pPr>
          </w:p>
        </w:tc>
        <w:tc>
          <w:tcPr>
            <w:tcW w:w="3260" w:type="dxa"/>
          </w:tcPr>
          <w:p w:rsidR="005B07F9" w:rsidRDefault="00BD0D42" w:rsidP="005B07F9">
            <w:pPr>
              <w:jc w:val="left"/>
            </w:pPr>
            <w:r>
              <w:t xml:space="preserve">RIB </w:t>
            </w:r>
            <w:r w:rsidR="0002282A">
              <w:t>&gt;</w:t>
            </w:r>
            <w:r w:rsidR="008A6373">
              <w:t>Interbank Account Transfer</w:t>
            </w:r>
            <w:r w:rsidR="0002282A">
              <w:t xml:space="preserve"> </w:t>
            </w:r>
          </w:p>
          <w:p w:rsidR="00206EAA" w:rsidRPr="005B07F9" w:rsidRDefault="008A6373" w:rsidP="005B07F9">
            <w:pPr>
              <w:pStyle w:val="ListParagraph"/>
              <w:numPr>
                <w:ilvl w:val="0"/>
                <w:numId w:val="24"/>
              </w:numPr>
              <w:jc w:val="left"/>
            </w:pPr>
            <w:r>
              <w:t>New Interbank GIRO Transfer or Instant Interbank Fund Transfer</w:t>
            </w:r>
          </w:p>
          <w:p w:rsidR="008A6373" w:rsidRPr="005B07F9" w:rsidRDefault="008A6373" w:rsidP="008A6373">
            <w:pPr>
              <w:pStyle w:val="ListParagraph"/>
              <w:numPr>
                <w:ilvl w:val="0"/>
                <w:numId w:val="24"/>
              </w:numPr>
              <w:jc w:val="left"/>
            </w:pPr>
            <w:proofErr w:type="spellStart"/>
            <w:r>
              <w:t>Favourite</w:t>
            </w:r>
            <w:proofErr w:type="spellEnd"/>
            <w:r>
              <w:t xml:space="preserve"> Interbank GIRO Transfer or Instant Interba</w:t>
            </w:r>
            <w:bookmarkStart w:id="21" w:name="_GoBack"/>
            <w:bookmarkEnd w:id="21"/>
            <w:r>
              <w:t>nk Fund Transfer</w:t>
            </w:r>
          </w:p>
          <w:p w:rsidR="00206EAA" w:rsidRDefault="00206EAA" w:rsidP="00206EAA">
            <w:pPr>
              <w:jc w:val="left"/>
            </w:pPr>
          </w:p>
        </w:tc>
        <w:tc>
          <w:tcPr>
            <w:tcW w:w="5492" w:type="dxa"/>
          </w:tcPr>
          <w:p w:rsidR="00206EAA" w:rsidRDefault="00BD0D42" w:rsidP="008A6373">
            <w:pPr>
              <w:jc w:val="left"/>
            </w:pPr>
            <w:r>
              <w:t xml:space="preserve">Added </w:t>
            </w:r>
            <w:r w:rsidR="008A6373">
              <w:t>notes below the Recipient’s Reference and Other Payment Details text fields</w:t>
            </w:r>
          </w:p>
        </w:tc>
      </w:tr>
      <w:tr w:rsidR="00BD0D42" w:rsidTr="00206EAA">
        <w:tc>
          <w:tcPr>
            <w:tcW w:w="959" w:type="dxa"/>
          </w:tcPr>
          <w:p w:rsidR="00BD0D42" w:rsidRPr="00206EAA" w:rsidRDefault="00BD0D42" w:rsidP="00483B62">
            <w:pPr>
              <w:pStyle w:val="ListParagraph"/>
              <w:numPr>
                <w:ilvl w:val="0"/>
                <w:numId w:val="8"/>
              </w:numPr>
              <w:jc w:val="left"/>
            </w:pPr>
          </w:p>
        </w:tc>
        <w:tc>
          <w:tcPr>
            <w:tcW w:w="3260" w:type="dxa"/>
          </w:tcPr>
          <w:p w:rsidR="008A6373" w:rsidRDefault="00BD0D42" w:rsidP="008A6373">
            <w:pPr>
              <w:jc w:val="left"/>
            </w:pPr>
            <w:r>
              <w:t xml:space="preserve">BIB </w:t>
            </w:r>
            <w:r w:rsidR="005B07F9">
              <w:t>&gt;</w:t>
            </w:r>
            <w:r w:rsidR="008A6373">
              <w:t xml:space="preserve"> Interbank Account Transfer </w:t>
            </w:r>
          </w:p>
          <w:p w:rsidR="008A6373" w:rsidRPr="005B07F9" w:rsidRDefault="008A6373" w:rsidP="008A6373">
            <w:pPr>
              <w:pStyle w:val="ListParagraph"/>
              <w:numPr>
                <w:ilvl w:val="0"/>
                <w:numId w:val="24"/>
              </w:numPr>
              <w:jc w:val="left"/>
            </w:pPr>
            <w:r>
              <w:t xml:space="preserve">New Interbank GIRO Transfer </w:t>
            </w:r>
          </w:p>
          <w:p w:rsidR="008A6373" w:rsidRPr="005B07F9" w:rsidRDefault="008A6373" w:rsidP="008A6373">
            <w:pPr>
              <w:pStyle w:val="ListParagraph"/>
              <w:numPr>
                <w:ilvl w:val="0"/>
                <w:numId w:val="24"/>
              </w:numPr>
              <w:jc w:val="left"/>
            </w:pPr>
            <w:proofErr w:type="spellStart"/>
            <w:r>
              <w:t>Favourite</w:t>
            </w:r>
            <w:proofErr w:type="spellEnd"/>
            <w:r>
              <w:t xml:space="preserve"> Interbank GIRO Transfer </w:t>
            </w:r>
          </w:p>
          <w:p w:rsidR="00BD0D42" w:rsidRDefault="00BD0D42" w:rsidP="00CF367E">
            <w:pPr>
              <w:jc w:val="left"/>
            </w:pPr>
          </w:p>
        </w:tc>
        <w:tc>
          <w:tcPr>
            <w:tcW w:w="5492" w:type="dxa"/>
          </w:tcPr>
          <w:p w:rsidR="00BD0D42" w:rsidRDefault="008A6373" w:rsidP="00CF367E">
            <w:pPr>
              <w:jc w:val="left"/>
            </w:pPr>
            <w:r>
              <w:t>Added notes below the Recipient’s Reference and Other Payment Details text fields</w:t>
            </w:r>
          </w:p>
        </w:tc>
      </w:tr>
    </w:tbl>
    <w:p w:rsidR="00206EAA" w:rsidRDefault="00206EAA" w:rsidP="00206EAA"/>
    <w:p w:rsidR="006449D4" w:rsidRPr="00EC0103" w:rsidRDefault="006449D4" w:rsidP="00EC0103">
      <w:pPr>
        <w:spacing w:after="200"/>
        <w:jc w:val="left"/>
      </w:pPr>
      <w:r w:rsidRPr="006449D4">
        <w:rPr>
          <w:rFonts w:ascii="Arial" w:eastAsia="Times New Roman" w:hAnsi="Arial" w:cs="Arial"/>
          <w:color w:val="500050"/>
          <w:sz w:val="19"/>
          <w:szCs w:val="19"/>
          <w:lang w:val="en-MY" w:eastAsia="zh-CN" w:bidi="ar-SA"/>
        </w:rPr>
        <w:t> </w:t>
      </w:r>
    </w:p>
    <w:p w:rsidR="00206EAA" w:rsidRDefault="00206EAA" w:rsidP="00206EAA"/>
    <w:sectPr w:rsidR="00206EAA" w:rsidSect="00206EAA">
      <w:headerReference w:type="first" r:id="rId18"/>
      <w:footerReference w:type="first" r:id="rId19"/>
      <w:pgSz w:w="11906" w:h="16838"/>
      <w:pgMar w:top="1440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21E" w:rsidRDefault="00C9321E" w:rsidP="00C773C0">
      <w:pPr>
        <w:spacing w:after="0" w:line="240" w:lineRule="auto"/>
      </w:pPr>
      <w:r>
        <w:separator/>
      </w:r>
    </w:p>
  </w:endnote>
  <w:endnote w:type="continuationSeparator" w:id="0">
    <w:p w:rsidR="00C9321E" w:rsidRDefault="00C9321E" w:rsidP="00C77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HelveticaNeue 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 Light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67E" w:rsidRPr="00E754DC" w:rsidRDefault="00CF367E" w:rsidP="00E754DC">
    <w:pPr>
      <w:pStyle w:val="Footer"/>
      <w:spacing w:after="0"/>
      <w:ind w:right="320"/>
      <w:rPr>
        <w:sz w:val="16"/>
        <w:szCs w:val="16"/>
      </w:rPr>
    </w:pPr>
    <w:r w:rsidRPr="00E754DC">
      <w:rPr>
        <w:sz w:val="16"/>
        <w:szCs w:val="16"/>
      </w:rPr>
      <w:t xml:space="preserve">LAST UPDATED: </w:t>
    </w:r>
    <w:sdt>
      <w:sdtPr>
        <w:rPr>
          <w:sz w:val="16"/>
          <w:szCs w:val="16"/>
        </w:rPr>
        <w:id w:val="23032906"/>
        <w:date w:fullDate="2015-05-14T00:00:00Z">
          <w:dateFormat w:val="d MMMM yyyy"/>
          <w:lid w:val="en-US"/>
          <w:storeMappedDataAs w:val="dateTime"/>
          <w:calendar w:val="gregorian"/>
        </w:date>
      </w:sdtPr>
      <w:sdtEndPr/>
      <w:sdtContent>
        <w:r w:rsidR="003E7F02">
          <w:rPr>
            <w:sz w:val="16"/>
            <w:szCs w:val="16"/>
          </w:rPr>
          <w:t>14 May 2015</w:t>
        </w:r>
      </w:sdtContent>
    </w:sdt>
    <w:r w:rsidRPr="00E754DC">
      <w:rPr>
        <w:sz w:val="16"/>
        <w:szCs w:val="16"/>
      </w:rPr>
      <w:tab/>
    </w:r>
    <w:r w:rsidRPr="00E754DC">
      <w:rPr>
        <w:sz w:val="16"/>
        <w:szCs w:val="16"/>
      </w:rPr>
      <w:tab/>
    </w:r>
    <w:sdt>
      <w:sdtPr>
        <w:rPr>
          <w:sz w:val="16"/>
          <w:szCs w:val="16"/>
        </w:rPr>
        <w:id w:val="2303290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23032908"/>
            <w:docPartObj>
              <w:docPartGallery w:val="Page Numbers (Top of Page)"/>
              <w:docPartUnique/>
            </w:docPartObj>
          </w:sdtPr>
          <w:sdtEndPr/>
          <w:sdtContent>
            <w:r w:rsidRPr="00E754DC">
              <w:rPr>
                <w:sz w:val="16"/>
                <w:szCs w:val="16"/>
              </w:rPr>
              <w:t xml:space="preserve">Page </w:t>
            </w:r>
            <w:r w:rsidRPr="00E754DC">
              <w:rPr>
                <w:sz w:val="16"/>
                <w:szCs w:val="16"/>
              </w:rPr>
              <w:fldChar w:fldCharType="begin"/>
            </w:r>
            <w:r w:rsidRPr="00E754DC">
              <w:rPr>
                <w:sz w:val="16"/>
                <w:szCs w:val="16"/>
              </w:rPr>
              <w:instrText xml:space="preserve"> PAGE </w:instrText>
            </w:r>
            <w:r w:rsidRPr="00E754DC">
              <w:rPr>
                <w:sz w:val="16"/>
                <w:szCs w:val="16"/>
              </w:rPr>
              <w:fldChar w:fldCharType="separate"/>
            </w:r>
            <w:r w:rsidR="000B0642">
              <w:rPr>
                <w:noProof/>
                <w:sz w:val="16"/>
                <w:szCs w:val="16"/>
              </w:rPr>
              <w:t>2</w:t>
            </w:r>
            <w:r w:rsidRPr="00E754DC">
              <w:rPr>
                <w:sz w:val="16"/>
                <w:szCs w:val="16"/>
              </w:rPr>
              <w:fldChar w:fldCharType="end"/>
            </w:r>
            <w:r w:rsidRPr="00E754DC">
              <w:rPr>
                <w:sz w:val="16"/>
                <w:szCs w:val="16"/>
              </w:rPr>
              <w:t xml:space="preserve"> of </w:t>
            </w:r>
            <w:r w:rsidRPr="00E754DC">
              <w:rPr>
                <w:sz w:val="16"/>
                <w:szCs w:val="16"/>
              </w:rPr>
              <w:fldChar w:fldCharType="begin"/>
            </w:r>
            <w:r w:rsidRPr="00E754DC">
              <w:rPr>
                <w:sz w:val="16"/>
                <w:szCs w:val="16"/>
              </w:rPr>
              <w:instrText xml:space="preserve"> NUMPAGES  </w:instrText>
            </w:r>
            <w:r w:rsidRPr="00E754DC">
              <w:rPr>
                <w:sz w:val="16"/>
                <w:szCs w:val="16"/>
              </w:rPr>
              <w:fldChar w:fldCharType="separate"/>
            </w:r>
            <w:r w:rsidR="000B0642">
              <w:rPr>
                <w:noProof/>
                <w:sz w:val="16"/>
                <w:szCs w:val="16"/>
              </w:rPr>
              <w:t>9</w:t>
            </w:r>
            <w:r w:rsidRPr="00E754DC">
              <w:rPr>
                <w:sz w:val="16"/>
                <w:szCs w:val="16"/>
              </w:rPr>
              <w:fldChar w:fldCharType="end"/>
            </w:r>
          </w:sdtContent>
        </w:sdt>
      </w:sdtContent>
    </w:sdt>
  </w:p>
  <w:p w:rsidR="00CF367E" w:rsidRPr="00E754DC" w:rsidRDefault="00C9321E" w:rsidP="008D0BC3">
    <w:pPr>
      <w:pStyle w:val="Footer"/>
      <w:tabs>
        <w:tab w:val="left" w:pos="3795"/>
      </w:tabs>
      <w:spacing w:after="0" w:line="240" w:lineRule="auto"/>
      <w:rPr>
        <w:sz w:val="16"/>
        <w:szCs w:val="16"/>
      </w:rPr>
    </w:pPr>
    <w:sdt>
      <w:sdtPr>
        <w:rPr>
          <w:sz w:val="16"/>
          <w:szCs w:val="16"/>
        </w:rPr>
        <w:id w:val="23032909"/>
      </w:sdtPr>
      <w:sdtEndPr/>
      <w:sdtContent>
        <w:r w:rsidR="00CF367E" w:rsidRPr="00E754DC">
          <w:rPr>
            <w:sz w:val="16"/>
            <w:szCs w:val="16"/>
          </w:rPr>
          <w:t>Business Requirement and System Specification</w:t>
        </w:r>
      </w:sdtContent>
    </w:sdt>
    <w:r w:rsidR="00CF367E" w:rsidRPr="00E754DC">
      <w:rPr>
        <w:sz w:val="16"/>
        <w:szCs w:val="16"/>
      </w:rPr>
      <w:tab/>
    </w:r>
    <w:r w:rsidR="00CF367E">
      <w:rPr>
        <w:sz w:val="16"/>
        <w:szCs w:val="16"/>
      </w:rPr>
      <w:tab/>
    </w:r>
    <w:r w:rsidR="00CF367E">
      <w:rPr>
        <w:sz w:val="16"/>
        <w:szCs w:val="16"/>
      </w:rPr>
      <w:tab/>
    </w:r>
    <w:r w:rsidR="00CF367E" w:rsidRPr="00E754DC">
      <w:rPr>
        <w:sz w:val="16"/>
        <w:szCs w:val="16"/>
      </w:rPr>
      <w:t>Version:</w:t>
    </w:r>
    <w:r w:rsidR="00CF367E">
      <w:rPr>
        <w:sz w:val="16"/>
        <w:szCs w:val="16"/>
      </w:rPr>
      <w:t xml:space="preserve"> 1.0</w:t>
    </w:r>
  </w:p>
  <w:p w:rsidR="00CF367E" w:rsidRPr="00E754DC" w:rsidRDefault="00CF367E" w:rsidP="00E754DC">
    <w:pPr>
      <w:pStyle w:val="Footer"/>
      <w:spacing w:after="0" w:line="240" w:lineRule="auto"/>
      <w:jc w:val="center"/>
      <w:rPr>
        <w:sz w:val="16"/>
        <w:szCs w:val="16"/>
      </w:rPr>
    </w:pPr>
    <w:r w:rsidRPr="00E754DC">
      <w:rPr>
        <w:sz w:val="16"/>
        <w:szCs w:val="16"/>
      </w:rPr>
      <w:t>- Private &amp; Confidential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67E" w:rsidRPr="00E754DC" w:rsidRDefault="00A82C2E" w:rsidP="00E754DC">
    <w:pPr>
      <w:pStyle w:val="Footer"/>
      <w:spacing w:after="0"/>
      <w:ind w:right="320"/>
      <w:jc w:val="center"/>
      <w:rPr>
        <w:sz w:val="16"/>
        <w:szCs w:val="16"/>
      </w:rPr>
    </w:pPr>
    <w:r w:rsidRPr="00E754DC">
      <w:rPr>
        <w:sz w:val="16"/>
        <w:szCs w:val="16"/>
      </w:rPr>
      <w:t xml:space="preserve">LAST UPDATED: </w:t>
    </w:r>
    <w:sdt>
      <w:sdtPr>
        <w:rPr>
          <w:sz w:val="16"/>
          <w:szCs w:val="16"/>
        </w:rPr>
        <w:id w:val="912284251"/>
        <w:date w:fullDate="2015-05-14T00:00:00Z">
          <w:dateFormat w:val="d MMMM yyyy"/>
          <w:lid w:val="en-US"/>
          <w:storeMappedDataAs w:val="dateTime"/>
          <w:calendar w:val="gregorian"/>
        </w:date>
      </w:sdtPr>
      <w:sdtEndPr/>
      <w:sdtContent>
        <w:r>
          <w:rPr>
            <w:sz w:val="16"/>
            <w:szCs w:val="16"/>
          </w:rPr>
          <w:t>14 May 2015</w:t>
        </w:r>
      </w:sdtContent>
    </w:sdt>
    <w:r w:rsidR="00CF367E" w:rsidRPr="00E754DC">
      <w:rPr>
        <w:sz w:val="16"/>
        <w:szCs w:val="16"/>
      </w:rPr>
      <w:tab/>
    </w:r>
    <w:r w:rsidR="00CF367E" w:rsidRPr="00E754DC">
      <w:rPr>
        <w:sz w:val="16"/>
        <w:szCs w:val="16"/>
      </w:rPr>
      <w:tab/>
      <w:t xml:space="preserve">Page </w:t>
    </w:r>
    <w:r w:rsidR="00CF367E" w:rsidRPr="00E754DC">
      <w:rPr>
        <w:sz w:val="16"/>
        <w:szCs w:val="16"/>
      </w:rPr>
      <w:fldChar w:fldCharType="begin"/>
    </w:r>
    <w:r w:rsidR="00CF367E" w:rsidRPr="00E754DC">
      <w:rPr>
        <w:sz w:val="16"/>
        <w:szCs w:val="16"/>
      </w:rPr>
      <w:instrText xml:space="preserve"> PAGE </w:instrText>
    </w:r>
    <w:r w:rsidR="00CF367E" w:rsidRPr="00E754DC">
      <w:rPr>
        <w:sz w:val="16"/>
        <w:szCs w:val="16"/>
      </w:rPr>
      <w:fldChar w:fldCharType="separate"/>
    </w:r>
    <w:r w:rsidR="000B0642">
      <w:rPr>
        <w:noProof/>
        <w:sz w:val="16"/>
        <w:szCs w:val="16"/>
      </w:rPr>
      <w:t>3</w:t>
    </w:r>
    <w:r w:rsidR="00CF367E" w:rsidRPr="00E754DC">
      <w:rPr>
        <w:sz w:val="16"/>
        <w:szCs w:val="16"/>
      </w:rPr>
      <w:fldChar w:fldCharType="end"/>
    </w:r>
    <w:r w:rsidR="00CF367E" w:rsidRPr="00E754DC">
      <w:rPr>
        <w:sz w:val="16"/>
        <w:szCs w:val="16"/>
      </w:rPr>
      <w:t xml:space="preserve"> of </w:t>
    </w:r>
    <w:r w:rsidR="00CF367E" w:rsidRPr="00E754DC">
      <w:rPr>
        <w:sz w:val="16"/>
        <w:szCs w:val="16"/>
      </w:rPr>
      <w:fldChar w:fldCharType="begin"/>
    </w:r>
    <w:r w:rsidR="00CF367E" w:rsidRPr="00E754DC">
      <w:rPr>
        <w:sz w:val="16"/>
        <w:szCs w:val="16"/>
      </w:rPr>
      <w:instrText xml:space="preserve"> NUMPAGES  </w:instrText>
    </w:r>
    <w:r w:rsidR="00CF367E" w:rsidRPr="00E754DC">
      <w:rPr>
        <w:sz w:val="16"/>
        <w:szCs w:val="16"/>
      </w:rPr>
      <w:fldChar w:fldCharType="separate"/>
    </w:r>
    <w:r w:rsidR="000B0642">
      <w:rPr>
        <w:noProof/>
        <w:sz w:val="16"/>
        <w:szCs w:val="16"/>
      </w:rPr>
      <w:t>9</w:t>
    </w:r>
    <w:r w:rsidR="00CF367E" w:rsidRPr="00E754DC">
      <w:rPr>
        <w:sz w:val="16"/>
        <w:szCs w:val="16"/>
      </w:rPr>
      <w:fldChar w:fldCharType="end"/>
    </w:r>
  </w:p>
  <w:p w:rsidR="00CF367E" w:rsidRPr="00E754DC" w:rsidRDefault="00CF367E" w:rsidP="00E754DC">
    <w:pPr>
      <w:pStyle w:val="Footer"/>
      <w:spacing w:after="0" w:line="240" w:lineRule="auto"/>
      <w:rPr>
        <w:sz w:val="16"/>
        <w:szCs w:val="16"/>
      </w:rPr>
    </w:pPr>
    <w:r w:rsidRPr="00E754DC">
      <w:rPr>
        <w:sz w:val="16"/>
        <w:szCs w:val="16"/>
      </w:rPr>
      <w:t>Business Requirement and System Specification</w:t>
    </w:r>
    <w:r w:rsidRPr="00E754DC">
      <w:rPr>
        <w:sz w:val="16"/>
        <w:szCs w:val="16"/>
      </w:rPr>
      <w:tab/>
    </w:r>
    <w:r>
      <w:rPr>
        <w:sz w:val="16"/>
        <w:szCs w:val="16"/>
      </w:rPr>
      <w:tab/>
    </w:r>
    <w:r w:rsidRPr="00E754DC">
      <w:rPr>
        <w:sz w:val="16"/>
        <w:szCs w:val="16"/>
      </w:rPr>
      <w:t>Version: 1.1</w:t>
    </w:r>
  </w:p>
  <w:p w:rsidR="00CF367E" w:rsidRPr="00E754DC" w:rsidRDefault="00CF367E" w:rsidP="00E754DC">
    <w:pPr>
      <w:pStyle w:val="Footer"/>
      <w:spacing w:after="0" w:line="240" w:lineRule="auto"/>
      <w:jc w:val="center"/>
      <w:rPr>
        <w:sz w:val="16"/>
        <w:szCs w:val="16"/>
      </w:rPr>
    </w:pPr>
    <w:r w:rsidRPr="00E754DC">
      <w:rPr>
        <w:sz w:val="16"/>
        <w:szCs w:val="16"/>
      </w:rPr>
      <w:t>- Private &amp; Confidential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21E" w:rsidRDefault="00C9321E" w:rsidP="00C773C0">
      <w:pPr>
        <w:spacing w:after="0" w:line="240" w:lineRule="auto"/>
      </w:pPr>
      <w:r>
        <w:separator/>
      </w:r>
    </w:p>
  </w:footnote>
  <w:footnote w:type="continuationSeparator" w:id="0">
    <w:p w:rsidR="00C9321E" w:rsidRDefault="00C9321E" w:rsidP="00C77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67E" w:rsidRDefault="00C9321E" w:rsidP="00336C2A">
    <w:pPr>
      <w:pStyle w:val="Header"/>
      <w:pBdr>
        <w:bottom w:val="single" w:sz="6" w:space="1" w:color="auto"/>
      </w:pBdr>
      <w:tabs>
        <w:tab w:val="right" w:pos="8647"/>
      </w:tabs>
    </w:pPr>
    <w:sdt>
      <w:sdtPr>
        <w:alias w:val="Customer Logo"/>
        <w:tag w:val="Customer Logo"/>
        <w:id w:val="23032905"/>
        <w:picture/>
      </w:sdtPr>
      <w:sdtEndPr/>
      <w:sdtContent>
        <w:r w:rsidR="00CF367E" w:rsidRPr="00854F39">
          <w:rPr>
            <w:noProof/>
            <w:lang w:val="en-MY" w:eastAsia="zh-CN" w:bidi="ar-SA"/>
          </w:rPr>
          <w:drawing>
            <wp:inline distT="0" distB="0" distL="0" distR="0">
              <wp:extent cx="967740" cy="425450"/>
              <wp:effectExtent l="0" t="0" r="3810" b="0"/>
              <wp:docPr id="2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67740" cy="425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="00CF367E">
      <w:tab/>
    </w:r>
    <w:r w:rsidR="00CF367E">
      <w:tab/>
    </w:r>
  </w:p>
  <w:p w:rsidR="00CF367E" w:rsidRDefault="00CF367E" w:rsidP="00336C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/>
        <w:lang w:val="en-MY" w:eastAsia="zh-CN" w:bidi="ar-SA"/>
      </w:rPr>
      <w:alias w:val="Customer Logo"/>
      <w:tag w:val="Customer Logo"/>
      <w:id w:val="23032910"/>
      <w:picture/>
    </w:sdtPr>
    <w:sdtEndPr/>
    <w:sdtContent>
      <w:p w:rsidR="00CF367E" w:rsidRDefault="00CF367E" w:rsidP="00E4749F">
        <w:pPr>
          <w:jc w:val="left"/>
        </w:pPr>
        <w:r w:rsidRPr="00854F39">
          <w:rPr>
            <w:noProof/>
            <w:lang w:val="en-MY" w:eastAsia="zh-CN" w:bidi="ar-SA"/>
          </w:rPr>
          <w:drawing>
            <wp:inline distT="0" distB="0" distL="0" distR="0">
              <wp:extent cx="967740" cy="425450"/>
              <wp:effectExtent l="0" t="0" r="3810" b="0"/>
              <wp:docPr id="6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67740" cy="425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CF367E" w:rsidRDefault="00CF36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67E" w:rsidRDefault="00CF367E" w:rsidP="00E917E8">
    <w:pPr>
      <w:pStyle w:val="Header"/>
      <w:pBdr>
        <w:bottom w:val="single" w:sz="6" w:space="1" w:color="auto"/>
      </w:pBdr>
      <w:tabs>
        <w:tab w:val="right" w:pos="8647"/>
      </w:tabs>
    </w:pPr>
    <w:r w:rsidRPr="00854F39">
      <w:rPr>
        <w:noProof/>
        <w:lang w:val="en-MY" w:eastAsia="zh-CN" w:bidi="ar-SA"/>
      </w:rPr>
      <w:drawing>
        <wp:inline distT="0" distB="0" distL="0" distR="0">
          <wp:extent cx="967740" cy="425450"/>
          <wp:effectExtent l="0" t="0" r="381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:rsidR="00CF367E" w:rsidRDefault="00CF367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0F5"/>
    <w:multiLevelType w:val="hybridMultilevel"/>
    <w:tmpl w:val="8AFC4A7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04090005">
      <w:start w:val="1"/>
      <w:numFmt w:val="bullet"/>
      <w:lvlText w:val=""/>
      <w:lvlJc w:val="left"/>
      <w:pPr>
        <w:ind w:left="1215" w:hanging="495"/>
      </w:pPr>
      <w:rPr>
        <w:rFonts w:ascii="Wingdings" w:hAnsi="Wingdings" w:hint="default"/>
      </w:r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0614533F"/>
    <w:multiLevelType w:val="hybridMultilevel"/>
    <w:tmpl w:val="86527018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D6441"/>
    <w:multiLevelType w:val="hybridMultilevel"/>
    <w:tmpl w:val="978EBF0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>
      <w:start w:val="1"/>
      <w:numFmt w:val="decimal"/>
      <w:lvlText w:val="%4."/>
      <w:lvlJc w:val="left"/>
      <w:pPr>
        <w:ind w:left="2520" w:hanging="360"/>
      </w:pPr>
    </w:lvl>
    <w:lvl w:ilvl="4" w:tplc="44090019">
      <w:start w:val="1"/>
      <w:numFmt w:val="lowerLetter"/>
      <w:lvlText w:val="%5."/>
      <w:lvlJc w:val="left"/>
      <w:pPr>
        <w:ind w:left="3240" w:hanging="360"/>
      </w:pPr>
    </w:lvl>
    <w:lvl w:ilvl="5" w:tplc="4409001B">
      <w:start w:val="1"/>
      <w:numFmt w:val="lowerRoman"/>
      <w:lvlText w:val="%6."/>
      <w:lvlJc w:val="right"/>
      <w:pPr>
        <w:ind w:left="3960" w:hanging="180"/>
      </w:pPr>
    </w:lvl>
    <w:lvl w:ilvl="6" w:tplc="4409000F">
      <w:start w:val="1"/>
      <w:numFmt w:val="decimal"/>
      <w:lvlText w:val="%7."/>
      <w:lvlJc w:val="left"/>
      <w:pPr>
        <w:ind w:left="4680" w:hanging="360"/>
      </w:pPr>
    </w:lvl>
    <w:lvl w:ilvl="7" w:tplc="44090019">
      <w:start w:val="1"/>
      <w:numFmt w:val="lowerLetter"/>
      <w:lvlText w:val="%8."/>
      <w:lvlJc w:val="left"/>
      <w:pPr>
        <w:ind w:left="5400" w:hanging="360"/>
      </w:pPr>
    </w:lvl>
    <w:lvl w:ilvl="8" w:tplc="4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302777"/>
    <w:multiLevelType w:val="hybridMultilevel"/>
    <w:tmpl w:val="B5F62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C412A"/>
    <w:multiLevelType w:val="hybridMultilevel"/>
    <w:tmpl w:val="4DCA9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1C5A47"/>
    <w:multiLevelType w:val="hybridMultilevel"/>
    <w:tmpl w:val="C172CF7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80587D"/>
    <w:multiLevelType w:val="hybridMultilevel"/>
    <w:tmpl w:val="B5F62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26855"/>
    <w:multiLevelType w:val="hybridMultilevel"/>
    <w:tmpl w:val="646E5EEE"/>
    <w:lvl w:ilvl="0" w:tplc="4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425FB3"/>
    <w:multiLevelType w:val="hybridMultilevel"/>
    <w:tmpl w:val="5768AEFA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F6870E5"/>
    <w:multiLevelType w:val="hybridMultilevel"/>
    <w:tmpl w:val="A7DC57A2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31741"/>
    <w:multiLevelType w:val="hybridMultilevel"/>
    <w:tmpl w:val="9CE0B55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4B02BD"/>
    <w:multiLevelType w:val="hybridMultilevel"/>
    <w:tmpl w:val="57B2C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B57B76"/>
    <w:multiLevelType w:val="hybridMultilevel"/>
    <w:tmpl w:val="D0D2880C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9F1474AA">
      <w:numFmt w:val="bullet"/>
      <w:lvlText w:val="·"/>
      <w:lvlJc w:val="left"/>
      <w:pPr>
        <w:ind w:left="1215" w:hanging="495"/>
      </w:pPr>
      <w:rPr>
        <w:rFonts w:ascii="Calibri" w:eastAsia="Times New Roman" w:hAnsi="Calibri" w:cs="Arial" w:hint="default"/>
      </w:r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C97D81"/>
    <w:multiLevelType w:val="hybridMultilevel"/>
    <w:tmpl w:val="C172CF7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70459D"/>
    <w:multiLevelType w:val="multilevel"/>
    <w:tmpl w:val="864CAFB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3412" w:hanging="576"/>
      </w:pPr>
    </w:lvl>
    <w:lvl w:ilvl="2">
      <w:start w:val="1"/>
      <w:numFmt w:val="decimal"/>
      <w:pStyle w:val="Heading3"/>
      <w:lvlText w:val="%1.%2.%3"/>
      <w:lvlJc w:val="left"/>
      <w:pPr>
        <w:ind w:left="459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i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>
    <w:nsid w:val="554E5247"/>
    <w:multiLevelType w:val="hybridMultilevel"/>
    <w:tmpl w:val="99EA2E78"/>
    <w:lvl w:ilvl="0" w:tplc="93E688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69F650E6"/>
    <w:multiLevelType w:val="hybridMultilevel"/>
    <w:tmpl w:val="2390D376"/>
    <w:lvl w:ilvl="0" w:tplc="4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E895611"/>
    <w:multiLevelType w:val="hybridMultilevel"/>
    <w:tmpl w:val="FCA4A97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03">
      <w:start w:val="1"/>
      <w:numFmt w:val="lowerLetter"/>
      <w:lvlText w:val="%2."/>
      <w:lvlJc w:val="left"/>
      <w:pPr>
        <w:ind w:left="1080" w:hanging="360"/>
      </w:pPr>
    </w:lvl>
    <w:lvl w:ilvl="2" w:tplc="44090005">
      <w:start w:val="1"/>
      <w:numFmt w:val="lowerRoman"/>
      <w:lvlText w:val="%3."/>
      <w:lvlJc w:val="right"/>
      <w:pPr>
        <w:ind w:left="1800" w:hanging="180"/>
      </w:pPr>
    </w:lvl>
    <w:lvl w:ilvl="3" w:tplc="44090001">
      <w:start w:val="1"/>
      <w:numFmt w:val="decimal"/>
      <w:lvlText w:val="%4."/>
      <w:lvlJc w:val="left"/>
      <w:pPr>
        <w:ind w:left="2520" w:hanging="360"/>
      </w:pPr>
    </w:lvl>
    <w:lvl w:ilvl="4" w:tplc="44090003">
      <w:start w:val="1"/>
      <w:numFmt w:val="lowerLetter"/>
      <w:lvlText w:val="%5."/>
      <w:lvlJc w:val="left"/>
      <w:pPr>
        <w:ind w:left="3240" w:hanging="360"/>
      </w:pPr>
    </w:lvl>
    <w:lvl w:ilvl="5" w:tplc="44090005">
      <w:start w:val="1"/>
      <w:numFmt w:val="lowerRoman"/>
      <w:lvlText w:val="%6."/>
      <w:lvlJc w:val="right"/>
      <w:pPr>
        <w:ind w:left="3960" w:hanging="180"/>
      </w:pPr>
    </w:lvl>
    <w:lvl w:ilvl="6" w:tplc="44090001">
      <w:start w:val="1"/>
      <w:numFmt w:val="decimal"/>
      <w:lvlText w:val="%7."/>
      <w:lvlJc w:val="left"/>
      <w:pPr>
        <w:ind w:left="4680" w:hanging="360"/>
      </w:pPr>
    </w:lvl>
    <w:lvl w:ilvl="7" w:tplc="44090003">
      <w:start w:val="1"/>
      <w:numFmt w:val="lowerLetter"/>
      <w:lvlText w:val="%8."/>
      <w:lvlJc w:val="left"/>
      <w:pPr>
        <w:ind w:left="5400" w:hanging="360"/>
      </w:pPr>
    </w:lvl>
    <w:lvl w:ilvl="8" w:tplc="44090005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EF509D0"/>
    <w:multiLevelType w:val="hybridMultilevel"/>
    <w:tmpl w:val="00FC3F1A"/>
    <w:lvl w:ilvl="0" w:tplc="4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2EC22DC"/>
    <w:multiLevelType w:val="hybridMultilevel"/>
    <w:tmpl w:val="91EA5A52"/>
    <w:lvl w:ilvl="0" w:tplc="4409000F">
      <w:start w:val="1"/>
      <w:numFmt w:val="bullet"/>
      <w:pStyle w:val="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783449"/>
    <w:multiLevelType w:val="hybridMultilevel"/>
    <w:tmpl w:val="B5F62EB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582705"/>
    <w:multiLevelType w:val="hybridMultilevel"/>
    <w:tmpl w:val="5E58C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5509F5"/>
    <w:multiLevelType w:val="hybridMultilevel"/>
    <w:tmpl w:val="C172CF7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5"/>
  </w:num>
  <w:num w:numId="2">
    <w:abstractNumId w:val="2"/>
  </w:num>
  <w:num w:numId="3">
    <w:abstractNumId w:val="21"/>
  </w:num>
  <w:num w:numId="4">
    <w:abstractNumId w:val="25"/>
  </w:num>
  <w:num w:numId="5">
    <w:abstractNumId w:val="17"/>
  </w:num>
  <w:num w:numId="6">
    <w:abstractNumId w:val="1"/>
  </w:num>
  <w:num w:numId="7">
    <w:abstractNumId w:val="9"/>
  </w:num>
  <w:num w:numId="8">
    <w:abstractNumId w:val="13"/>
  </w:num>
  <w:num w:numId="9">
    <w:abstractNumId w:val="10"/>
  </w:num>
  <w:num w:numId="10">
    <w:abstractNumId w:val="16"/>
  </w:num>
  <w:num w:numId="11">
    <w:abstractNumId w:val="18"/>
  </w:num>
  <w:num w:numId="12">
    <w:abstractNumId w:val="4"/>
  </w:num>
  <w:num w:numId="13">
    <w:abstractNumId w:val="8"/>
  </w:num>
  <w:num w:numId="14">
    <w:abstractNumId w:val="22"/>
  </w:num>
  <w:num w:numId="15">
    <w:abstractNumId w:val="7"/>
  </w:num>
  <w:num w:numId="16">
    <w:abstractNumId w:val="14"/>
  </w:num>
  <w:num w:numId="17">
    <w:abstractNumId w:val="20"/>
  </w:num>
  <w:num w:numId="18">
    <w:abstractNumId w:val="24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5"/>
  </w:num>
  <w:num w:numId="22">
    <w:abstractNumId w:val="0"/>
  </w:num>
  <w:num w:numId="23">
    <w:abstractNumId w:val="11"/>
  </w:num>
  <w:num w:numId="24">
    <w:abstractNumId w:val="12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740"/>
    <w:rsid w:val="00016090"/>
    <w:rsid w:val="0002282A"/>
    <w:rsid w:val="000324D6"/>
    <w:rsid w:val="000429D7"/>
    <w:rsid w:val="00044B0F"/>
    <w:rsid w:val="0004678B"/>
    <w:rsid w:val="00062E24"/>
    <w:rsid w:val="0007234B"/>
    <w:rsid w:val="000B0642"/>
    <w:rsid w:val="000B20B6"/>
    <w:rsid w:val="000C6B00"/>
    <w:rsid w:val="000D084D"/>
    <w:rsid w:val="000E2CAD"/>
    <w:rsid w:val="001540DA"/>
    <w:rsid w:val="00157201"/>
    <w:rsid w:val="00174E57"/>
    <w:rsid w:val="001A789A"/>
    <w:rsid w:val="001B08D6"/>
    <w:rsid w:val="001D2588"/>
    <w:rsid w:val="001E0411"/>
    <w:rsid w:val="00206EAA"/>
    <w:rsid w:val="002339C9"/>
    <w:rsid w:val="00251FDC"/>
    <w:rsid w:val="00253246"/>
    <w:rsid w:val="00264F9B"/>
    <w:rsid w:val="002B3A1B"/>
    <w:rsid w:val="002C54AB"/>
    <w:rsid w:val="002E62D3"/>
    <w:rsid w:val="002F239C"/>
    <w:rsid w:val="003250F1"/>
    <w:rsid w:val="00336C2A"/>
    <w:rsid w:val="00340D64"/>
    <w:rsid w:val="00343F96"/>
    <w:rsid w:val="00353E0D"/>
    <w:rsid w:val="003554BE"/>
    <w:rsid w:val="00384872"/>
    <w:rsid w:val="003B0385"/>
    <w:rsid w:val="003B6468"/>
    <w:rsid w:val="003D09E6"/>
    <w:rsid w:val="003E7F02"/>
    <w:rsid w:val="00405EB7"/>
    <w:rsid w:val="00483B62"/>
    <w:rsid w:val="00487981"/>
    <w:rsid w:val="00496BE3"/>
    <w:rsid w:val="004C05F5"/>
    <w:rsid w:val="004C40B4"/>
    <w:rsid w:val="00522F8B"/>
    <w:rsid w:val="005505F7"/>
    <w:rsid w:val="005B07F9"/>
    <w:rsid w:val="005E592A"/>
    <w:rsid w:val="006026DC"/>
    <w:rsid w:val="006218EF"/>
    <w:rsid w:val="006266AB"/>
    <w:rsid w:val="006449D4"/>
    <w:rsid w:val="006A6CA8"/>
    <w:rsid w:val="006B1380"/>
    <w:rsid w:val="007129EB"/>
    <w:rsid w:val="00713093"/>
    <w:rsid w:val="007207E9"/>
    <w:rsid w:val="00754132"/>
    <w:rsid w:val="007707C8"/>
    <w:rsid w:val="00777D1D"/>
    <w:rsid w:val="007C0188"/>
    <w:rsid w:val="007D1E4D"/>
    <w:rsid w:val="007D5569"/>
    <w:rsid w:val="007D7534"/>
    <w:rsid w:val="007E55A4"/>
    <w:rsid w:val="007F085D"/>
    <w:rsid w:val="008000D0"/>
    <w:rsid w:val="00854F39"/>
    <w:rsid w:val="00863FFF"/>
    <w:rsid w:val="008646DE"/>
    <w:rsid w:val="008671F1"/>
    <w:rsid w:val="00873A49"/>
    <w:rsid w:val="00881119"/>
    <w:rsid w:val="00895E4B"/>
    <w:rsid w:val="008A6373"/>
    <w:rsid w:val="008D0BC3"/>
    <w:rsid w:val="008F0C3D"/>
    <w:rsid w:val="008F49B1"/>
    <w:rsid w:val="009B4D88"/>
    <w:rsid w:val="009B79E5"/>
    <w:rsid w:val="009D35EB"/>
    <w:rsid w:val="009D631A"/>
    <w:rsid w:val="009E4211"/>
    <w:rsid w:val="009E7BB3"/>
    <w:rsid w:val="00A10633"/>
    <w:rsid w:val="00A21772"/>
    <w:rsid w:val="00A22A47"/>
    <w:rsid w:val="00A44CA7"/>
    <w:rsid w:val="00A56CCC"/>
    <w:rsid w:val="00A82C2E"/>
    <w:rsid w:val="00A83EDA"/>
    <w:rsid w:val="00A96047"/>
    <w:rsid w:val="00AA6D85"/>
    <w:rsid w:val="00AD1F7E"/>
    <w:rsid w:val="00AF04D6"/>
    <w:rsid w:val="00AF0511"/>
    <w:rsid w:val="00B12E15"/>
    <w:rsid w:val="00B4708D"/>
    <w:rsid w:val="00B47D22"/>
    <w:rsid w:val="00B95EA1"/>
    <w:rsid w:val="00BB4199"/>
    <w:rsid w:val="00BB6949"/>
    <w:rsid w:val="00BD0D42"/>
    <w:rsid w:val="00C44FE2"/>
    <w:rsid w:val="00C5577F"/>
    <w:rsid w:val="00C63FCB"/>
    <w:rsid w:val="00C75B3D"/>
    <w:rsid w:val="00C773C0"/>
    <w:rsid w:val="00C861F9"/>
    <w:rsid w:val="00C9321E"/>
    <w:rsid w:val="00CC1FF8"/>
    <w:rsid w:val="00CE4D50"/>
    <w:rsid w:val="00CF367E"/>
    <w:rsid w:val="00CF49D8"/>
    <w:rsid w:val="00D00062"/>
    <w:rsid w:val="00D1357A"/>
    <w:rsid w:val="00D52582"/>
    <w:rsid w:val="00D5294F"/>
    <w:rsid w:val="00D63F8C"/>
    <w:rsid w:val="00D6735C"/>
    <w:rsid w:val="00DA3440"/>
    <w:rsid w:val="00DA4CB4"/>
    <w:rsid w:val="00DB1F1D"/>
    <w:rsid w:val="00DC2C0D"/>
    <w:rsid w:val="00DD4B48"/>
    <w:rsid w:val="00DE28BB"/>
    <w:rsid w:val="00E04E65"/>
    <w:rsid w:val="00E117FC"/>
    <w:rsid w:val="00E15FC2"/>
    <w:rsid w:val="00E40740"/>
    <w:rsid w:val="00E4749F"/>
    <w:rsid w:val="00E754DC"/>
    <w:rsid w:val="00E917E8"/>
    <w:rsid w:val="00EA2641"/>
    <w:rsid w:val="00EC0103"/>
    <w:rsid w:val="00EC44E7"/>
    <w:rsid w:val="00EC593B"/>
    <w:rsid w:val="00F21D97"/>
    <w:rsid w:val="00F3697A"/>
    <w:rsid w:val="00F524AF"/>
    <w:rsid w:val="00F5579F"/>
    <w:rsid w:val="00F6347D"/>
    <w:rsid w:val="00F74D0F"/>
    <w:rsid w:val="00F9168E"/>
    <w:rsid w:val="00FC7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7FC"/>
    <w:pPr>
      <w:spacing w:after="60"/>
      <w:jc w:val="both"/>
    </w:pPr>
    <w:rPr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4FE2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4FE2"/>
    <w:pPr>
      <w:keepNext/>
      <w:keepLines/>
      <w:numPr>
        <w:ilvl w:val="1"/>
        <w:numId w:val="1"/>
      </w:numPr>
      <w:spacing w:before="200" w:after="0"/>
      <w:ind w:left="576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4FE2"/>
    <w:pPr>
      <w:keepNext/>
      <w:keepLines/>
      <w:numPr>
        <w:ilvl w:val="2"/>
        <w:numId w:val="1"/>
      </w:numPr>
      <w:spacing w:before="200" w:after="0"/>
      <w:ind w:left="72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4FE2"/>
    <w:pPr>
      <w:keepNext/>
      <w:keepLines/>
      <w:numPr>
        <w:ilvl w:val="3"/>
        <w:numId w:val="1"/>
      </w:num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4FE2"/>
    <w:pPr>
      <w:keepNext/>
      <w:keepLines/>
      <w:numPr>
        <w:ilvl w:val="4"/>
        <w:numId w:val="1"/>
      </w:numPr>
      <w:spacing w:before="20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4678B"/>
    <w:pPr>
      <w:keepNext/>
      <w:keepLines/>
      <w:numPr>
        <w:ilvl w:val="5"/>
        <w:numId w:val="1"/>
      </w:numPr>
      <w:spacing w:before="200" w:after="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4678B"/>
    <w:pPr>
      <w:keepNext/>
      <w:keepLines/>
      <w:numPr>
        <w:ilvl w:val="6"/>
        <w:numId w:val="1"/>
      </w:numPr>
      <w:spacing w:before="200" w:after="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44FE2"/>
    <w:pPr>
      <w:keepNext/>
      <w:keepLines/>
      <w:numPr>
        <w:ilvl w:val="7"/>
        <w:numId w:val="1"/>
      </w:numPr>
      <w:spacing w:before="200" w:after="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4678B"/>
    <w:pPr>
      <w:keepNext/>
      <w:keepLines/>
      <w:numPr>
        <w:ilvl w:val="8"/>
        <w:numId w:val="1"/>
      </w:numPr>
      <w:spacing w:before="200" w:after="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3ED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EDA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0429D7"/>
    <w:pPr>
      <w:spacing w:after="0" w:line="240" w:lineRule="auto"/>
      <w:ind w:left="777" w:hanging="357"/>
    </w:pPr>
    <w:rPr>
      <w:rFonts w:eastAsiaTheme="minorHAnsi"/>
      <w:lang w:val="en-US" w:eastAsia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429D7"/>
    <w:rPr>
      <w:rFonts w:eastAsiaTheme="minorHAnsi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0429D7"/>
    <w:pPr>
      <w:tabs>
        <w:tab w:val="center" w:pos="4320"/>
        <w:tab w:val="right" w:pos="8640"/>
      </w:tabs>
      <w:spacing w:after="200"/>
      <w:jc w:val="left"/>
    </w:pPr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0429D7"/>
    <w:rPr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44FE2"/>
    <w:rPr>
      <w:rFonts w:eastAsiaTheme="majorEastAsia" w:cstheme="majorBidi"/>
      <w:b/>
      <w:bCs/>
      <w:sz w:val="28"/>
      <w:szCs w:val="28"/>
      <w:lang w:val="en-US" w:eastAsia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C44FE2"/>
    <w:rPr>
      <w:rFonts w:eastAsiaTheme="majorEastAsia" w:cstheme="majorBidi"/>
      <w:b/>
      <w:bCs/>
      <w:sz w:val="26"/>
      <w:szCs w:val="26"/>
      <w:lang w:val="en-US"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44FE2"/>
    <w:rPr>
      <w:rFonts w:eastAsiaTheme="majorEastAsia" w:cstheme="majorBidi"/>
      <w:b/>
      <w:bCs/>
      <w:lang w:val="en-US" w:eastAsia="en-US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C44FE2"/>
    <w:rPr>
      <w:rFonts w:eastAsiaTheme="majorEastAsia" w:cstheme="majorBidi"/>
      <w:b/>
      <w:bCs/>
      <w:i/>
      <w:iCs/>
      <w:lang w:val="en-US" w:eastAsia="en-US"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C44FE2"/>
    <w:rPr>
      <w:rFonts w:eastAsiaTheme="majorEastAsia" w:cstheme="majorBidi"/>
      <w:lang w:val="en-US" w:eastAsia="en-US"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04678B"/>
    <w:rPr>
      <w:rFonts w:eastAsiaTheme="majorEastAsia" w:cstheme="majorBidi"/>
      <w:iCs/>
      <w:lang w:val="en-US" w:eastAsia="en-US"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04678B"/>
    <w:rPr>
      <w:rFonts w:eastAsiaTheme="majorEastAsia" w:cstheme="majorBidi"/>
      <w:iCs/>
      <w:lang w:val="en-US" w:eastAsia="en-US"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C44FE2"/>
    <w:rPr>
      <w:rFonts w:eastAsiaTheme="majorEastAsia" w:cstheme="majorBidi"/>
      <w:szCs w:val="20"/>
      <w:lang w:val="en-US" w:eastAsia="en-US" w:bidi="en-US"/>
    </w:rPr>
  </w:style>
  <w:style w:type="character" w:customStyle="1" w:styleId="Heading9Char">
    <w:name w:val="Heading 9 Char"/>
    <w:basedOn w:val="DefaultParagraphFont"/>
    <w:link w:val="Heading9"/>
    <w:uiPriority w:val="9"/>
    <w:rsid w:val="0004678B"/>
    <w:rPr>
      <w:rFonts w:eastAsiaTheme="majorEastAsia" w:cstheme="majorBidi"/>
      <w:iCs/>
      <w:szCs w:val="20"/>
      <w:lang w:val="en-US" w:eastAsia="en-US" w:bidi="en-US"/>
    </w:rPr>
  </w:style>
  <w:style w:type="table" w:styleId="TableGrid">
    <w:name w:val="Table Grid"/>
    <w:basedOn w:val="TableNormal"/>
    <w:uiPriority w:val="59"/>
    <w:rsid w:val="00C773C0"/>
    <w:pPr>
      <w:spacing w:after="0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wordWrap/>
        <w:spacing w:line="360" w:lineRule="auto"/>
        <w:contextualSpacing w:val="0"/>
      </w:pPr>
      <w:rPr>
        <w:b/>
      </w:rPr>
      <w:tblPr/>
      <w:trPr>
        <w:cantSplit/>
        <w:tblHeader/>
      </w:trPr>
      <w:tcPr>
        <w:shd w:val="clear" w:color="auto" w:fill="D9D9D9" w:themeFill="background1" w:themeFillShade="D9"/>
      </w:tcPr>
    </w:tblStylePr>
  </w:style>
  <w:style w:type="paragraph" w:styleId="Header">
    <w:name w:val="header"/>
    <w:basedOn w:val="Normal"/>
    <w:link w:val="HeaderChar"/>
    <w:unhideWhenUsed/>
    <w:rsid w:val="00C773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773C0"/>
    <w:rPr>
      <w:lang w:val="en-US" w:eastAsia="en-US" w:bidi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4FE2"/>
    <w:pPr>
      <w:numPr>
        <w:numId w:val="0"/>
      </w:numPr>
      <w:jc w:val="left"/>
      <w:outlineLvl w:val="9"/>
    </w:pPr>
    <w:rPr>
      <w:color w:val="365F91" w:themeColor="accent1" w:themeShade="BF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C44FE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C44FE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4FE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4678B"/>
    <w:pPr>
      <w:pBdr>
        <w:bottom w:val="single" w:sz="8" w:space="4" w:color="auto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4678B"/>
    <w:rPr>
      <w:rFonts w:eastAsiaTheme="majorEastAsia" w:cstheme="majorBidi"/>
      <w:spacing w:val="5"/>
      <w:kern w:val="28"/>
      <w:sz w:val="52"/>
      <w:szCs w:val="52"/>
      <w:lang w:val="en-US" w:eastAsia="en-US"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F524AF"/>
    <w:pPr>
      <w:spacing w:after="200" w:line="240" w:lineRule="auto"/>
      <w:jc w:val="center"/>
    </w:pPr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17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117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paragraph" w:styleId="TableofFigures">
    <w:name w:val="table of figures"/>
    <w:basedOn w:val="Normal"/>
    <w:next w:val="Normal"/>
    <w:uiPriority w:val="99"/>
    <w:unhideWhenUsed/>
    <w:rsid w:val="00E117FC"/>
    <w:pPr>
      <w:spacing w:after="0"/>
    </w:pPr>
  </w:style>
  <w:style w:type="character" w:styleId="IntenseReference">
    <w:name w:val="Intense Reference"/>
    <w:uiPriority w:val="32"/>
    <w:qFormat/>
    <w:rsid w:val="00854F39"/>
    <w:rPr>
      <w:b/>
      <w:bCs/>
      <w:smallCaps/>
      <w:color w:val="C0504D"/>
      <w:spacing w:val="5"/>
      <w:u w:val="single"/>
    </w:rPr>
  </w:style>
  <w:style w:type="character" w:customStyle="1" w:styleId="CaptionChar">
    <w:name w:val="Caption Char"/>
    <w:aliases w:val="Table Char"/>
    <w:link w:val="Caption"/>
    <w:rsid w:val="00F524AF"/>
    <w:rPr>
      <w:b/>
      <w:bCs/>
      <w:sz w:val="18"/>
      <w:szCs w:val="18"/>
      <w:lang w:val="en-US" w:eastAsia="en-US" w:bidi="en-US"/>
    </w:rPr>
  </w:style>
  <w:style w:type="character" w:styleId="Strong">
    <w:name w:val="Strong"/>
    <w:basedOn w:val="DefaultParagraphFont"/>
    <w:uiPriority w:val="22"/>
    <w:qFormat/>
    <w:rsid w:val="009E7BB3"/>
    <w:rPr>
      <w:b/>
      <w:bCs/>
    </w:rPr>
  </w:style>
  <w:style w:type="character" w:styleId="Emphasis">
    <w:name w:val="Emphasis"/>
    <w:basedOn w:val="DefaultParagraphFont"/>
    <w:uiPriority w:val="20"/>
    <w:qFormat/>
    <w:rsid w:val="009E7BB3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9E7BB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E7BB3"/>
    <w:rPr>
      <w:i/>
      <w:iCs/>
      <w:color w:val="000000" w:themeColor="text1"/>
      <w:lang w:val="en-US" w:eastAsia="en-US"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BB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BB3"/>
    <w:rPr>
      <w:b/>
      <w:bCs/>
      <w:i/>
      <w:iCs/>
      <w:color w:val="4F81BD" w:themeColor="accent1"/>
      <w:lang w:val="en-US" w:eastAsia="en-US" w:bidi="en-US"/>
    </w:rPr>
  </w:style>
  <w:style w:type="character" w:styleId="SubtleEmphasis">
    <w:name w:val="Subtle Emphasis"/>
    <w:basedOn w:val="DefaultParagraphFont"/>
    <w:uiPriority w:val="19"/>
    <w:qFormat/>
    <w:rsid w:val="009E7BB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E7BB3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E7BB3"/>
    <w:rPr>
      <w:smallCaps/>
      <w:color w:val="C0504D" w:themeColor="accent2"/>
      <w:u w:val="single"/>
    </w:rPr>
  </w:style>
  <w:style w:type="character" w:styleId="BookTitle">
    <w:name w:val="Book Title"/>
    <w:basedOn w:val="DefaultParagraphFont"/>
    <w:uiPriority w:val="33"/>
    <w:qFormat/>
    <w:rsid w:val="009E7BB3"/>
    <w:rPr>
      <w:b/>
      <w:bCs/>
      <w:smallCaps/>
      <w:spacing w:val="5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BB3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BB3"/>
    <w:rPr>
      <w:rFonts w:ascii="Tahoma" w:hAnsi="Tahoma" w:cs="Tahoma"/>
      <w:sz w:val="16"/>
      <w:szCs w:val="16"/>
      <w:lang w:val="en-US" w:eastAsia="en-US" w:bidi="en-US"/>
    </w:rPr>
  </w:style>
  <w:style w:type="paragraph" w:styleId="FootnoteText">
    <w:name w:val="footnote text"/>
    <w:basedOn w:val="Normal"/>
    <w:link w:val="FootnoteTextChar"/>
    <w:unhideWhenUsed/>
    <w:rsid w:val="009E7B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E7BB3"/>
    <w:rPr>
      <w:sz w:val="20"/>
      <w:szCs w:val="20"/>
      <w:lang w:val="en-US" w:eastAsia="en-US" w:bidi="en-US"/>
    </w:rPr>
  </w:style>
  <w:style w:type="character" w:styleId="FootnoteReference">
    <w:name w:val="footnote reference"/>
    <w:basedOn w:val="DefaultParagraphFont"/>
    <w:unhideWhenUsed/>
    <w:rsid w:val="009E7BB3"/>
    <w:rPr>
      <w:vertAlign w:val="superscript"/>
    </w:rPr>
  </w:style>
  <w:style w:type="paragraph" w:customStyle="1" w:styleId="Arial">
    <w:name w:val="Arial"/>
    <w:basedOn w:val="Normal"/>
    <w:link w:val="ArialChar"/>
    <w:rsid w:val="009E7BB3"/>
    <w:pPr>
      <w:widowControl w:val="0"/>
      <w:numPr>
        <w:numId w:val="3"/>
      </w:numPr>
      <w:spacing w:after="0"/>
    </w:pPr>
    <w:rPr>
      <w:rFonts w:ascii="sans-serif" w:eastAsia="SimSun" w:hAnsi="sans-serif" w:cs="Times New Roman"/>
      <w:kern w:val="2"/>
      <w:sz w:val="20"/>
      <w:szCs w:val="20"/>
      <w:lang w:eastAsia="zh-CN" w:bidi="ar-SA"/>
    </w:rPr>
  </w:style>
  <w:style w:type="character" w:customStyle="1" w:styleId="A1">
    <w:name w:val="A1"/>
    <w:rsid w:val="009E7BB3"/>
    <w:rPr>
      <w:rFonts w:cs="HelveticaNeue Condensed"/>
      <w:color w:val="000000"/>
      <w:sz w:val="20"/>
      <w:szCs w:val="20"/>
    </w:rPr>
  </w:style>
  <w:style w:type="character" w:customStyle="1" w:styleId="A0">
    <w:name w:val="A0"/>
    <w:rsid w:val="009E7BB3"/>
    <w:rPr>
      <w:rFonts w:ascii="HelveticaNeue LightCond" w:hAnsi="HelveticaNeue LightCond" w:cs="HelveticaNeue LightCond"/>
      <w:color w:val="000000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unhideWhenUsed/>
    <w:rsid w:val="009E7BB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E7BB3"/>
    <w:rPr>
      <w:sz w:val="20"/>
      <w:szCs w:val="20"/>
      <w:lang w:val="en-US" w:eastAsia="en-US" w:bidi="en-US"/>
    </w:rPr>
  </w:style>
  <w:style w:type="character" w:styleId="EndnoteReference">
    <w:name w:val="endnote reference"/>
    <w:basedOn w:val="DefaultParagraphFont"/>
    <w:uiPriority w:val="99"/>
    <w:unhideWhenUsed/>
    <w:rsid w:val="009E7BB3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9E7BB3"/>
    <w:pPr>
      <w:spacing w:after="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E7BB3"/>
    <w:pPr>
      <w:spacing w:after="0"/>
      <w:ind w:left="440"/>
    </w:pPr>
  </w:style>
  <w:style w:type="character" w:styleId="PageNumber">
    <w:name w:val="page number"/>
    <w:basedOn w:val="DefaultParagraphFont"/>
    <w:uiPriority w:val="99"/>
    <w:rsid w:val="009E7BB3"/>
  </w:style>
  <w:style w:type="paragraph" w:customStyle="1" w:styleId="SubSectStyle1">
    <w:name w:val="SubSectStyle1"/>
    <w:basedOn w:val="Normal"/>
    <w:autoRedefine/>
    <w:rsid w:val="009E7BB3"/>
    <w:pPr>
      <w:pBdr>
        <w:top w:val="single" w:sz="6" w:space="1" w:color="auto"/>
      </w:pBdr>
      <w:tabs>
        <w:tab w:val="left" w:pos="1080"/>
      </w:tabs>
      <w:spacing w:after="0"/>
      <w:ind w:left="840"/>
    </w:pPr>
    <w:rPr>
      <w:rFonts w:ascii="Verdana" w:eastAsia="Times New Roman" w:hAnsi="Verdana" w:cs="Times New Roman"/>
      <w:b/>
      <w:bCs/>
      <w:color w:val="000000"/>
      <w:sz w:val="24"/>
      <w:szCs w:val="20"/>
      <w:lang w:bidi="ar-SA"/>
    </w:rPr>
  </w:style>
  <w:style w:type="paragraph" w:styleId="HTMLPreformatted">
    <w:name w:val="HTML Preformatted"/>
    <w:basedOn w:val="Normal"/>
    <w:link w:val="HTMLPreformattedChar"/>
    <w:uiPriority w:val="99"/>
    <w:rsid w:val="009E7B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MS Mincho" w:hAnsi="Courier New" w:cs="Courier New"/>
      <w:sz w:val="20"/>
      <w:szCs w:val="20"/>
      <w:lang w:eastAsia="ja-JP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E7BB3"/>
    <w:rPr>
      <w:rFonts w:ascii="Courier New" w:eastAsia="MS Mincho" w:hAnsi="Courier New" w:cs="Courier New"/>
      <w:sz w:val="20"/>
      <w:szCs w:val="20"/>
      <w:lang w:val="en-US" w:eastAsia="ja-JP"/>
    </w:rPr>
  </w:style>
  <w:style w:type="character" w:customStyle="1" w:styleId="Heading3CharChar">
    <w:name w:val="Heading 3 Char Char"/>
    <w:basedOn w:val="DefaultParagraphFont"/>
    <w:rsid w:val="009E7BB3"/>
    <w:rPr>
      <w:rFonts w:ascii="Arial" w:eastAsia="SimSun" w:hAnsi="Arial"/>
      <w:b/>
      <w:bCs/>
      <w:kern w:val="2"/>
      <w:sz w:val="28"/>
      <w:szCs w:val="32"/>
      <w:lang w:val="en-US" w:eastAsia="zh-CN" w:bidi="ar-SA"/>
    </w:rPr>
  </w:style>
  <w:style w:type="paragraph" w:styleId="TOC4">
    <w:name w:val="toc 4"/>
    <w:basedOn w:val="Normal"/>
    <w:next w:val="Normal"/>
    <w:autoRedefine/>
    <w:uiPriority w:val="39"/>
    <w:rsid w:val="009E7BB3"/>
    <w:pPr>
      <w:spacing w:after="0"/>
      <w:ind w:left="720"/>
      <w:jc w:val="left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TOC5">
    <w:name w:val="toc 5"/>
    <w:basedOn w:val="Normal"/>
    <w:next w:val="Normal"/>
    <w:autoRedefine/>
    <w:uiPriority w:val="39"/>
    <w:rsid w:val="009E7BB3"/>
    <w:pPr>
      <w:spacing w:after="0"/>
      <w:ind w:left="960"/>
      <w:jc w:val="left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TOC6">
    <w:name w:val="toc 6"/>
    <w:basedOn w:val="Normal"/>
    <w:next w:val="Normal"/>
    <w:autoRedefine/>
    <w:uiPriority w:val="39"/>
    <w:rsid w:val="009E7BB3"/>
    <w:pPr>
      <w:spacing w:after="0"/>
      <w:ind w:left="1200"/>
      <w:jc w:val="left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TOC7">
    <w:name w:val="toc 7"/>
    <w:basedOn w:val="Normal"/>
    <w:next w:val="Normal"/>
    <w:autoRedefine/>
    <w:uiPriority w:val="39"/>
    <w:rsid w:val="009E7BB3"/>
    <w:pPr>
      <w:spacing w:after="0"/>
      <w:ind w:left="1440"/>
      <w:jc w:val="left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TOC8">
    <w:name w:val="toc 8"/>
    <w:basedOn w:val="Normal"/>
    <w:next w:val="Normal"/>
    <w:autoRedefine/>
    <w:uiPriority w:val="39"/>
    <w:rsid w:val="009E7BB3"/>
    <w:pPr>
      <w:spacing w:after="0"/>
      <w:ind w:left="1680"/>
      <w:jc w:val="left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TOC9">
    <w:name w:val="toc 9"/>
    <w:basedOn w:val="Normal"/>
    <w:next w:val="Normal"/>
    <w:autoRedefine/>
    <w:uiPriority w:val="39"/>
    <w:rsid w:val="009E7BB3"/>
    <w:pPr>
      <w:spacing w:after="0"/>
      <w:ind w:left="1920"/>
      <w:jc w:val="left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CommentText">
    <w:name w:val="annotation text"/>
    <w:basedOn w:val="Normal"/>
    <w:link w:val="CommentTextChar"/>
    <w:uiPriority w:val="99"/>
    <w:rsid w:val="009E7BB3"/>
    <w:pPr>
      <w:widowControl w:val="0"/>
      <w:spacing w:after="0"/>
    </w:pPr>
    <w:rPr>
      <w:rFonts w:ascii="Arial" w:eastAsia="SimSun" w:hAnsi="Arial" w:cs="Times New Roman"/>
      <w:kern w:val="2"/>
      <w:sz w:val="20"/>
      <w:szCs w:val="20"/>
      <w:lang w:eastAsia="zh-CN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7BB3"/>
    <w:rPr>
      <w:rFonts w:ascii="Arial" w:eastAsia="SimSun" w:hAnsi="Arial" w:cs="Times New Roman"/>
      <w:kern w:val="2"/>
      <w:sz w:val="20"/>
      <w:szCs w:val="20"/>
      <w:lang w:val="en-US"/>
    </w:rPr>
  </w:style>
  <w:style w:type="character" w:customStyle="1" w:styleId="Heading1Char1">
    <w:name w:val="Heading 1 Char1"/>
    <w:basedOn w:val="DefaultParagraphFont"/>
    <w:rsid w:val="009E7BB3"/>
    <w:rPr>
      <w:rFonts w:ascii="Arial" w:eastAsia="Arial" w:hAnsi="Arial"/>
      <w:b/>
      <w:bCs/>
      <w:kern w:val="44"/>
      <w:sz w:val="40"/>
      <w:szCs w:val="44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rsid w:val="009E7BB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E7B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BB3"/>
    <w:rPr>
      <w:rFonts w:ascii="Arial" w:eastAsia="SimSun" w:hAnsi="Arial" w:cs="Times New Roman"/>
      <w:b/>
      <w:bCs/>
      <w:kern w:val="2"/>
      <w:sz w:val="20"/>
      <w:szCs w:val="20"/>
      <w:lang w:val="en-US"/>
    </w:rPr>
  </w:style>
  <w:style w:type="character" w:customStyle="1" w:styleId="A8">
    <w:name w:val="A8"/>
    <w:rsid w:val="009E7BB3"/>
    <w:rPr>
      <w:rFonts w:cs="HelveticaNeue Condensed"/>
      <w:color w:val="000000"/>
      <w:sz w:val="23"/>
      <w:szCs w:val="23"/>
    </w:rPr>
  </w:style>
  <w:style w:type="character" w:customStyle="1" w:styleId="CharChar3">
    <w:name w:val="Char Char3"/>
    <w:basedOn w:val="DefaultParagraphFont"/>
    <w:rsid w:val="009E7BB3"/>
    <w:rPr>
      <w:rFonts w:ascii="Arial" w:hAnsi="Arial"/>
      <w:b/>
      <w:bCs/>
      <w:kern w:val="2"/>
      <w:sz w:val="28"/>
      <w:szCs w:val="32"/>
      <w:lang w:val="en-US"/>
    </w:rPr>
  </w:style>
  <w:style w:type="paragraph" w:customStyle="1" w:styleId="Header3">
    <w:name w:val="Header 3"/>
    <w:basedOn w:val="Normal"/>
    <w:rsid w:val="009E7BB3"/>
    <w:pPr>
      <w:widowControl w:val="0"/>
      <w:spacing w:after="0"/>
    </w:pPr>
    <w:rPr>
      <w:rFonts w:ascii="Arial" w:eastAsia="SimSun" w:hAnsi="Arial" w:cs="Times New Roman"/>
      <w:kern w:val="2"/>
      <w:sz w:val="20"/>
      <w:szCs w:val="24"/>
      <w:lang w:eastAsia="zh-CN" w:bidi="ar-SA"/>
    </w:rPr>
  </w:style>
  <w:style w:type="character" w:styleId="FollowedHyperlink">
    <w:name w:val="FollowedHyperlink"/>
    <w:basedOn w:val="DefaultParagraphFont"/>
    <w:uiPriority w:val="99"/>
    <w:rsid w:val="009E7BB3"/>
    <w:rPr>
      <w:color w:val="800080"/>
      <w:u w:val="single"/>
    </w:rPr>
  </w:style>
  <w:style w:type="character" w:customStyle="1" w:styleId="Heading2Char1">
    <w:name w:val="Heading 2 Char1"/>
    <w:basedOn w:val="DefaultParagraphFont"/>
    <w:uiPriority w:val="9"/>
    <w:rsid w:val="009E7BB3"/>
    <w:rPr>
      <w:rFonts w:ascii="Arial" w:eastAsia="SimHei" w:hAnsi="Arial"/>
      <w:b/>
      <w:bCs/>
      <w:kern w:val="2"/>
      <w:sz w:val="32"/>
      <w:szCs w:val="32"/>
      <w:lang w:val="en-US" w:eastAsia="zh-CN"/>
    </w:rPr>
  </w:style>
  <w:style w:type="character" w:customStyle="1" w:styleId="ArialChar">
    <w:name w:val="Arial Char"/>
    <w:basedOn w:val="DefaultParagraphFont"/>
    <w:link w:val="Arial"/>
    <w:rsid w:val="009E7BB3"/>
    <w:rPr>
      <w:rFonts w:ascii="sans-serif" w:eastAsia="SimSun" w:hAnsi="sans-serif" w:cs="Times New Roman"/>
      <w:kern w:val="2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9E7BB3"/>
    <w:pPr>
      <w:spacing w:after="0" w:line="240" w:lineRule="auto"/>
    </w:pPr>
    <w:rPr>
      <w:rFonts w:ascii="Arial" w:eastAsia="SimSun" w:hAnsi="Arial" w:cs="Times New Roman"/>
      <w:kern w:val="2"/>
      <w:sz w:val="20"/>
      <w:szCs w:val="24"/>
      <w:lang w:val="en-US"/>
    </w:rPr>
  </w:style>
  <w:style w:type="numbering" w:styleId="111111">
    <w:name w:val="Outline List 2"/>
    <w:basedOn w:val="NoList"/>
    <w:rsid w:val="009E7BB3"/>
    <w:pPr>
      <w:numPr>
        <w:numId w:val="4"/>
      </w:numPr>
    </w:pPr>
  </w:style>
  <w:style w:type="paragraph" w:customStyle="1" w:styleId="DiagramTitle">
    <w:name w:val="Diagram Title"/>
    <w:basedOn w:val="ListParagraph"/>
    <w:link w:val="DiagramTitleChar"/>
    <w:qFormat/>
    <w:rsid w:val="009E7BB3"/>
    <w:pPr>
      <w:tabs>
        <w:tab w:val="left" w:pos="5459"/>
      </w:tabs>
      <w:spacing w:after="200"/>
      <w:ind w:left="360"/>
      <w:jc w:val="center"/>
    </w:pPr>
    <w:rPr>
      <w:rFonts w:eastAsia="Calibri" w:cs="Times New Roman"/>
      <w:b/>
      <w:noProof/>
      <w:sz w:val="18"/>
      <w:lang w:bidi="ar-SA"/>
    </w:rPr>
  </w:style>
  <w:style w:type="character" w:customStyle="1" w:styleId="DiagramTitleChar">
    <w:name w:val="Diagram Title Char"/>
    <w:basedOn w:val="DefaultParagraphFont"/>
    <w:link w:val="DiagramTitle"/>
    <w:rsid w:val="009E7BB3"/>
    <w:rPr>
      <w:rFonts w:eastAsia="Calibri" w:cs="Times New Roman"/>
      <w:b/>
      <w:noProof/>
      <w:sz w:val="18"/>
      <w:lang w:val="en-US" w:eastAsia="en-US"/>
    </w:rPr>
  </w:style>
  <w:style w:type="table" w:customStyle="1" w:styleId="TableGrid1">
    <w:name w:val="Table Grid1"/>
    <w:basedOn w:val="TableNormal"/>
    <w:next w:val="TableGrid"/>
    <w:rsid w:val="009E7BB3"/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shd w:val="clear" w:color="auto" w:fill="D9D9D9"/>
      </w:tcPr>
    </w:tblStylePr>
  </w:style>
  <w:style w:type="character" w:customStyle="1" w:styleId="error">
    <w:name w:val="error"/>
    <w:basedOn w:val="DefaultParagraphFont"/>
    <w:rsid w:val="009E7BB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BB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BB3"/>
    <w:rPr>
      <w:lang w:val="en-US" w:eastAsia="en-US" w:bidi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BB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BB3"/>
    <w:rPr>
      <w:lang w:val="en-US" w:eastAsia="en-US" w:bidi="en-US"/>
    </w:rPr>
  </w:style>
  <w:style w:type="paragraph" w:styleId="EnvelopeReturn">
    <w:name w:val="envelope return"/>
    <w:basedOn w:val="Normal"/>
    <w:uiPriority w:val="99"/>
    <w:semiHidden/>
    <w:unhideWhenUsed/>
    <w:rsid w:val="009E7BB3"/>
    <w:rPr>
      <w:rFonts w:ascii="Arial" w:hAnsi="Arial" w:cs="Arial"/>
      <w:sz w:val="20"/>
      <w:szCs w:val="20"/>
    </w:rPr>
  </w:style>
  <w:style w:type="numbering" w:styleId="1ai">
    <w:name w:val="Outline List 1"/>
    <w:basedOn w:val="NoList"/>
    <w:rsid w:val="009E7BB3"/>
    <w:pPr>
      <w:numPr>
        <w:numId w:val="5"/>
      </w:numPr>
    </w:pPr>
  </w:style>
  <w:style w:type="numbering" w:styleId="ArticleSection">
    <w:name w:val="Outline List 3"/>
    <w:basedOn w:val="NoList"/>
    <w:rsid w:val="009E7BB3"/>
    <w:pPr>
      <w:numPr>
        <w:numId w:val="6"/>
      </w:numPr>
    </w:pPr>
  </w:style>
  <w:style w:type="paragraph" w:styleId="BlockText">
    <w:name w:val="Block Text"/>
    <w:basedOn w:val="Normal"/>
    <w:uiPriority w:val="99"/>
    <w:semiHidden/>
    <w:unhideWhenUsed/>
    <w:rsid w:val="009E7BB3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semiHidden/>
    <w:unhideWhenUsed/>
    <w:rsid w:val="009E7B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BB3"/>
    <w:rPr>
      <w:lang w:val="en-US" w:eastAsia="en-US" w:bidi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E7B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E7BB3"/>
    <w:rPr>
      <w:lang w:val="en-US" w:eastAsia="en-US" w:bidi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BB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BB3"/>
    <w:rPr>
      <w:sz w:val="16"/>
      <w:szCs w:val="16"/>
      <w:lang w:val="en-US" w:eastAsia="en-US" w:bidi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BB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BB3"/>
    <w:rPr>
      <w:lang w:val="en-US" w:eastAsia="en-US" w:bidi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BB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BB3"/>
    <w:rPr>
      <w:lang w:val="en-US" w:eastAsia="en-US" w:bidi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BB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BB3"/>
    <w:rPr>
      <w:sz w:val="16"/>
      <w:szCs w:val="16"/>
      <w:lang w:val="en-US" w:eastAsia="en-US" w:bidi="en-US"/>
    </w:rPr>
  </w:style>
  <w:style w:type="paragraph" w:styleId="Closing">
    <w:name w:val="Closing"/>
    <w:basedOn w:val="Normal"/>
    <w:link w:val="ClosingChar"/>
    <w:uiPriority w:val="99"/>
    <w:semiHidden/>
    <w:unhideWhenUsed/>
    <w:rsid w:val="009E7BB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E7BB3"/>
    <w:rPr>
      <w:lang w:val="en-US" w:eastAsia="en-US" w:bidi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E7BB3"/>
  </w:style>
  <w:style w:type="character" w:customStyle="1" w:styleId="DateChar">
    <w:name w:val="Date Char"/>
    <w:basedOn w:val="DefaultParagraphFont"/>
    <w:link w:val="Date"/>
    <w:uiPriority w:val="99"/>
    <w:semiHidden/>
    <w:rsid w:val="009E7BB3"/>
    <w:rPr>
      <w:lang w:val="en-US" w:eastAsia="en-US" w:bidi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BB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BB3"/>
    <w:rPr>
      <w:lang w:val="en-US" w:eastAsia="en-US" w:bidi="en-US"/>
    </w:rPr>
  </w:style>
  <w:style w:type="paragraph" w:styleId="EnvelopeAddress">
    <w:name w:val="envelope address"/>
    <w:basedOn w:val="Normal"/>
    <w:uiPriority w:val="99"/>
    <w:semiHidden/>
    <w:unhideWhenUsed/>
    <w:rsid w:val="009E7BB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Acronym">
    <w:name w:val="HTML Acronym"/>
    <w:basedOn w:val="DefaultParagraphFont"/>
    <w:uiPriority w:val="99"/>
    <w:semiHidden/>
    <w:unhideWhenUsed/>
    <w:rsid w:val="009E7BB3"/>
  </w:style>
  <w:style w:type="paragraph" w:styleId="HTMLAddress">
    <w:name w:val="HTML Address"/>
    <w:basedOn w:val="Normal"/>
    <w:link w:val="HTMLAddressChar"/>
    <w:uiPriority w:val="99"/>
    <w:semiHidden/>
    <w:unhideWhenUsed/>
    <w:rsid w:val="009E7BB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BB3"/>
    <w:rPr>
      <w:i/>
      <w:iCs/>
      <w:lang w:val="en-US" w:eastAsia="en-US" w:bidi="en-US"/>
    </w:rPr>
  </w:style>
  <w:style w:type="character" w:styleId="HTMLCite">
    <w:name w:val="HTML Cite"/>
    <w:basedOn w:val="DefaultParagraphFont"/>
    <w:uiPriority w:val="99"/>
    <w:semiHidden/>
    <w:unhideWhenUsed/>
    <w:rsid w:val="009E7BB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BB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BB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BB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E7BB3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9E7BB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BB3"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9E7BB3"/>
  </w:style>
  <w:style w:type="paragraph" w:styleId="List">
    <w:name w:val="List"/>
    <w:basedOn w:val="Normal"/>
    <w:uiPriority w:val="99"/>
    <w:semiHidden/>
    <w:unhideWhenUsed/>
    <w:rsid w:val="009E7BB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E7BB3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9E7BB3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9E7BB3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9E7BB3"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rsid w:val="009E7BB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uiPriority w:val="99"/>
    <w:semiHidden/>
    <w:unhideWhenUsed/>
    <w:rsid w:val="009E7BB3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uiPriority w:val="99"/>
    <w:semiHidden/>
    <w:unhideWhenUsed/>
    <w:rsid w:val="009E7BB3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uiPriority w:val="99"/>
    <w:semiHidden/>
    <w:unhideWhenUsed/>
    <w:rsid w:val="009E7BB3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uiPriority w:val="99"/>
    <w:semiHidden/>
    <w:unhideWhenUsed/>
    <w:rsid w:val="009E7BB3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semiHidden/>
    <w:unhideWhenUsed/>
    <w:rsid w:val="009E7BB3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9E7BB3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9E7BB3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9E7BB3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9E7BB3"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rsid w:val="009E7BB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semiHidden/>
    <w:unhideWhenUsed/>
    <w:rsid w:val="009E7BB3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uiPriority w:val="99"/>
    <w:semiHidden/>
    <w:unhideWhenUsed/>
    <w:rsid w:val="009E7BB3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semiHidden/>
    <w:unhideWhenUsed/>
    <w:rsid w:val="009E7BB3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semiHidden/>
    <w:unhideWhenUsed/>
    <w:rsid w:val="009E7BB3"/>
    <w:pPr>
      <w:tabs>
        <w:tab w:val="num" w:pos="2070"/>
      </w:tabs>
      <w:ind w:left="2070" w:hanging="360"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E7B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E7BB3"/>
    <w:rPr>
      <w:rFonts w:ascii="Arial" w:hAnsi="Arial" w:cs="Arial"/>
      <w:shd w:val="pct20" w:color="auto" w:fill="auto"/>
      <w:lang w:val="en-US" w:eastAsia="en-US" w:bidi="en-US"/>
    </w:rPr>
  </w:style>
  <w:style w:type="paragraph" w:styleId="NormalWeb">
    <w:name w:val="Normal (Web)"/>
    <w:basedOn w:val="Normal"/>
    <w:uiPriority w:val="99"/>
    <w:unhideWhenUsed/>
    <w:rsid w:val="009E7BB3"/>
  </w:style>
  <w:style w:type="paragraph" w:styleId="NormalIndent">
    <w:name w:val="Normal Indent"/>
    <w:basedOn w:val="Normal"/>
    <w:uiPriority w:val="99"/>
    <w:semiHidden/>
    <w:unhideWhenUsed/>
    <w:rsid w:val="009E7BB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BB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BB3"/>
    <w:rPr>
      <w:lang w:val="en-US" w:eastAsia="en-US" w:bidi="en-US"/>
    </w:rPr>
  </w:style>
  <w:style w:type="paragraph" w:styleId="PlainText">
    <w:name w:val="Plain Text"/>
    <w:basedOn w:val="Normal"/>
    <w:link w:val="PlainTextChar"/>
    <w:uiPriority w:val="99"/>
    <w:unhideWhenUsed/>
    <w:rsid w:val="009E7BB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9E7BB3"/>
    <w:rPr>
      <w:rFonts w:ascii="Courier New" w:hAnsi="Courier New" w:cs="Courier New"/>
      <w:sz w:val="20"/>
      <w:szCs w:val="20"/>
      <w:lang w:val="en-US" w:eastAsia="en-US" w:bidi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BB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BB3"/>
    <w:rPr>
      <w:lang w:val="en-US" w:eastAsia="en-US" w:bidi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BB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BB3"/>
    <w:rPr>
      <w:lang w:val="en-US" w:eastAsia="en-US" w:bidi="en-US"/>
    </w:rPr>
  </w:style>
  <w:style w:type="table" w:styleId="Table3Deffects1">
    <w:name w:val="Table 3D effects 1"/>
    <w:basedOn w:val="TableNormal"/>
    <w:rsid w:val="009E7BB3"/>
    <w:rPr>
      <w:lang w:val="en-US"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E7BB3"/>
    <w:rPr>
      <w:lang w:val="en-US" w:eastAsia="en-US" w:bidi="en-US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E7BB3"/>
    <w:rPr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9E7BB3"/>
    <w:rPr>
      <w:lang w:val="en-US" w:eastAsia="en-US" w:bidi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E7BB3"/>
    <w:rPr>
      <w:lang w:val="en-US" w:eastAsia="en-US" w:bidi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E7BB3"/>
    <w:rPr>
      <w:color w:val="000080"/>
      <w:lang w:val="en-US" w:eastAsia="en-US" w:bidi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E7BB3"/>
    <w:rPr>
      <w:lang w:val="en-US" w:eastAsia="en-US" w:bidi="en-US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E7BB3"/>
    <w:rPr>
      <w:color w:val="FFFFFF"/>
      <w:lang w:val="en-US" w:eastAsia="en-US" w:bidi="en-US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E7BB3"/>
    <w:rPr>
      <w:lang w:val="en-US" w:eastAsia="en-US" w:bidi="en-US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E7BB3"/>
    <w:rPr>
      <w:lang w:val="en-US" w:eastAsia="en-US" w:bidi="en-US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E7BB3"/>
    <w:rPr>
      <w:b/>
      <w:bCs/>
      <w:lang w:val="en-US" w:eastAsia="en-US" w:bidi="en-US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E7BB3"/>
    <w:rPr>
      <w:b/>
      <w:bCs/>
      <w:lang w:val="en-US" w:eastAsia="en-US" w:bidi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E7BB3"/>
    <w:rPr>
      <w:b/>
      <w:bCs/>
      <w:lang w:val="en-US" w:eastAsia="en-US" w:bidi="en-US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E7BB3"/>
    <w:rPr>
      <w:lang w:val="en-US" w:eastAsia="en-US" w:bidi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E7BB3"/>
    <w:rPr>
      <w:lang w:val="en-US" w:eastAsia="en-US" w:bidi="en-US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9E7BB3"/>
    <w:rPr>
      <w:lang w:val="en-US" w:eastAsia="en-US" w:bidi="en-US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E7BB3"/>
    <w:rPr>
      <w:lang w:val="en-US" w:eastAsia="en-US" w:bidi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rsid w:val="009E7BB3"/>
    <w:rPr>
      <w:lang w:val="en-US" w:eastAsia="en-US" w:bidi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E7BB3"/>
    <w:rPr>
      <w:lang w:val="en-US" w:eastAsia="en-US" w:bidi="en-US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E7BB3"/>
    <w:rPr>
      <w:lang w:val="en-US" w:eastAsia="en-US" w:bidi="en-US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E7BB3"/>
    <w:rPr>
      <w:lang w:val="en-US" w:eastAsia="en-US" w:bidi="en-US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E7BB3"/>
    <w:rPr>
      <w:lang w:val="en-US" w:eastAsia="en-US" w:bidi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E7BB3"/>
    <w:rPr>
      <w:lang w:val="en-US" w:eastAsia="en-US" w:bidi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E7BB3"/>
    <w:rPr>
      <w:b/>
      <w:bCs/>
      <w:lang w:val="en-US" w:eastAsia="en-US" w:bidi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E7BB3"/>
    <w:rPr>
      <w:lang w:val="en-US" w:eastAsia="en-US" w:bidi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E7BB3"/>
    <w:rPr>
      <w:lang w:val="en-US" w:eastAsia="en-US" w:bidi="en-US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E7BB3"/>
    <w:rPr>
      <w:lang w:val="en-US" w:eastAsia="en-US" w:bidi="en-US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E7BB3"/>
    <w:rPr>
      <w:lang w:val="en-US" w:eastAsia="en-US" w:bidi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E7BB3"/>
    <w:rPr>
      <w:lang w:val="en-US" w:eastAsia="en-US" w:bidi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E7BB3"/>
    <w:rPr>
      <w:lang w:val="en-US" w:eastAsia="en-US" w:bidi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E7BB3"/>
    <w:rPr>
      <w:lang w:val="en-US" w:eastAsia="en-US" w:bidi="en-US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E7BB3"/>
    <w:rPr>
      <w:lang w:val="en-US" w:eastAsia="en-US" w:bidi="en-US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E7BB3"/>
    <w:rPr>
      <w:lang w:val="en-US" w:eastAsia="en-US" w:bidi="en-US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9E7BB3"/>
    <w:rPr>
      <w:lang w:val="en-US" w:eastAsia="en-US" w:bidi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9E7BB3"/>
    <w:rPr>
      <w:lang w:val="en-US" w:eastAsia="en-US" w:bidi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E7BB3"/>
    <w:rPr>
      <w:lang w:val="en-US"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E7BB3"/>
    <w:rPr>
      <w:lang w:val="en-US" w:eastAsia="en-US" w:bidi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E7BB3"/>
    <w:rPr>
      <w:lang w:val="en-US" w:eastAsia="en-US" w:bidi="en-US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E7BB3"/>
    <w:rPr>
      <w:lang w:val="en-US" w:eastAsia="en-US" w:bidi="en-US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E7BB3"/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9E7BB3"/>
    <w:rPr>
      <w:lang w:val="en-US" w:eastAsia="en-US" w:bidi="en-US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E7BB3"/>
    <w:rPr>
      <w:lang w:val="en-US" w:eastAsia="en-US" w:bidi="en-U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E7BB3"/>
    <w:rPr>
      <w:lang w:val="en-US" w:eastAsia="en-US" w:bidi="en-US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9E7BB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E7BB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E7BB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E7BB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E7BB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E7BB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E7BB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E7BB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E7BB3"/>
    <w:pPr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9E7BB3"/>
    <w:rPr>
      <w:rFonts w:ascii="Arial" w:hAnsi="Arial" w:cs="Arial"/>
      <w:b/>
      <w:bCs/>
    </w:rPr>
  </w:style>
  <w:style w:type="paragraph" w:styleId="MacroText">
    <w:name w:val="macro"/>
    <w:link w:val="MacroTextChar"/>
    <w:uiPriority w:val="99"/>
    <w:semiHidden/>
    <w:unhideWhenUsed/>
    <w:rsid w:val="009E7B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ja-JP" w:bidi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BB3"/>
    <w:rPr>
      <w:rFonts w:ascii="Courier New" w:hAnsi="Courier New" w:cs="Courier New"/>
      <w:lang w:val="en-US" w:eastAsia="ja-JP" w:bidi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BB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9E7BB3"/>
    <w:pPr>
      <w:spacing w:before="120"/>
    </w:pPr>
    <w:rPr>
      <w:rFonts w:ascii="Arial" w:hAnsi="Arial" w:cs="Arial"/>
      <w:b/>
      <w:bCs/>
    </w:rPr>
  </w:style>
  <w:style w:type="character" w:customStyle="1" w:styleId="hps">
    <w:name w:val="hps"/>
    <w:basedOn w:val="DefaultParagraphFont"/>
    <w:rsid w:val="009E7BB3"/>
  </w:style>
  <w:style w:type="character" w:customStyle="1" w:styleId="apple-converted-space">
    <w:name w:val="apple-converted-space"/>
    <w:basedOn w:val="DefaultParagraphFont"/>
    <w:rsid w:val="009E7B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7FC"/>
    <w:pPr>
      <w:spacing w:after="60"/>
      <w:jc w:val="both"/>
    </w:pPr>
    <w:rPr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4FE2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4FE2"/>
    <w:pPr>
      <w:keepNext/>
      <w:keepLines/>
      <w:numPr>
        <w:ilvl w:val="1"/>
        <w:numId w:val="1"/>
      </w:numPr>
      <w:spacing w:before="200" w:after="0"/>
      <w:ind w:left="576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4FE2"/>
    <w:pPr>
      <w:keepNext/>
      <w:keepLines/>
      <w:numPr>
        <w:ilvl w:val="2"/>
        <w:numId w:val="1"/>
      </w:numPr>
      <w:spacing w:before="200" w:after="0"/>
      <w:ind w:left="72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4FE2"/>
    <w:pPr>
      <w:keepNext/>
      <w:keepLines/>
      <w:numPr>
        <w:ilvl w:val="3"/>
        <w:numId w:val="1"/>
      </w:num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4FE2"/>
    <w:pPr>
      <w:keepNext/>
      <w:keepLines/>
      <w:numPr>
        <w:ilvl w:val="4"/>
        <w:numId w:val="1"/>
      </w:numPr>
      <w:spacing w:before="20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4678B"/>
    <w:pPr>
      <w:keepNext/>
      <w:keepLines/>
      <w:numPr>
        <w:ilvl w:val="5"/>
        <w:numId w:val="1"/>
      </w:numPr>
      <w:spacing w:before="200" w:after="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4678B"/>
    <w:pPr>
      <w:keepNext/>
      <w:keepLines/>
      <w:numPr>
        <w:ilvl w:val="6"/>
        <w:numId w:val="1"/>
      </w:numPr>
      <w:spacing w:before="200" w:after="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44FE2"/>
    <w:pPr>
      <w:keepNext/>
      <w:keepLines/>
      <w:numPr>
        <w:ilvl w:val="7"/>
        <w:numId w:val="1"/>
      </w:numPr>
      <w:spacing w:before="200" w:after="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4678B"/>
    <w:pPr>
      <w:keepNext/>
      <w:keepLines/>
      <w:numPr>
        <w:ilvl w:val="8"/>
        <w:numId w:val="1"/>
      </w:numPr>
      <w:spacing w:before="200" w:after="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3ED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EDA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0429D7"/>
    <w:pPr>
      <w:spacing w:after="0" w:line="240" w:lineRule="auto"/>
      <w:ind w:left="777" w:hanging="357"/>
    </w:pPr>
    <w:rPr>
      <w:rFonts w:eastAsiaTheme="minorHAnsi"/>
      <w:lang w:val="en-US" w:eastAsia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429D7"/>
    <w:rPr>
      <w:rFonts w:eastAsiaTheme="minorHAnsi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0429D7"/>
    <w:pPr>
      <w:tabs>
        <w:tab w:val="center" w:pos="4320"/>
        <w:tab w:val="right" w:pos="8640"/>
      </w:tabs>
      <w:spacing w:after="200"/>
      <w:jc w:val="left"/>
    </w:pPr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0429D7"/>
    <w:rPr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44FE2"/>
    <w:rPr>
      <w:rFonts w:eastAsiaTheme="majorEastAsia" w:cstheme="majorBidi"/>
      <w:b/>
      <w:bCs/>
      <w:sz w:val="28"/>
      <w:szCs w:val="28"/>
      <w:lang w:val="en-US" w:eastAsia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C44FE2"/>
    <w:rPr>
      <w:rFonts w:eastAsiaTheme="majorEastAsia" w:cstheme="majorBidi"/>
      <w:b/>
      <w:bCs/>
      <w:sz w:val="26"/>
      <w:szCs w:val="26"/>
      <w:lang w:val="en-US"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44FE2"/>
    <w:rPr>
      <w:rFonts w:eastAsiaTheme="majorEastAsia" w:cstheme="majorBidi"/>
      <w:b/>
      <w:bCs/>
      <w:lang w:val="en-US" w:eastAsia="en-US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C44FE2"/>
    <w:rPr>
      <w:rFonts w:eastAsiaTheme="majorEastAsia" w:cstheme="majorBidi"/>
      <w:b/>
      <w:bCs/>
      <w:i/>
      <w:iCs/>
      <w:lang w:val="en-US" w:eastAsia="en-US"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C44FE2"/>
    <w:rPr>
      <w:rFonts w:eastAsiaTheme="majorEastAsia" w:cstheme="majorBidi"/>
      <w:lang w:val="en-US" w:eastAsia="en-US"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04678B"/>
    <w:rPr>
      <w:rFonts w:eastAsiaTheme="majorEastAsia" w:cstheme="majorBidi"/>
      <w:iCs/>
      <w:lang w:val="en-US" w:eastAsia="en-US"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04678B"/>
    <w:rPr>
      <w:rFonts w:eastAsiaTheme="majorEastAsia" w:cstheme="majorBidi"/>
      <w:iCs/>
      <w:lang w:val="en-US" w:eastAsia="en-US"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C44FE2"/>
    <w:rPr>
      <w:rFonts w:eastAsiaTheme="majorEastAsia" w:cstheme="majorBidi"/>
      <w:szCs w:val="20"/>
      <w:lang w:val="en-US" w:eastAsia="en-US" w:bidi="en-US"/>
    </w:rPr>
  </w:style>
  <w:style w:type="character" w:customStyle="1" w:styleId="Heading9Char">
    <w:name w:val="Heading 9 Char"/>
    <w:basedOn w:val="DefaultParagraphFont"/>
    <w:link w:val="Heading9"/>
    <w:uiPriority w:val="9"/>
    <w:rsid w:val="0004678B"/>
    <w:rPr>
      <w:rFonts w:eastAsiaTheme="majorEastAsia" w:cstheme="majorBidi"/>
      <w:iCs/>
      <w:szCs w:val="20"/>
      <w:lang w:val="en-US" w:eastAsia="en-US" w:bidi="en-US"/>
    </w:rPr>
  </w:style>
  <w:style w:type="table" w:styleId="TableGrid">
    <w:name w:val="Table Grid"/>
    <w:basedOn w:val="TableNormal"/>
    <w:uiPriority w:val="59"/>
    <w:rsid w:val="00C773C0"/>
    <w:pPr>
      <w:spacing w:after="0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wordWrap/>
        <w:spacing w:line="360" w:lineRule="auto"/>
        <w:contextualSpacing w:val="0"/>
      </w:pPr>
      <w:rPr>
        <w:b/>
      </w:rPr>
      <w:tblPr/>
      <w:trPr>
        <w:cantSplit/>
        <w:tblHeader/>
      </w:trPr>
      <w:tcPr>
        <w:shd w:val="clear" w:color="auto" w:fill="D9D9D9" w:themeFill="background1" w:themeFillShade="D9"/>
      </w:tcPr>
    </w:tblStylePr>
  </w:style>
  <w:style w:type="paragraph" w:styleId="Header">
    <w:name w:val="header"/>
    <w:basedOn w:val="Normal"/>
    <w:link w:val="HeaderChar"/>
    <w:unhideWhenUsed/>
    <w:rsid w:val="00C773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773C0"/>
    <w:rPr>
      <w:lang w:val="en-US" w:eastAsia="en-US" w:bidi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4FE2"/>
    <w:pPr>
      <w:numPr>
        <w:numId w:val="0"/>
      </w:numPr>
      <w:jc w:val="left"/>
      <w:outlineLvl w:val="9"/>
    </w:pPr>
    <w:rPr>
      <w:color w:val="365F91" w:themeColor="accent1" w:themeShade="BF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C44FE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C44FE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4FE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4678B"/>
    <w:pPr>
      <w:pBdr>
        <w:bottom w:val="single" w:sz="8" w:space="4" w:color="auto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4678B"/>
    <w:rPr>
      <w:rFonts w:eastAsiaTheme="majorEastAsia" w:cstheme="majorBidi"/>
      <w:spacing w:val="5"/>
      <w:kern w:val="28"/>
      <w:sz w:val="52"/>
      <w:szCs w:val="52"/>
      <w:lang w:val="en-US" w:eastAsia="en-US"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F524AF"/>
    <w:pPr>
      <w:spacing w:after="200" w:line="240" w:lineRule="auto"/>
      <w:jc w:val="center"/>
    </w:pPr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17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117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paragraph" w:styleId="TableofFigures">
    <w:name w:val="table of figures"/>
    <w:basedOn w:val="Normal"/>
    <w:next w:val="Normal"/>
    <w:uiPriority w:val="99"/>
    <w:unhideWhenUsed/>
    <w:rsid w:val="00E117FC"/>
    <w:pPr>
      <w:spacing w:after="0"/>
    </w:pPr>
  </w:style>
  <w:style w:type="character" w:styleId="IntenseReference">
    <w:name w:val="Intense Reference"/>
    <w:uiPriority w:val="32"/>
    <w:qFormat/>
    <w:rsid w:val="00854F39"/>
    <w:rPr>
      <w:b/>
      <w:bCs/>
      <w:smallCaps/>
      <w:color w:val="C0504D"/>
      <w:spacing w:val="5"/>
      <w:u w:val="single"/>
    </w:rPr>
  </w:style>
  <w:style w:type="character" w:customStyle="1" w:styleId="CaptionChar">
    <w:name w:val="Caption Char"/>
    <w:aliases w:val="Table Char"/>
    <w:link w:val="Caption"/>
    <w:rsid w:val="00F524AF"/>
    <w:rPr>
      <w:b/>
      <w:bCs/>
      <w:sz w:val="18"/>
      <w:szCs w:val="18"/>
      <w:lang w:val="en-US" w:eastAsia="en-US" w:bidi="en-US"/>
    </w:rPr>
  </w:style>
  <w:style w:type="character" w:styleId="Strong">
    <w:name w:val="Strong"/>
    <w:basedOn w:val="DefaultParagraphFont"/>
    <w:uiPriority w:val="22"/>
    <w:qFormat/>
    <w:rsid w:val="009E7BB3"/>
    <w:rPr>
      <w:b/>
      <w:bCs/>
    </w:rPr>
  </w:style>
  <w:style w:type="character" w:styleId="Emphasis">
    <w:name w:val="Emphasis"/>
    <w:basedOn w:val="DefaultParagraphFont"/>
    <w:uiPriority w:val="20"/>
    <w:qFormat/>
    <w:rsid w:val="009E7BB3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9E7BB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E7BB3"/>
    <w:rPr>
      <w:i/>
      <w:iCs/>
      <w:color w:val="000000" w:themeColor="text1"/>
      <w:lang w:val="en-US" w:eastAsia="en-US"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BB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BB3"/>
    <w:rPr>
      <w:b/>
      <w:bCs/>
      <w:i/>
      <w:iCs/>
      <w:color w:val="4F81BD" w:themeColor="accent1"/>
      <w:lang w:val="en-US" w:eastAsia="en-US" w:bidi="en-US"/>
    </w:rPr>
  </w:style>
  <w:style w:type="character" w:styleId="SubtleEmphasis">
    <w:name w:val="Subtle Emphasis"/>
    <w:basedOn w:val="DefaultParagraphFont"/>
    <w:uiPriority w:val="19"/>
    <w:qFormat/>
    <w:rsid w:val="009E7BB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E7BB3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E7BB3"/>
    <w:rPr>
      <w:smallCaps/>
      <w:color w:val="C0504D" w:themeColor="accent2"/>
      <w:u w:val="single"/>
    </w:rPr>
  </w:style>
  <w:style w:type="character" w:styleId="BookTitle">
    <w:name w:val="Book Title"/>
    <w:basedOn w:val="DefaultParagraphFont"/>
    <w:uiPriority w:val="33"/>
    <w:qFormat/>
    <w:rsid w:val="009E7BB3"/>
    <w:rPr>
      <w:b/>
      <w:bCs/>
      <w:smallCaps/>
      <w:spacing w:val="5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BB3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BB3"/>
    <w:rPr>
      <w:rFonts w:ascii="Tahoma" w:hAnsi="Tahoma" w:cs="Tahoma"/>
      <w:sz w:val="16"/>
      <w:szCs w:val="16"/>
      <w:lang w:val="en-US" w:eastAsia="en-US" w:bidi="en-US"/>
    </w:rPr>
  </w:style>
  <w:style w:type="paragraph" w:styleId="FootnoteText">
    <w:name w:val="footnote text"/>
    <w:basedOn w:val="Normal"/>
    <w:link w:val="FootnoteTextChar"/>
    <w:unhideWhenUsed/>
    <w:rsid w:val="009E7B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E7BB3"/>
    <w:rPr>
      <w:sz w:val="20"/>
      <w:szCs w:val="20"/>
      <w:lang w:val="en-US" w:eastAsia="en-US" w:bidi="en-US"/>
    </w:rPr>
  </w:style>
  <w:style w:type="character" w:styleId="FootnoteReference">
    <w:name w:val="footnote reference"/>
    <w:basedOn w:val="DefaultParagraphFont"/>
    <w:unhideWhenUsed/>
    <w:rsid w:val="009E7BB3"/>
    <w:rPr>
      <w:vertAlign w:val="superscript"/>
    </w:rPr>
  </w:style>
  <w:style w:type="paragraph" w:customStyle="1" w:styleId="Arial">
    <w:name w:val="Arial"/>
    <w:basedOn w:val="Normal"/>
    <w:link w:val="ArialChar"/>
    <w:rsid w:val="009E7BB3"/>
    <w:pPr>
      <w:widowControl w:val="0"/>
      <w:numPr>
        <w:numId w:val="3"/>
      </w:numPr>
      <w:spacing w:after="0"/>
    </w:pPr>
    <w:rPr>
      <w:rFonts w:ascii="sans-serif" w:eastAsia="SimSun" w:hAnsi="sans-serif" w:cs="Times New Roman"/>
      <w:kern w:val="2"/>
      <w:sz w:val="20"/>
      <w:szCs w:val="20"/>
      <w:lang w:eastAsia="zh-CN" w:bidi="ar-SA"/>
    </w:rPr>
  </w:style>
  <w:style w:type="character" w:customStyle="1" w:styleId="A1">
    <w:name w:val="A1"/>
    <w:rsid w:val="009E7BB3"/>
    <w:rPr>
      <w:rFonts w:cs="HelveticaNeue Condensed"/>
      <w:color w:val="000000"/>
      <w:sz w:val="20"/>
      <w:szCs w:val="20"/>
    </w:rPr>
  </w:style>
  <w:style w:type="character" w:customStyle="1" w:styleId="A0">
    <w:name w:val="A0"/>
    <w:rsid w:val="009E7BB3"/>
    <w:rPr>
      <w:rFonts w:ascii="HelveticaNeue LightCond" w:hAnsi="HelveticaNeue LightCond" w:cs="HelveticaNeue LightCond"/>
      <w:color w:val="000000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unhideWhenUsed/>
    <w:rsid w:val="009E7BB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E7BB3"/>
    <w:rPr>
      <w:sz w:val="20"/>
      <w:szCs w:val="20"/>
      <w:lang w:val="en-US" w:eastAsia="en-US" w:bidi="en-US"/>
    </w:rPr>
  </w:style>
  <w:style w:type="character" w:styleId="EndnoteReference">
    <w:name w:val="endnote reference"/>
    <w:basedOn w:val="DefaultParagraphFont"/>
    <w:uiPriority w:val="99"/>
    <w:unhideWhenUsed/>
    <w:rsid w:val="009E7BB3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9E7BB3"/>
    <w:pPr>
      <w:spacing w:after="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E7BB3"/>
    <w:pPr>
      <w:spacing w:after="0"/>
      <w:ind w:left="440"/>
    </w:pPr>
  </w:style>
  <w:style w:type="character" w:styleId="PageNumber">
    <w:name w:val="page number"/>
    <w:basedOn w:val="DefaultParagraphFont"/>
    <w:uiPriority w:val="99"/>
    <w:rsid w:val="009E7BB3"/>
  </w:style>
  <w:style w:type="paragraph" w:customStyle="1" w:styleId="SubSectStyle1">
    <w:name w:val="SubSectStyle1"/>
    <w:basedOn w:val="Normal"/>
    <w:autoRedefine/>
    <w:rsid w:val="009E7BB3"/>
    <w:pPr>
      <w:pBdr>
        <w:top w:val="single" w:sz="6" w:space="1" w:color="auto"/>
      </w:pBdr>
      <w:tabs>
        <w:tab w:val="left" w:pos="1080"/>
      </w:tabs>
      <w:spacing w:after="0"/>
      <w:ind w:left="840"/>
    </w:pPr>
    <w:rPr>
      <w:rFonts w:ascii="Verdana" w:eastAsia="Times New Roman" w:hAnsi="Verdana" w:cs="Times New Roman"/>
      <w:b/>
      <w:bCs/>
      <w:color w:val="000000"/>
      <w:sz w:val="24"/>
      <w:szCs w:val="20"/>
      <w:lang w:bidi="ar-SA"/>
    </w:rPr>
  </w:style>
  <w:style w:type="paragraph" w:styleId="HTMLPreformatted">
    <w:name w:val="HTML Preformatted"/>
    <w:basedOn w:val="Normal"/>
    <w:link w:val="HTMLPreformattedChar"/>
    <w:uiPriority w:val="99"/>
    <w:rsid w:val="009E7B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MS Mincho" w:hAnsi="Courier New" w:cs="Courier New"/>
      <w:sz w:val="20"/>
      <w:szCs w:val="20"/>
      <w:lang w:eastAsia="ja-JP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E7BB3"/>
    <w:rPr>
      <w:rFonts w:ascii="Courier New" w:eastAsia="MS Mincho" w:hAnsi="Courier New" w:cs="Courier New"/>
      <w:sz w:val="20"/>
      <w:szCs w:val="20"/>
      <w:lang w:val="en-US" w:eastAsia="ja-JP"/>
    </w:rPr>
  </w:style>
  <w:style w:type="character" w:customStyle="1" w:styleId="Heading3CharChar">
    <w:name w:val="Heading 3 Char Char"/>
    <w:basedOn w:val="DefaultParagraphFont"/>
    <w:rsid w:val="009E7BB3"/>
    <w:rPr>
      <w:rFonts w:ascii="Arial" w:eastAsia="SimSun" w:hAnsi="Arial"/>
      <w:b/>
      <w:bCs/>
      <w:kern w:val="2"/>
      <w:sz w:val="28"/>
      <w:szCs w:val="32"/>
      <w:lang w:val="en-US" w:eastAsia="zh-CN" w:bidi="ar-SA"/>
    </w:rPr>
  </w:style>
  <w:style w:type="paragraph" w:styleId="TOC4">
    <w:name w:val="toc 4"/>
    <w:basedOn w:val="Normal"/>
    <w:next w:val="Normal"/>
    <w:autoRedefine/>
    <w:uiPriority w:val="39"/>
    <w:rsid w:val="009E7BB3"/>
    <w:pPr>
      <w:spacing w:after="0"/>
      <w:ind w:left="720"/>
      <w:jc w:val="left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TOC5">
    <w:name w:val="toc 5"/>
    <w:basedOn w:val="Normal"/>
    <w:next w:val="Normal"/>
    <w:autoRedefine/>
    <w:uiPriority w:val="39"/>
    <w:rsid w:val="009E7BB3"/>
    <w:pPr>
      <w:spacing w:after="0"/>
      <w:ind w:left="960"/>
      <w:jc w:val="left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TOC6">
    <w:name w:val="toc 6"/>
    <w:basedOn w:val="Normal"/>
    <w:next w:val="Normal"/>
    <w:autoRedefine/>
    <w:uiPriority w:val="39"/>
    <w:rsid w:val="009E7BB3"/>
    <w:pPr>
      <w:spacing w:after="0"/>
      <w:ind w:left="1200"/>
      <w:jc w:val="left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TOC7">
    <w:name w:val="toc 7"/>
    <w:basedOn w:val="Normal"/>
    <w:next w:val="Normal"/>
    <w:autoRedefine/>
    <w:uiPriority w:val="39"/>
    <w:rsid w:val="009E7BB3"/>
    <w:pPr>
      <w:spacing w:after="0"/>
      <w:ind w:left="1440"/>
      <w:jc w:val="left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TOC8">
    <w:name w:val="toc 8"/>
    <w:basedOn w:val="Normal"/>
    <w:next w:val="Normal"/>
    <w:autoRedefine/>
    <w:uiPriority w:val="39"/>
    <w:rsid w:val="009E7BB3"/>
    <w:pPr>
      <w:spacing w:after="0"/>
      <w:ind w:left="1680"/>
      <w:jc w:val="left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TOC9">
    <w:name w:val="toc 9"/>
    <w:basedOn w:val="Normal"/>
    <w:next w:val="Normal"/>
    <w:autoRedefine/>
    <w:uiPriority w:val="39"/>
    <w:rsid w:val="009E7BB3"/>
    <w:pPr>
      <w:spacing w:after="0"/>
      <w:ind w:left="1920"/>
      <w:jc w:val="left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CommentText">
    <w:name w:val="annotation text"/>
    <w:basedOn w:val="Normal"/>
    <w:link w:val="CommentTextChar"/>
    <w:uiPriority w:val="99"/>
    <w:rsid w:val="009E7BB3"/>
    <w:pPr>
      <w:widowControl w:val="0"/>
      <w:spacing w:after="0"/>
    </w:pPr>
    <w:rPr>
      <w:rFonts w:ascii="Arial" w:eastAsia="SimSun" w:hAnsi="Arial" w:cs="Times New Roman"/>
      <w:kern w:val="2"/>
      <w:sz w:val="20"/>
      <w:szCs w:val="20"/>
      <w:lang w:eastAsia="zh-CN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7BB3"/>
    <w:rPr>
      <w:rFonts w:ascii="Arial" w:eastAsia="SimSun" w:hAnsi="Arial" w:cs="Times New Roman"/>
      <w:kern w:val="2"/>
      <w:sz w:val="20"/>
      <w:szCs w:val="20"/>
      <w:lang w:val="en-US"/>
    </w:rPr>
  </w:style>
  <w:style w:type="character" w:customStyle="1" w:styleId="Heading1Char1">
    <w:name w:val="Heading 1 Char1"/>
    <w:basedOn w:val="DefaultParagraphFont"/>
    <w:rsid w:val="009E7BB3"/>
    <w:rPr>
      <w:rFonts w:ascii="Arial" w:eastAsia="Arial" w:hAnsi="Arial"/>
      <w:b/>
      <w:bCs/>
      <w:kern w:val="44"/>
      <w:sz w:val="40"/>
      <w:szCs w:val="44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rsid w:val="009E7BB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E7B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BB3"/>
    <w:rPr>
      <w:rFonts w:ascii="Arial" w:eastAsia="SimSun" w:hAnsi="Arial" w:cs="Times New Roman"/>
      <w:b/>
      <w:bCs/>
      <w:kern w:val="2"/>
      <w:sz w:val="20"/>
      <w:szCs w:val="20"/>
      <w:lang w:val="en-US"/>
    </w:rPr>
  </w:style>
  <w:style w:type="character" w:customStyle="1" w:styleId="A8">
    <w:name w:val="A8"/>
    <w:rsid w:val="009E7BB3"/>
    <w:rPr>
      <w:rFonts w:cs="HelveticaNeue Condensed"/>
      <w:color w:val="000000"/>
      <w:sz w:val="23"/>
      <w:szCs w:val="23"/>
    </w:rPr>
  </w:style>
  <w:style w:type="character" w:customStyle="1" w:styleId="CharChar3">
    <w:name w:val="Char Char3"/>
    <w:basedOn w:val="DefaultParagraphFont"/>
    <w:rsid w:val="009E7BB3"/>
    <w:rPr>
      <w:rFonts w:ascii="Arial" w:hAnsi="Arial"/>
      <w:b/>
      <w:bCs/>
      <w:kern w:val="2"/>
      <w:sz w:val="28"/>
      <w:szCs w:val="32"/>
      <w:lang w:val="en-US"/>
    </w:rPr>
  </w:style>
  <w:style w:type="paragraph" w:customStyle="1" w:styleId="Header3">
    <w:name w:val="Header 3"/>
    <w:basedOn w:val="Normal"/>
    <w:rsid w:val="009E7BB3"/>
    <w:pPr>
      <w:widowControl w:val="0"/>
      <w:spacing w:after="0"/>
    </w:pPr>
    <w:rPr>
      <w:rFonts w:ascii="Arial" w:eastAsia="SimSun" w:hAnsi="Arial" w:cs="Times New Roman"/>
      <w:kern w:val="2"/>
      <w:sz w:val="20"/>
      <w:szCs w:val="24"/>
      <w:lang w:eastAsia="zh-CN" w:bidi="ar-SA"/>
    </w:rPr>
  </w:style>
  <w:style w:type="character" w:styleId="FollowedHyperlink">
    <w:name w:val="FollowedHyperlink"/>
    <w:basedOn w:val="DefaultParagraphFont"/>
    <w:uiPriority w:val="99"/>
    <w:rsid w:val="009E7BB3"/>
    <w:rPr>
      <w:color w:val="800080"/>
      <w:u w:val="single"/>
    </w:rPr>
  </w:style>
  <w:style w:type="character" w:customStyle="1" w:styleId="Heading2Char1">
    <w:name w:val="Heading 2 Char1"/>
    <w:basedOn w:val="DefaultParagraphFont"/>
    <w:uiPriority w:val="9"/>
    <w:rsid w:val="009E7BB3"/>
    <w:rPr>
      <w:rFonts w:ascii="Arial" w:eastAsia="SimHei" w:hAnsi="Arial"/>
      <w:b/>
      <w:bCs/>
      <w:kern w:val="2"/>
      <w:sz w:val="32"/>
      <w:szCs w:val="32"/>
      <w:lang w:val="en-US" w:eastAsia="zh-CN"/>
    </w:rPr>
  </w:style>
  <w:style w:type="character" w:customStyle="1" w:styleId="ArialChar">
    <w:name w:val="Arial Char"/>
    <w:basedOn w:val="DefaultParagraphFont"/>
    <w:link w:val="Arial"/>
    <w:rsid w:val="009E7BB3"/>
    <w:rPr>
      <w:rFonts w:ascii="sans-serif" w:eastAsia="SimSun" w:hAnsi="sans-serif" w:cs="Times New Roman"/>
      <w:kern w:val="2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9E7BB3"/>
    <w:pPr>
      <w:spacing w:after="0" w:line="240" w:lineRule="auto"/>
    </w:pPr>
    <w:rPr>
      <w:rFonts w:ascii="Arial" w:eastAsia="SimSun" w:hAnsi="Arial" w:cs="Times New Roman"/>
      <w:kern w:val="2"/>
      <w:sz w:val="20"/>
      <w:szCs w:val="24"/>
      <w:lang w:val="en-US"/>
    </w:rPr>
  </w:style>
  <w:style w:type="numbering" w:styleId="111111">
    <w:name w:val="Outline List 2"/>
    <w:basedOn w:val="NoList"/>
    <w:rsid w:val="009E7BB3"/>
    <w:pPr>
      <w:numPr>
        <w:numId w:val="4"/>
      </w:numPr>
    </w:pPr>
  </w:style>
  <w:style w:type="paragraph" w:customStyle="1" w:styleId="DiagramTitle">
    <w:name w:val="Diagram Title"/>
    <w:basedOn w:val="ListParagraph"/>
    <w:link w:val="DiagramTitleChar"/>
    <w:qFormat/>
    <w:rsid w:val="009E7BB3"/>
    <w:pPr>
      <w:tabs>
        <w:tab w:val="left" w:pos="5459"/>
      </w:tabs>
      <w:spacing w:after="200"/>
      <w:ind w:left="360"/>
      <w:jc w:val="center"/>
    </w:pPr>
    <w:rPr>
      <w:rFonts w:eastAsia="Calibri" w:cs="Times New Roman"/>
      <w:b/>
      <w:noProof/>
      <w:sz w:val="18"/>
      <w:lang w:bidi="ar-SA"/>
    </w:rPr>
  </w:style>
  <w:style w:type="character" w:customStyle="1" w:styleId="DiagramTitleChar">
    <w:name w:val="Diagram Title Char"/>
    <w:basedOn w:val="DefaultParagraphFont"/>
    <w:link w:val="DiagramTitle"/>
    <w:rsid w:val="009E7BB3"/>
    <w:rPr>
      <w:rFonts w:eastAsia="Calibri" w:cs="Times New Roman"/>
      <w:b/>
      <w:noProof/>
      <w:sz w:val="18"/>
      <w:lang w:val="en-US" w:eastAsia="en-US"/>
    </w:rPr>
  </w:style>
  <w:style w:type="table" w:customStyle="1" w:styleId="TableGrid1">
    <w:name w:val="Table Grid1"/>
    <w:basedOn w:val="TableNormal"/>
    <w:next w:val="TableGrid"/>
    <w:rsid w:val="009E7BB3"/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shd w:val="clear" w:color="auto" w:fill="D9D9D9"/>
      </w:tcPr>
    </w:tblStylePr>
  </w:style>
  <w:style w:type="character" w:customStyle="1" w:styleId="error">
    <w:name w:val="error"/>
    <w:basedOn w:val="DefaultParagraphFont"/>
    <w:rsid w:val="009E7BB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BB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BB3"/>
    <w:rPr>
      <w:lang w:val="en-US" w:eastAsia="en-US" w:bidi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BB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BB3"/>
    <w:rPr>
      <w:lang w:val="en-US" w:eastAsia="en-US" w:bidi="en-US"/>
    </w:rPr>
  </w:style>
  <w:style w:type="paragraph" w:styleId="EnvelopeReturn">
    <w:name w:val="envelope return"/>
    <w:basedOn w:val="Normal"/>
    <w:uiPriority w:val="99"/>
    <w:semiHidden/>
    <w:unhideWhenUsed/>
    <w:rsid w:val="009E7BB3"/>
    <w:rPr>
      <w:rFonts w:ascii="Arial" w:hAnsi="Arial" w:cs="Arial"/>
      <w:sz w:val="20"/>
      <w:szCs w:val="20"/>
    </w:rPr>
  </w:style>
  <w:style w:type="numbering" w:styleId="1ai">
    <w:name w:val="Outline List 1"/>
    <w:basedOn w:val="NoList"/>
    <w:rsid w:val="009E7BB3"/>
    <w:pPr>
      <w:numPr>
        <w:numId w:val="5"/>
      </w:numPr>
    </w:pPr>
  </w:style>
  <w:style w:type="numbering" w:styleId="ArticleSection">
    <w:name w:val="Outline List 3"/>
    <w:basedOn w:val="NoList"/>
    <w:rsid w:val="009E7BB3"/>
    <w:pPr>
      <w:numPr>
        <w:numId w:val="6"/>
      </w:numPr>
    </w:pPr>
  </w:style>
  <w:style w:type="paragraph" w:styleId="BlockText">
    <w:name w:val="Block Text"/>
    <w:basedOn w:val="Normal"/>
    <w:uiPriority w:val="99"/>
    <w:semiHidden/>
    <w:unhideWhenUsed/>
    <w:rsid w:val="009E7BB3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semiHidden/>
    <w:unhideWhenUsed/>
    <w:rsid w:val="009E7B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BB3"/>
    <w:rPr>
      <w:lang w:val="en-US" w:eastAsia="en-US" w:bidi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E7B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E7BB3"/>
    <w:rPr>
      <w:lang w:val="en-US" w:eastAsia="en-US" w:bidi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BB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BB3"/>
    <w:rPr>
      <w:sz w:val="16"/>
      <w:szCs w:val="16"/>
      <w:lang w:val="en-US" w:eastAsia="en-US" w:bidi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BB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BB3"/>
    <w:rPr>
      <w:lang w:val="en-US" w:eastAsia="en-US" w:bidi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BB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BB3"/>
    <w:rPr>
      <w:lang w:val="en-US" w:eastAsia="en-US" w:bidi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BB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BB3"/>
    <w:rPr>
      <w:sz w:val="16"/>
      <w:szCs w:val="16"/>
      <w:lang w:val="en-US" w:eastAsia="en-US" w:bidi="en-US"/>
    </w:rPr>
  </w:style>
  <w:style w:type="paragraph" w:styleId="Closing">
    <w:name w:val="Closing"/>
    <w:basedOn w:val="Normal"/>
    <w:link w:val="ClosingChar"/>
    <w:uiPriority w:val="99"/>
    <w:semiHidden/>
    <w:unhideWhenUsed/>
    <w:rsid w:val="009E7BB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E7BB3"/>
    <w:rPr>
      <w:lang w:val="en-US" w:eastAsia="en-US" w:bidi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E7BB3"/>
  </w:style>
  <w:style w:type="character" w:customStyle="1" w:styleId="DateChar">
    <w:name w:val="Date Char"/>
    <w:basedOn w:val="DefaultParagraphFont"/>
    <w:link w:val="Date"/>
    <w:uiPriority w:val="99"/>
    <w:semiHidden/>
    <w:rsid w:val="009E7BB3"/>
    <w:rPr>
      <w:lang w:val="en-US" w:eastAsia="en-US" w:bidi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BB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BB3"/>
    <w:rPr>
      <w:lang w:val="en-US" w:eastAsia="en-US" w:bidi="en-US"/>
    </w:rPr>
  </w:style>
  <w:style w:type="paragraph" w:styleId="EnvelopeAddress">
    <w:name w:val="envelope address"/>
    <w:basedOn w:val="Normal"/>
    <w:uiPriority w:val="99"/>
    <w:semiHidden/>
    <w:unhideWhenUsed/>
    <w:rsid w:val="009E7BB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Acronym">
    <w:name w:val="HTML Acronym"/>
    <w:basedOn w:val="DefaultParagraphFont"/>
    <w:uiPriority w:val="99"/>
    <w:semiHidden/>
    <w:unhideWhenUsed/>
    <w:rsid w:val="009E7BB3"/>
  </w:style>
  <w:style w:type="paragraph" w:styleId="HTMLAddress">
    <w:name w:val="HTML Address"/>
    <w:basedOn w:val="Normal"/>
    <w:link w:val="HTMLAddressChar"/>
    <w:uiPriority w:val="99"/>
    <w:semiHidden/>
    <w:unhideWhenUsed/>
    <w:rsid w:val="009E7BB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BB3"/>
    <w:rPr>
      <w:i/>
      <w:iCs/>
      <w:lang w:val="en-US" w:eastAsia="en-US" w:bidi="en-US"/>
    </w:rPr>
  </w:style>
  <w:style w:type="character" w:styleId="HTMLCite">
    <w:name w:val="HTML Cite"/>
    <w:basedOn w:val="DefaultParagraphFont"/>
    <w:uiPriority w:val="99"/>
    <w:semiHidden/>
    <w:unhideWhenUsed/>
    <w:rsid w:val="009E7BB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BB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BB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BB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E7BB3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9E7BB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BB3"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9E7BB3"/>
  </w:style>
  <w:style w:type="paragraph" w:styleId="List">
    <w:name w:val="List"/>
    <w:basedOn w:val="Normal"/>
    <w:uiPriority w:val="99"/>
    <w:semiHidden/>
    <w:unhideWhenUsed/>
    <w:rsid w:val="009E7BB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E7BB3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9E7BB3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9E7BB3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9E7BB3"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rsid w:val="009E7BB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uiPriority w:val="99"/>
    <w:semiHidden/>
    <w:unhideWhenUsed/>
    <w:rsid w:val="009E7BB3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uiPriority w:val="99"/>
    <w:semiHidden/>
    <w:unhideWhenUsed/>
    <w:rsid w:val="009E7BB3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uiPriority w:val="99"/>
    <w:semiHidden/>
    <w:unhideWhenUsed/>
    <w:rsid w:val="009E7BB3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uiPriority w:val="99"/>
    <w:semiHidden/>
    <w:unhideWhenUsed/>
    <w:rsid w:val="009E7BB3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semiHidden/>
    <w:unhideWhenUsed/>
    <w:rsid w:val="009E7BB3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9E7BB3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9E7BB3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9E7BB3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9E7BB3"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rsid w:val="009E7BB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semiHidden/>
    <w:unhideWhenUsed/>
    <w:rsid w:val="009E7BB3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uiPriority w:val="99"/>
    <w:semiHidden/>
    <w:unhideWhenUsed/>
    <w:rsid w:val="009E7BB3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semiHidden/>
    <w:unhideWhenUsed/>
    <w:rsid w:val="009E7BB3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semiHidden/>
    <w:unhideWhenUsed/>
    <w:rsid w:val="009E7BB3"/>
    <w:pPr>
      <w:tabs>
        <w:tab w:val="num" w:pos="2070"/>
      </w:tabs>
      <w:ind w:left="2070" w:hanging="360"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E7B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E7BB3"/>
    <w:rPr>
      <w:rFonts w:ascii="Arial" w:hAnsi="Arial" w:cs="Arial"/>
      <w:shd w:val="pct20" w:color="auto" w:fill="auto"/>
      <w:lang w:val="en-US" w:eastAsia="en-US" w:bidi="en-US"/>
    </w:rPr>
  </w:style>
  <w:style w:type="paragraph" w:styleId="NormalWeb">
    <w:name w:val="Normal (Web)"/>
    <w:basedOn w:val="Normal"/>
    <w:uiPriority w:val="99"/>
    <w:unhideWhenUsed/>
    <w:rsid w:val="009E7BB3"/>
  </w:style>
  <w:style w:type="paragraph" w:styleId="NormalIndent">
    <w:name w:val="Normal Indent"/>
    <w:basedOn w:val="Normal"/>
    <w:uiPriority w:val="99"/>
    <w:semiHidden/>
    <w:unhideWhenUsed/>
    <w:rsid w:val="009E7BB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BB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BB3"/>
    <w:rPr>
      <w:lang w:val="en-US" w:eastAsia="en-US" w:bidi="en-US"/>
    </w:rPr>
  </w:style>
  <w:style w:type="paragraph" w:styleId="PlainText">
    <w:name w:val="Plain Text"/>
    <w:basedOn w:val="Normal"/>
    <w:link w:val="PlainTextChar"/>
    <w:uiPriority w:val="99"/>
    <w:unhideWhenUsed/>
    <w:rsid w:val="009E7BB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9E7BB3"/>
    <w:rPr>
      <w:rFonts w:ascii="Courier New" w:hAnsi="Courier New" w:cs="Courier New"/>
      <w:sz w:val="20"/>
      <w:szCs w:val="20"/>
      <w:lang w:val="en-US" w:eastAsia="en-US" w:bidi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BB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BB3"/>
    <w:rPr>
      <w:lang w:val="en-US" w:eastAsia="en-US" w:bidi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BB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BB3"/>
    <w:rPr>
      <w:lang w:val="en-US" w:eastAsia="en-US" w:bidi="en-US"/>
    </w:rPr>
  </w:style>
  <w:style w:type="table" w:styleId="Table3Deffects1">
    <w:name w:val="Table 3D effects 1"/>
    <w:basedOn w:val="TableNormal"/>
    <w:rsid w:val="009E7BB3"/>
    <w:rPr>
      <w:lang w:val="en-US"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E7BB3"/>
    <w:rPr>
      <w:lang w:val="en-US" w:eastAsia="en-US" w:bidi="en-US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E7BB3"/>
    <w:rPr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9E7BB3"/>
    <w:rPr>
      <w:lang w:val="en-US" w:eastAsia="en-US" w:bidi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E7BB3"/>
    <w:rPr>
      <w:lang w:val="en-US" w:eastAsia="en-US" w:bidi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E7BB3"/>
    <w:rPr>
      <w:color w:val="000080"/>
      <w:lang w:val="en-US" w:eastAsia="en-US" w:bidi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E7BB3"/>
    <w:rPr>
      <w:lang w:val="en-US" w:eastAsia="en-US" w:bidi="en-US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E7BB3"/>
    <w:rPr>
      <w:color w:val="FFFFFF"/>
      <w:lang w:val="en-US" w:eastAsia="en-US" w:bidi="en-US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E7BB3"/>
    <w:rPr>
      <w:lang w:val="en-US" w:eastAsia="en-US" w:bidi="en-US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E7BB3"/>
    <w:rPr>
      <w:lang w:val="en-US" w:eastAsia="en-US" w:bidi="en-US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E7BB3"/>
    <w:rPr>
      <w:b/>
      <w:bCs/>
      <w:lang w:val="en-US" w:eastAsia="en-US" w:bidi="en-US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E7BB3"/>
    <w:rPr>
      <w:b/>
      <w:bCs/>
      <w:lang w:val="en-US" w:eastAsia="en-US" w:bidi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E7BB3"/>
    <w:rPr>
      <w:b/>
      <w:bCs/>
      <w:lang w:val="en-US" w:eastAsia="en-US" w:bidi="en-US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E7BB3"/>
    <w:rPr>
      <w:lang w:val="en-US" w:eastAsia="en-US" w:bidi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E7BB3"/>
    <w:rPr>
      <w:lang w:val="en-US" w:eastAsia="en-US" w:bidi="en-US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9E7BB3"/>
    <w:rPr>
      <w:lang w:val="en-US" w:eastAsia="en-US" w:bidi="en-US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E7BB3"/>
    <w:rPr>
      <w:lang w:val="en-US" w:eastAsia="en-US" w:bidi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rsid w:val="009E7BB3"/>
    <w:rPr>
      <w:lang w:val="en-US" w:eastAsia="en-US" w:bidi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E7BB3"/>
    <w:rPr>
      <w:lang w:val="en-US" w:eastAsia="en-US" w:bidi="en-US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E7BB3"/>
    <w:rPr>
      <w:lang w:val="en-US" w:eastAsia="en-US" w:bidi="en-US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E7BB3"/>
    <w:rPr>
      <w:lang w:val="en-US" w:eastAsia="en-US" w:bidi="en-US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E7BB3"/>
    <w:rPr>
      <w:lang w:val="en-US" w:eastAsia="en-US" w:bidi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E7BB3"/>
    <w:rPr>
      <w:lang w:val="en-US" w:eastAsia="en-US" w:bidi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E7BB3"/>
    <w:rPr>
      <w:b/>
      <w:bCs/>
      <w:lang w:val="en-US" w:eastAsia="en-US" w:bidi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E7BB3"/>
    <w:rPr>
      <w:lang w:val="en-US" w:eastAsia="en-US" w:bidi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E7BB3"/>
    <w:rPr>
      <w:lang w:val="en-US" w:eastAsia="en-US" w:bidi="en-US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E7BB3"/>
    <w:rPr>
      <w:lang w:val="en-US" w:eastAsia="en-US" w:bidi="en-US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E7BB3"/>
    <w:rPr>
      <w:lang w:val="en-US" w:eastAsia="en-US" w:bidi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E7BB3"/>
    <w:rPr>
      <w:lang w:val="en-US" w:eastAsia="en-US" w:bidi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E7BB3"/>
    <w:rPr>
      <w:lang w:val="en-US" w:eastAsia="en-US" w:bidi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E7BB3"/>
    <w:rPr>
      <w:lang w:val="en-US" w:eastAsia="en-US" w:bidi="en-US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E7BB3"/>
    <w:rPr>
      <w:lang w:val="en-US" w:eastAsia="en-US" w:bidi="en-US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E7BB3"/>
    <w:rPr>
      <w:lang w:val="en-US" w:eastAsia="en-US" w:bidi="en-US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9E7BB3"/>
    <w:rPr>
      <w:lang w:val="en-US" w:eastAsia="en-US" w:bidi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9E7BB3"/>
    <w:rPr>
      <w:lang w:val="en-US" w:eastAsia="en-US" w:bidi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E7BB3"/>
    <w:rPr>
      <w:lang w:val="en-US"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E7BB3"/>
    <w:rPr>
      <w:lang w:val="en-US" w:eastAsia="en-US" w:bidi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E7BB3"/>
    <w:rPr>
      <w:lang w:val="en-US" w:eastAsia="en-US" w:bidi="en-US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E7BB3"/>
    <w:rPr>
      <w:lang w:val="en-US" w:eastAsia="en-US" w:bidi="en-US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E7BB3"/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9E7BB3"/>
    <w:rPr>
      <w:lang w:val="en-US" w:eastAsia="en-US" w:bidi="en-US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E7BB3"/>
    <w:rPr>
      <w:lang w:val="en-US" w:eastAsia="en-US" w:bidi="en-U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E7BB3"/>
    <w:rPr>
      <w:lang w:val="en-US" w:eastAsia="en-US" w:bidi="en-US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9E7BB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E7BB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E7BB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E7BB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E7BB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E7BB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E7BB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E7BB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E7BB3"/>
    <w:pPr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9E7BB3"/>
    <w:rPr>
      <w:rFonts w:ascii="Arial" w:hAnsi="Arial" w:cs="Arial"/>
      <w:b/>
      <w:bCs/>
    </w:rPr>
  </w:style>
  <w:style w:type="paragraph" w:styleId="MacroText">
    <w:name w:val="macro"/>
    <w:link w:val="MacroTextChar"/>
    <w:uiPriority w:val="99"/>
    <w:semiHidden/>
    <w:unhideWhenUsed/>
    <w:rsid w:val="009E7B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ja-JP" w:bidi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BB3"/>
    <w:rPr>
      <w:rFonts w:ascii="Courier New" w:hAnsi="Courier New" w:cs="Courier New"/>
      <w:lang w:val="en-US" w:eastAsia="ja-JP" w:bidi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BB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9E7BB3"/>
    <w:pPr>
      <w:spacing w:before="120"/>
    </w:pPr>
    <w:rPr>
      <w:rFonts w:ascii="Arial" w:hAnsi="Arial" w:cs="Arial"/>
      <w:b/>
      <w:bCs/>
    </w:rPr>
  </w:style>
  <w:style w:type="character" w:customStyle="1" w:styleId="hps">
    <w:name w:val="hps"/>
    <w:basedOn w:val="DefaultParagraphFont"/>
    <w:rsid w:val="009E7BB3"/>
  </w:style>
  <w:style w:type="character" w:customStyle="1" w:styleId="apple-converted-space">
    <w:name w:val="apple-converted-space"/>
    <w:basedOn w:val="DefaultParagraphFont"/>
    <w:rsid w:val="009E7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oleObject" Target="embeddings/oleObject1.bin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ew\Desktop\Penril%20doc\Template\BRS%20Template_Penril(SEA)%20v1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../media/image6.png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1F317809BFE46349C0A35CB4741B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AB082-EC88-4759-83D6-ABAD65C7773C}"/>
      </w:docPartPr>
      <w:docPartBody>
        <w:p w:rsidR="00DC7A15" w:rsidRDefault="009E3E12">
          <w:pPr>
            <w:pStyle w:val="21F317809BFE46349C0A35CB4741B2A0"/>
          </w:pPr>
          <w:r w:rsidRPr="00E4749F">
            <w:rPr>
              <w:rStyle w:val="PlaceholderText"/>
              <w:b/>
              <w:sz w:val="52"/>
              <w:szCs w:val="52"/>
            </w:rPr>
            <w:t>Customer Name</w:t>
          </w:r>
        </w:p>
      </w:docPartBody>
    </w:docPart>
    <w:docPart>
      <w:docPartPr>
        <w:name w:val="F5FF6F92FAF64BB9B8193D02CBC19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D31B0-8BE0-4A95-B554-55443A496839}"/>
      </w:docPartPr>
      <w:docPartBody>
        <w:p w:rsidR="00DC7A15" w:rsidRDefault="009E3E12">
          <w:pPr>
            <w:pStyle w:val="F5FF6F92FAF64BB9B8193D02CBC19877"/>
          </w:pPr>
          <w:r>
            <w:rPr>
              <w:rStyle w:val="PlaceholderText"/>
              <w:b/>
              <w:sz w:val="60"/>
              <w:szCs w:val="60"/>
            </w:rPr>
            <w:t>Eg: Retail Internet Banking</w:t>
          </w:r>
          <w:r w:rsidRPr="009D631A">
            <w:rPr>
              <w:rStyle w:val="PlaceholderText"/>
              <w:b/>
              <w:sz w:val="60"/>
              <w:szCs w:val="60"/>
            </w:rPr>
            <w:t>.</w:t>
          </w:r>
        </w:p>
      </w:docPartBody>
    </w:docPart>
    <w:docPart>
      <w:docPartPr>
        <w:name w:val="DBD1632CE418418B8A07D1938DCA6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ED418-5ECB-498A-A0E4-A438497CC5CD}"/>
      </w:docPartPr>
      <w:docPartBody>
        <w:p w:rsidR="00DC7A15" w:rsidRDefault="009E3E12">
          <w:pPr>
            <w:pStyle w:val="DBD1632CE418418B8A07D1938DCA67D9"/>
          </w:pPr>
          <w:r w:rsidRPr="00C773C0">
            <w:rPr>
              <w:rStyle w:val="PlaceholderText"/>
              <w:sz w:val="44"/>
              <w:szCs w:val="44"/>
            </w:rPr>
            <w:t xml:space="preserve">Subtitle eg: </w:t>
          </w:r>
          <w:r>
            <w:rPr>
              <w:rStyle w:val="PlaceholderText"/>
              <w:sz w:val="44"/>
              <w:szCs w:val="44"/>
            </w:rPr>
            <w:t>Business Requirement and System Specification</w:t>
          </w:r>
        </w:p>
      </w:docPartBody>
    </w:docPart>
    <w:docPart>
      <w:docPartPr>
        <w:name w:val="4CEAC7891BF040C888EDCCAE566DF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17EDE-F011-4B51-9DE4-4CF57636E819}"/>
      </w:docPartPr>
      <w:docPartBody>
        <w:p w:rsidR="00DC7A15" w:rsidRDefault="009E3E12">
          <w:pPr>
            <w:pStyle w:val="4CEAC7891BF040C888EDCCAE566DF98E"/>
          </w:pPr>
          <w:r w:rsidRPr="00B95EA1">
            <w:rPr>
              <w:rStyle w:val="PlaceholderText"/>
              <w:b/>
              <w:sz w:val="28"/>
              <w:szCs w:val="28"/>
            </w:rPr>
            <w:t>Click here to enter a date.</w:t>
          </w:r>
        </w:p>
      </w:docPartBody>
    </w:docPart>
    <w:docPart>
      <w:docPartPr>
        <w:name w:val="16B3FC6CDDDF4E10BEFF83758CC80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9EAC4-D32E-4BB0-B430-871878F386D4}"/>
      </w:docPartPr>
      <w:docPartBody>
        <w:p w:rsidR="007D72AD" w:rsidRPr="00905FD1" w:rsidRDefault="009E3E12" w:rsidP="007D72AD">
          <w:pPr>
            <w:pStyle w:val="NoSpacing"/>
            <w:jc w:val="center"/>
            <w:rPr>
              <w:rFonts w:cs="Calibri"/>
            </w:rPr>
          </w:pPr>
          <w:r w:rsidRPr="00905FD1">
            <w:rPr>
              <w:rFonts w:cs="Calibri"/>
            </w:rPr>
            <w:t>Prepared By:</w:t>
          </w:r>
        </w:p>
        <w:p w:rsidR="007D72AD" w:rsidRPr="00905FD1" w:rsidRDefault="009E3E12" w:rsidP="007D72AD">
          <w:pPr>
            <w:pStyle w:val="NoSpacing"/>
            <w:ind w:left="357"/>
            <w:jc w:val="center"/>
            <w:rPr>
              <w:rFonts w:cs="Calibri"/>
            </w:rPr>
          </w:pPr>
          <w:r w:rsidRPr="00264F9B">
            <w:rPr>
              <w:noProof/>
              <w:lang w:val="en-MY" w:eastAsia="zh-CN" w:bidi="ar-SA"/>
            </w:rPr>
            <w:drawing>
              <wp:inline distT="0" distB="0" distL="0" distR="0">
                <wp:extent cx="1266825" cy="504825"/>
                <wp:effectExtent l="19050" t="0" r="9525" b="0"/>
                <wp:docPr id="6" name="Picture 1" descr="Description: penril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penril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D72AD" w:rsidRPr="00E117FC" w:rsidRDefault="009E3E12" w:rsidP="007D72AD">
          <w:pPr>
            <w:spacing w:after="0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Penril Datability (SEA) Sdn Bhd (384556</w:t>
          </w:r>
          <w:r w:rsidRPr="00E117FC">
            <w:rPr>
              <w:rFonts w:cs="Arial"/>
              <w:b/>
            </w:rPr>
            <w:t>-</w:t>
          </w:r>
          <w:r>
            <w:rPr>
              <w:rFonts w:cs="Arial"/>
              <w:b/>
            </w:rPr>
            <w:t>U</w:t>
          </w:r>
          <w:r w:rsidRPr="00E117FC">
            <w:rPr>
              <w:rFonts w:cs="Arial"/>
              <w:b/>
            </w:rPr>
            <w:t>)</w:t>
          </w:r>
        </w:p>
        <w:p w:rsidR="007D72AD" w:rsidRPr="00905FD1" w:rsidRDefault="009E3E12" w:rsidP="007D72AD">
          <w:pPr>
            <w:spacing w:after="0" w:line="240" w:lineRule="auto"/>
            <w:jc w:val="center"/>
            <w:rPr>
              <w:lang w:val="fi-FI"/>
            </w:rPr>
          </w:pPr>
          <w:r w:rsidRPr="00905FD1">
            <w:rPr>
              <w:lang w:val="fi-FI"/>
            </w:rPr>
            <w:t>Suite A-07-07 Plaza Mon’t Kiara</w:t>
          </w:r>
        </w:p>
        <w:p w:rsidR="007D72AD" w:rsidRPr="00905FD1" w:rsidRDefault="009E3E12" w:rsidP="007D72AD">
          <w:pPr>
            <w:spacing w:after="0" w:line="240" w:lineRule="auto"/>
            <w:jc w:val="center"/>
            <w:rPr>
              <w:lang w:val="fi-FI"/>
            </w:rPr>
          </w:pPr>
          <w:r w:rsidRPr="00905FD1">
            <w:rPr>
              <w:lang w:val="fi-FI"/>
            </w:rPr>
            <w:t>No. 2, Jalan Kiara, Mon’t Kiara</w:t>
          </w:r>
        </w:p>
        <w:p w:rsidR="007D72AD" w:rsidRPr="00905FD1" w:rsidRDefault="009E3E12" w:rsidP="007D72AD">
          <w:pPr>
            <w:spacing w:after="0" w:line="240" w:lineRule="auto"/>
            <w:jc w:val="center"/>
            <w:rPr>
              <w:lang w:val="fi-FI"/>
            </w:rPr>
          </w:pPr>
          <w:r w:rsidRPr="00905FD1">
            <w:rPr>
              <w:lang w:val="fi-FI"/>
            </w:rPr>
            <w:t>50480 Kuala Lumpur, Malaysia</w:t>
          </w:r>
        </w:p>
        <w:p w:rsidR="00DC7A15" w:rsidRDefault="009E3E12">
          <w:pPr>
            <w:pStyle w:val="16B3FC6CDDDF4E10BEFF83758CC80D47"/>
          </w:pPr>
          <w:r w:rsidRPr="00905FD1">
            <w:rPr>
              <w:lang w:val="fi-FI"/>
            </w:rPr>
            <w:t>Tel: (603) 6201 2622</w:t>
          </w:r>
          <w:r w:rsidRPr="00905FD1">
            <w:rPr>
              <w:lang w:val="it-IT"/>
            </w:rPr>
            <w:t>Fax: (603) 6201 7622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HelveticaNeue 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 Light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E3E12"/>
    <w:rsid w:val="0014668F"/>
    <w:rsid w:val="002F26E7"/>
    <w:rsid w:val="003357B5"/>
    <w:rsid w:val="005668EE"/>
    <w:rsid w:val="0058405E"/>
    <w:rsid w:val="007D72AD"/>
    <w:rsid w:val="009E3E12"/>
    <w:rsid w:val="00D57966"/>
    <w:rsid w:val="00D97E27"/>
    <w:rsid w:val="00DC6143"/>
    <w:rsid w:val="00DC7A15"/>
    <w:rsid w:val="00E261DB"/>
    <w:rsid w:val="00EE068A"/>
    <w:rsid w:val="00F01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A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7A15"/>
    <w:rPr>
      <w:color w:val="808080"/>
    </w:rPr>
  </w:style>
  <w:style w:type="paragraph" w:customStyle="1" w:styleId="21F317809BFE46349C0A35CB4741B2A0">
    <w:name w:val="21F317809BFE46349C0A35CB4741B2A0"/>
    <w:rsid w:val="00DC7A15"/>
  </w:style>
  <w:style w:type="paragraph" w:customStyle="1" w:styleId="F5FF6F92FAF64BB9B8193D02CBC19877">
    <w:name w:val="F5FF6F92FAF64BB9B8193D02CBC19877"/>
    <w:rsid w:val="00DC7A15"/>
  </w:style>
  <w:style w:type="paragraph" w:customStyle="1" w:styleId="DBD1632CE418418B8A07D1938DCA67D9">
    <w:name w:val="DBD1632CE418418B8A07D1938DCA67D9"/>
    <w:rsid w:val="00DC7A15"/>
  </w:style>
  <w:style w:type="paragraph" w:customStyle="1" w:styleId="BCF321E6164949FBA64DEFE96C1228A1">
    <w:name w:val="BCF321E6164949FBA64DEFE96C1228A1"/>
    <w:rsid w:val="00DC7A15"/>
  </w:style>
  <w:style w:type="paragraph" w:customStyle="1" w:styleId="8AC65710259F4E4AAC21F21FDE56E26A">
    <w:name w:val="8AC65710259F4E4AAC21F21FDE56E26A"/>
    <w:rsid w:val="00DC7A15"/>
  </w:style>
  <w:style w:type="paragraph" w:customStyle="1" w:styleId="4CEAC7891BF040C888EDCCAE566DF98E">
    <w:name w:val="4CEAC7891BF040C888EDCCAE566DF98E"/>
    <w:rsid w:val="00DC7A15"/>
  </w:style>
  <w:style w:type="paragraph" w:styleId="NoSpacing">
    <w:name w:val="No Spacing"/>
    <w:link w:val="NoSpacingChar"/>
    <w:uiPriority w:val="1"/>
    <w:qFormat/>
    <w:rsid w:val="00DC7A15"/>
    <w:pPr>
      <w:spacing w:after="0" w:line="240" w:lineRule="auto"/>
      <w:ind w:left="777" w:hanging="357"/>
    </w:pPr>
    <w:rPr>
      <w:rFonts w:eastAsiaTheme="minorHAnsi"/>
      <w:lang w:val="en-US" w:eastAsia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C7A15"/>
    <w:rPr>
      <w:rFonts w:eastAsiaTheme="minorHAnsi"/>
      <w:lang w:val="en-US" w:eastAsia="en-US" w:bidi="en-US"/>
    </w:rPr>
  </w:style>
  <w:style w:type="paragraph" w:customStyle="1" w:styleId="16B3FC6CDDDF4E10BEFF83758CC80D47">
    <w:name w:val="16B3FC6CDDDF4E10BEFF83758CC80D47"/>
    <w:rsid w:val="00DC7A15"/>
  </w:style>
  <w:style w:type="paragraph" w:customStyle="1" w:styleId="76952137B5A04A20B63DFEDA914A651A">
    <w:name w:val="76952137B5A04A20B63DFEDA914A651A"/>
    <w:rsid w:val="00DC7A15"/>
  </w:style>
  <w:style w:type="paragraph" w:customStyle="1" w:styleId="A34A0609F4484326A55507D8CE919639">
    <w:name w:val="A34A0609F4484326A55507D8CE919639"/>
    <w:rsid w:val="00DC7A15"/>
  </w:style>
  <w:style w:type="paragraph" w:customStyle="1" w:styleId="44A1BDA8970E44A3BEB43964D85061A5">
    <w:name w:val="44A1BDA8970E44A3BEB43964D85061A5"/>
    <w:rsid w:val="00DC7A15"/>
  </w:style>
  <w:style w:type="paragraph" w:customStyle="1" w:styleId="6643E208111C47088A46639340F6ED7D">
    <w:name w:val="6643E208111C47088A46639340F6ED7D"/>
    <w:rsid w:val="00DC7A15"/>
  </w:style>
  <w:style w:type="paragraph" w:customStyle="1" w:styleId="57EC23E4A1924A33A9B88BA794540D9D">
    <w:name w:val="57EC23E4A1924A33A9B88BA794540D9D"/>
    <w:rsid w:val="00DC7A15"/>
  </w:style>
  <w:style w:type="paragraph" w:customStyle="1" w:styleId="7B25D04A8C164EE0B9006DF1E63E91FF">
    <w:name w:val="7B25D04A8C164EE0B9006DF1E63E91FF"/>
    <w:rsid w:val="00DC7A15"/>
  </w:style>
  <w:style w:type="paragraph" w:customStyle="1" w:styleId="AAB38C61B190421A98199A6B9D9A2420">
    <w:name w:val="AAB38C61B190421A98199A6B9D9A2420"/>
    <w:rsid w:val="00DC7A15"/>
  </w:style>
  <w:style w:type="paragraph" w:customStyle="1" w:styleId="C294D46747D643BB8F51A97326033B50">
    <w:name w:val="C294D46747D643BB8F51A97326033B50"/>
    <w:rsid w:val="00DC7A15"/>
  </w:style>
  <w:style w:type="paragraph" w:customStyle="1" w:styleId="461CA5EA056642C8AFBC2AD513D2A4C9">
    <w:name w:val="461CA5EA056642C8AFBC2AD513D2A4C9"/>
    <w:rsid w:val="00DC7A15"/>
  </w:style>
  <w:style w:type="paragraph" w:customStyle="1" w:styleId="652B26120BE341599D279F98F09B5C5F">
    <w:name w:val="652B26120BE341599D279F98F09B5C5F"/>
    <w:rsid w:val="00DC7A1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25EB47B-B542-47BA-A854-D1D48C99E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BRS Template_Penril(SEA) v1.0</Template>
  <TotalTime>1</TotalTime>
  <Pages>9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Subtitle eg: System Manual</dc:subject>
  <dc:creator>siew</dc:creator>
  <cp:lastModifiedBy>Sony</cp:lastModifiedBy>
  <cp:revision>2</cp:revision>
  <dcterms:created xsi:type="dcterms:W3CDTF">2015-05-18T08:27:00Z</dcterms:created>
  <dcterms:modified xsi:type="dcterms:W3CDTF">2015-05-18T08:27:00Z</dcterms:modified>
</cp:coreProperties>
</file>