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EA1" w:rsidRDefault="00B95EA1" w:rsidP="00A83EDA">
      <w:pPr>
        <w:jc w:val="center"/>
      </w:pPr>
    </w:p>
    <w:sdt>
      <w:sdtPr>
        <w:rPr>
          <w:b/>
          <w:sz w:val="52"/>
          <w:szCs w:val="52"/>
        </w:rPr>
        <w:id w:val="2392811"/>
        <w:placeholder>
          <w:docPart w:val="21F317809BFE46349C0A35CB4741B2A0"/>
        </w:placeholder>
      </w:sdtPr>
      <w:sdtContent>
        <w:p w:rsidR="00A83EDA" w:rsidRPr="00E4749F" w:rsidRDefault="00854F39" w:rsidP="00A83EDA">
          <w:pPr>
            <w:jc w:val="center"/>
            <w:rPr>
              <w:b/>
              <w:sz w:val="52"/>
              <w:szCs w:val="52"/>
            </w:rPr>
          </w:pPr>
          <w:proofErr w:type="spellStart"/>
          <w:r>
            <w:rPr>
              <w:b/>
              <w:sz w:val="52"/>
              <w:szCs w:val="52"/>
            </w:rPr>
            <w:t>Agrobank</w:t>
          </w:r>
          <w:proofErr w:type="spellEnd"/>
        </w:p>
      </w:sdtContent>
    </w:sdt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522"/>
      </w:tblGrid>
      <w:tr w:rsidR="000429D7" w:rsidRPr="00905FD1" w:rsidTr="00B95EA1">
        <w:trPr>
          <w:trHeight w:val="1440"/>
          <w:jc w:val="center"/>
        </w:trPr>
        <w:sdt>
          <w:sdtPr>
            <w:rPr>
              <w:rFonts w:eastAsiaTheme="majorEastAsia" w:cstheme="majorBidi"/>
              <w:b/>
              <w:sz w:val="60"/>
              <w:szCs w:val="60"/>
            </w:rPr>
            <w:id w:val="16151004"/>
            <w:placeholder>
              <w:docPart w:val="F5FF6F92FAF64BB9B8193D02CBC19877"/>
            </w:placeholder>
          </w:sdtPr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0429D7" w:rsidRPr="00854F39" w:rsidRDefault="009B4701" w:rsidP="009B4701">
                <w:pPr>
                  <w:pStyle w:val="NoSpacing"/>
                  <w:ind w:left="0" w:firstLine="0"/>
                  <w:jc w:val="center"/>
                  <w:rPr>
                    <w:rFonts w:eastAsiaTheme="majorEastAsia" w:cstheme="majorBidi"/>
                    <w:b/>
                    <w:sz w:val="60"/>
                    <w:szCs w:val="60"/>
                  </w:rPr>
                </w:pPr>
                <w:proofErr w:type="spellStart"/>
                <w:r>
                  <w:rPr>
                    <w:rFonts w:eastAsiaTheme="majorEastAsia" w:cstheme="majorBidi"/>
                    <w:b/>
                    <w:sz w:val="60"/>
                    <w:szCs w:val="60"/>
                  </w:rPr>
                  <w:t>AGRONet</w:t>
                </w:r>
                <w:proofErr w:type="spellEnd"/>
                <w:r>
                  <w:rPr>
                    <w:rFonts w:eastAsiaTheme="majorEastAsia" w:cstheme="majorBidi"/>
                    <w:b/>
                    <w:sz w:val="60"/>
                    <w:szCs w:val="60"/>
                  </w:rPr>
                  <w:t xml:space="preserve"> Registration – filter by BIN No./Card Type</w:t>
                </w:r>
              </w:p>
            </w:tc>
          </w:sdtContent>
        </w:sdt>
      </w:tr>
      <w:tr w:rsidR="000429D7" w:rsidRPr="00905FD1" w:rsidTr="00B95EA1">
        <w:trPr>
          <w:trHeight w:val="720"/>
          <w:jc w:val="center"/>
        </w:trPr>
        <w:sdt>
          <w:sdtPr>
            <w:rPr>
              <w:rFonts w:eastAsiaTheme="majorEastAsia" w:cstheme="majorBidi"/>
              <w:sz w:val="44"/>
              <w:szCs w:val="44"/>
            </w:rPr>
            <w:id w:val="974261"/>
            <w:placeholder>
              <w:docPart w:val="DBD1632CE418418B8A07D1938DCA67D9"/>
            </w:placeholder>
          </w:sdtPr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0429D7" w:rsidRPr="00854F39" w:rsidRDefault="00854F39" w:rsidP="00854F39">
                <w:pPr>
                  <w:pStyle w:val="NoSpacing"/>
                  <w:jc w:val="center"/>
                  <w:rPr>
                    <w:rFonts w:eastAsiaTheme="majorEastAsia" w:cstheme="majorBidi"/>
                    <w:sz w:val="44"/>
                    <w:szCs w:val="44"/>
                  </w:rPr>
                </w:pPr>
                <w:r w:rsidRPr="00854F39">
                  <w:rPr>
                    <w:rFonts w:eastAsiaTheme="majorEastAsia" w:cstheme="majorBidi"/>
                    <w:sz w:val="44"/>
                    <w:szCs w:val="44"/>
                  </w:rPr>
                  <w:t>Business Requirement and System Specification</w:t>
                </w:r>
              </w:p>
            </w:tc>
          </w:sdtContent>
        </w:sdt>
      </w:tr>
    </w:tbl>
    <w:p w:rsidR="000429D7" w:rsidRDefault="000429D7" w:rsidP="00A83EDA">
      <w:pPr>
        <w:jc w:val="center"/>
      </w:pPr>
    </w:p>
    <w:p w:rsidR="009D631A" w:rsidRDefault="009D631A" w:rsidP="00A83EDA">
      <w:pPr>
        <w:jc w:val="center"/>
      </w:pPr>
    </w:p>
    <w:p w:rsidR="00DF327C" w:rsidRPr="0080167E" w:rsidRDefault="00DF327C" w:rsidP="00DF327C">
      <w:pPr>
        <w:jc w:val="center"/>
        <w:rPr>
          <w:rFonts w:cstheme="minorHAnsi"/>
          <w:b/>
          <w:color w:val="538CD5"/>
        </w:rPr>
      </w:pPr>
      <w:r w:rsidRPr="0080167E">
        <w:rPr>
          <w:rFonts w:cstheme="minorHAnsi"/>
          <w:b/>
          <w:color w:val="538CD5"/>
        </w:rPr>
        <w:t>(PENRIL/AGRO-BRS/CR</w:t>
      </w:r>
      <w:r w:rsidR="009B4701">
        <w:rPr>
          <w:rFonts w:cstheme="minorHAnsi"/>
          <w:b/>
          <w:color w:val="538CD5"/>
        </w:rPr>
        <w:t>00044</w:t>
      </w:r>
      <w:r w:rsidRPr="0080167E">
        <w:rPr>
          <w:rFonts w:cstheme="minorHAnsi"/>
          <w:b/>
          <w:color w:val="538CD5"/>
        </w:rPr>
        <w:t>/</w:t>
      </w:r>
      <w:r w:rsidR="00280F4E" w:rsidRPr="00280F4E">
        <w:rPr>
          <w:rFonts w:cstheme="minorHAnsi"/>
          <w:b/>
          <w:color w:val="538CD5"/>
        </w:rPr>
        <w:t>CM201400</w:t>
      </w:r>
      <w:r w:rsidR="009B4701">
        <w:rPr>
          <w:rFonts w:cstheme="minorHAnsi"/>
          <w:b/>
          <w:color w:val="538CD5"/>
        </w:rPr>
        <w:t>920</w:t>
      </w:r>
      <w:r w:rsidRPr="0080167E">
        <w:rPr>
          <w:rFonts w:cstheme="minorHAnsi"/>
          <w:b/>
          <w:color w:val="538CD5"/>
        </w:rPr>
        <w:t>)</w:t>
      </w:r>
    </w:p>
    <w:p w:rsidR="00DF327C" w:rsidRPr="0080167E" w:rsidRDefault="00DF327C" w:rsidP="00DF327C">
      <w:pPr>
        <w:jc w:val="center"/>
        <w:rPr>
          <w:rFonts w:cstheme="minorHAnsi"/>
          <w:b/>
          <w:color w:val="538CD5"/>
        </w:rPr>
      </w:pPr>
      <w:r w:rsidRPr="0080167E">
        <w:rPr>
          <w:rFonts w:cstheme="minorHAnsi"/>
          <w:b/>
          <w:color w:val="538CD5"/>
        </w:rPr>
        <w:t>Version 1.0</w:t>
      </w:r>
    </w:p>
    <w:p w:rsidR="000429D7" w:rsidRPr="00B95EA1" w:rsidRDefault="000429D7" w:rsidP="00A83EDA">
      <w:pPr>
        <w:jc w:val="center"/>
        <w:rPr>
          <w:b/>
          <w:color w:val="548DD4" w:themeColor="text2" w:themeTint="99"/>
          <w:sz w:val="24"/>
          <w:szCs w:val="24"/>
        </w:rPr>
      </w:pPr>
    </w:p>
    <w:p w:rsidR="00B95EA1" w:rsidRDefault="00B95EA1" w:rsidP="00A83EDA">
      <w:pPr>
        <w:jc w:val="center"/>
        <w:rPr>
          <w:b/>
          <w:sz w:val="28"/>
          <w:szCs w:val="28"/>
        </w:rPr>
      </w:pPr>
    </w:p>
    <w:sdt>
      <w:sdtPr>
        <w:rPr>
          <w:b/>
          <w:sz w:val="28"/>
          <w:szCs w:val="28"/>
        </w:rPr>
        <w:alias w:val="Date"/>
        <w:tag w:val="Date"/>
        <w:id w:val="8656725"/>
        <w:placeholder>
          <w:docPart w:val="4CEAC7891BF040C888EDCCAE566DF98E"/>
        </w:placeholder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p w:rsidR="00B95EA1" w:rsidRPr="00854F39" w:rsidRDefault="009B4701" w:rsidP="00A83EDA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18 May 2015</w:t>
          </w:r>
        </w:p>
      </w:sdtContent>
    </w:sdt>
    <w:p w:rsidR="00C773C0" w:rsidRDefault="00C773C0" w:rsidP="00A83EDA">
      <w:pPr>
        <w:jc w:val="center"/>
        <w:rPr>
          <w:b/>
          <w:sz w:val="28"/>
          <w:szCs w:val="28"/>
        </w:rPr>
      </w:pPr>
    </w:p>
    <w:p w:rsidR="00C773C0" w:rsidRDefault="00C773C0" w:rsidP="00A83EDA">
      <w:pPr>
        <w:jc w:val="center"/>
        <w:rPr>
          <w:b/>
          <w:sz w:val="28"/>
          <w:szCs w:val="28"/>
        </w:rPr>
      </w:pPr>
    </w:p>
    <w:sdt>
      <w:sdtPr>
        <w:rPr>
          <w:rFonts w:eastAsiaTheme="minorEastAsia"/>
          <w:b/>
          <w:color w:val="808080"/>
          <w:sz w:val="28"/>
          <w:szCs w:val="28"/>
        </w:rPr>
        <w:id w:val="974154"/>
        <w:lock w:val="sdtContentLocked"/>
        <w:placeholder>
          <w:docPart w:val="16B3FC6CDDDF4E10BEFF83758CC80D47"/>
        </w:placeholder>
        <w:showingPlcHdr/>
        <w:comboBox>
          <w:listItem w:value="Choose an item."/>
        </w:comboBox>
      </w:sdtPr>
      <w:sdtContent>
        <w:p w:rsidR="00C773C0" w:rsidRPr="00905FD1" w:rsidRDefault="00C773C0" w:rsidP="00C773C0">
          <w:pPr>
            <w:pStyle w:val="NoSpacing"/>
            <w:jc w:val="center"/>
            <w:rPr>
              <w:rFonts w:cs="Calibri"/>
            </w:rPr>
          </w:pPr>
          <w:r w:rsidRPr="00905FD1">
            <w:rPr>
              <w:rFonts w:cs="Calibri"/>
            </w:rPr>
            <w:t>Prepared By:</w:t>
          </w:r>
        </w:p>
        <w:p w:rsidR="00C773C0" w:rsidRPr="00905FD1" w:rsidRDefault="00264F9B" w:rsidP="00C773C0">
          <w:pPr>
            <w:pStyle w:val="NoSpacing"/>
            <w:ind w:left="357"/>
            <w:jc w:val="center"/>
            <w:rPr>
              <w:rFonts w:cs="Calibri"/>
            </w:rPr>
          </w:pPr>
          <w:r w:rsidRPr="00264F9B">
            <w:rPr>
              <w:noProof/>
              <w:lang w:bidi="ar-SA"/>
            </w:rPr>
            <w:drawing>
              <wp:inline distT="0" distB="0" distL="0" distR="0">
                <wp:extent cx="1266825" cy="504825"/>
                <wp:effectExtent l="19050" t="0" r="9525" b="0"/>
                <wp:docPr id="7" name="Picture 1" descr="Description: penril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penril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117FC" w:rsidRPr="00E117FC" w:rsidRDefault="00264F9B" w:rsidP="00E117FC">
          <w:pPr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Penril Datability (SEA) Sdn Bhd (384556</w:t>
          </w:r>
          <w:r w:rsidR="00E117FC" w:rsidRPr="00E117FC">
            <w:rPr>
              <w:rFonts w:cs="Arial"/>
              <w:b/>
            </w:rPr>
            <w:t>-</w:t>
          </w:r>
          <w:r>
            <w:rPr>
              <w:rFonts w:cs="Arial"/>
              <w:b/>
            </w:rPr>
            <w:t>U</w:t>
          </w:r>
          <w:r w:rsidR="00E117FC" w:rsidRPr="00E117FC">
            <w:rPr>
              <w:rFonts w:cs="Arial"/>
              <w:b/>
            </w:rPr>
            <w:t>)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Suite A-07-07 Plaza Mon’t Kiara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No. 2, Jalan Kiara, Mon’t Kiara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50480 Kuala Lumpur, Malaysia</w:t>
          </w:r>
        </w:p>
        <w:p w:rsidR="00C773C0" w:rsidRDefault="00C773C0" w:rsidP="00C773C0">
          <w:pPr>
            <w:jc w:val="center"/>
            <w:rPr>
              <w:b/>
              <w:sz w:val="28"/>
              <w:szCs w:val="28"/>
            </w:rPr>
          </w:pPr>
          <w:r w:rsidRPr="00905FD1">
            <w:rPr>
              <w:lang w:val="fi-FI"/>
            </w:rPr>
            <w:t>Tel: (603) 6201 2622</w:t>
          </w:r>
          <w:r w:rsidRPr="00905FD1">
            <w:rPr>
              <w:lang w:val="it-IT"/>
            </w:rPr>
            <w:t>Fax: (603) 6201 7622</w:t>
          </w:r>
        </w:p>
      </w:sdtContent>
    </w:sdt>
    <w:p w:rsidR="00C44FE2" w:rsidRDefault="00C44FE2">
      <w:pPr>
        <w:spacing w:after="200"/>
        <w:jc w:val="left"/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</w:pPr>
      <w:bookmarkStart w:id="0" w:name="_Toc358134999"/>
      <w:r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  <w:br w:type="page"/>
      </w:r>
    </w:p>
    <w:p w:rsidR="00C773C0" w:rsidRPr="00C44FE2" w:rsidRDefault="00C773C0" w:rsidP="00C44FE2">
      <w:pPr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</w:pPr>
      <w:r w:rsidRPr="00C44FE2"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  <w:lastRenderedPageBreak/>
        <w:t>DOCUMENT AMENDMENT LOG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"/>
        <w:gridCol w:w="1278"/>
        <w:gridCol w:w="2382"/>
        <w:gridCol w:w="1411"/>
        <w:gridCol w:w="1370"/>
        <w:gridCol w:w="1423"/>
      </w:tblGrid>
      <w:tr w:rsidR="00C773C0" w:rsidRPr="00905FD1" w:rsidTr="009E7B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Rev. No</w:t>
            </w: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Date Update</w:t>
            </w: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Description of Change</w:t>
            </w: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Update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Review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Approved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44FE2" w:rsidP="009E7BB3">
            <w:pPr>
              <w:spacing w:before="120" w:after="120"/>
              <w:jc w:val="center"/>
            </w:pPr>
            <w:r>
              <w:t>1.0</w:t>
            </w:r>
          </w:p>
        </w:tc>
        <w:tc>
          <w:tcPr>
            <w:tcW w:w="1134" w:type="dxa"/>
          </w:tcPr>
          <w:p w:rsidR="00C773C0" w:rsidRPr="00905FD1" w:rsidRDefault="00DF327C" w:rsidP="009B4701">
            <w:pPr>
              <w:spacing w:before="120" w:after="120"/>
              <w:jc w:val="center"/>
            </w:pPr>
            <w:r>
              <w:t>1</w:t>
            </w:r>
            <w:r w:rsidR="009B4701">
              <w:t>8</w:t>
            </w:r>
            <w:r>
              <w:t>/05/2015</w:t>
            </w:r>
          </w:p>
        </w:tc>
        <w:tc>
          <w:tcPr>
            <w:tcW w:w="2812" w:type="dxa"/>
          </w:tcPr>
          <w:p w:rsidR="00C773C0" w:rsidRPr="00905FD1" w:rsidRDefault="00C773C0" w:rsidP="00BB4199">
            <w:pPr>
              <w:spacing w:before="120" w:after="120"/>
              <w:jc w:val="left"/>
            </w:pPr>
            <w:r w:rsidRPr="00905FD1">
              <w:t>Initial Release</w:t>
            </w:r>
          </w:p>
        </w:tc>
        <w:tc>
          <w:tcPr>
            <w:tcW w:w="1540" w:type="dxa"/>
          </w:tcPr>
          <w:p w:rsidR="00854F39" w:rsidRDefault="008F0C3D" w:rsidP="00854F39">
            <w:pPr>
              <w:jc w:val="center"/>
            </w:pPr>
            <w:proofErr w:type="spellStart"/>
            <w:r>
              <w:t>Lizahwati</w:t>
            </w:r>
            <w:proofErr w:type="spellEnd"/>
            <w:r>
              <w:t xml:space="preserve"> </w:t>
            </w:r>
            <w:proofErr w:type="spellStart"/>
            <w:r>
              <w:t>binti</w:t>
            </w:r>
            <w:proofErr w:type="spellEnd"/>
            <w:r>
              <w:t xml:space="preserve"> </w:t>
            </w:r>
            <w:proofErr w:type="spellStart"/>
            <w:r>
              <w:t>Basirun</w:t>
            </w:r>
            <w:proofErr w:type="spellEnd"/>
          </w:p>
          <w:p w:rsidR="008F0C3D" w:rsidRPr="00905FD1" w:rsidRDefault="008F0C3D" w:rsidP="00854F39">
            <w:pPr>
              <w:jc w:val="center"/>
            </w:pPr>
            <w:proofErr w:type="spellStart"/>
            <w:r>
              <w:t>Penril</w:t>
            </w:r>
            <w:proofErr w:type="spellEnd"/>
            <w:r>
              <w:t xml:space="preserve"> </w:t>
            </w:r>
            <w:proofErr w:type="spellStart"/>
            <w:r>
              <w:t>Datability</w:t>
            </w:r>
            <w:proofErr w:type="spellEnd"/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  <w:jc w:val="center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  <w:jc w:val="center"/>
            </w:pPr>
          </w:p>
        </w:tc>
      </w:tr>
      <w:tr w:rsidR="00E754DC" w:rsidRPr="00905FD1" w:rsidTr="009E7BB3">
        <w:tc>
          <w:tcPr>
            <w:tcW w:w="675" w:type="dxa"/>
          </w:tcPr>
          <w:p w:rsidR="00E754DC" w:rsidRDefault="00E754DC" w:rsidP="009E7BB3">
            <w:pPr>
              <w:spacing w:before="120" w:after="120"/>
              <w:jc w:val="center"/>
            </w:pPr>
          </w:p>
        </w:tc>
        <w:tc>
          <w:tcPr>
            <w:tcW w:w="1134" w:type="dxa"/>
          </w:tcPr>
          <w:p w:rsidR="00E754DC" w:rsidRDefault="00E754DC" w:rsidP="00C773C0">
            <w:pPr>
              <w:spacing w:before="120" w:after="120"/>
              <w:jc w:val="center"/>
            </w:pPr>
          </w:p>
        </w:tc>
        <w:tc>
          <w:tcPr>
            <w:tcW w:w="2812" w:type="dxa"/>
          </w:tcPr>
          <w:p w:rsidR="00BB4199" w:rsidRPr="00BB4199" w:rsidRDefault="00BB4199" w:rsidP="008F0C3D">
            <w:pPr>
              <w:pStyle w:val="ListParagraph"/>
              <w:spacing w:before="120" w:after="120"/>
              <w:ind w:left="360"/>
              <w:jc w:val="left"/>
            </w:pPr>
          </w:p>
        </w:tc>
        <w:tc>
          <w:tcPr>
            <w:tcW w:w="1540" w:type="dxa"/>
          </w:tcPr>
          <w:p w:rsidR="00E754DC" w:rsidRDefault="00E754DC" w:rsidP="00E754DC">
            <w:pPr>
              <w:jc w:val="center"/>
            </w:pPr>
          </w:p>
        </w:tc>
        <w:tc>
          <w:tcPr>
            <w:tcW w:w="1540" w:type="dxa"/>
          </w:tcPr>
          <w:p w:rsidR="00CF49D8" w:rsidRPr="00905FD1" w:rsidRDefault="00CF49D8" w:rsidP="009E7BB3">
            <w:pPr>
              <w:spacing w:before="120" w:after="120"/>
              <w:jc w:val="center"/>
            </w:pPr>
          </w:p>
        </w:tc>
        <w:tc>
          <w:tcPr>
            <w:tcW w:w="1541" w:type="dxa"/>
          </w:tcPr>
          <w:p w:rsidR="00E754DC" w:rsidRPr="00905FD1" w:rsidRDefault="00E754DC" w:rsidP="00CF49D8">
            <w:pPr>
              <w:spacing w:before="120" w:after="120"/>
              <w:jc w:val="center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</w:tbl>
    <w:p w:rsidR="00336C2A" w:rsidRDefault="00336C2A" w:rsidP="00C773C0">
      <w:pPr>
        <w:jc w:val="center"/>
        <w:rPr>
          <w:b/>
          <w:sz w:val="28"/>
          <w:szCs w:val="28"/>
        </w:rPr>
        <w:sectPr w:rsidR="00336C2A" w:rsidSect="00C44FE2">
          <w:headerReference w:type="default" r:id="rId11"/>
          <w:footerReference w:type="default" r:id="rId12"/>
          <w:headerReference w:type="first" r:id="rId13"/>
          <w:pgSz w:w="11906" w:h="16838"/>
          <w:pgMar w:top="1440" w:right="1800" w:bottom="1440" w:left="1800" w:header="720" w:footer="720" w:gutter="0"/>
          <w:cols w:space="720"/>
          <w:titlePg/>
          <w:docGrid w:linePitch="360"/>
        </w:sectPr>
      </w:pPr>
    </w:p>
    <w:sdt>
      <w:sdtPr>
        <w:rPr>
          <w:rFonts w:eastAsiaTheme="minorEastAsia" w:cstheme="minorBidi"/>
          <w:b w:val="0"/>
          <w:bCs w:val="0"/>
          <w:color w:val="auto"/>
          <w:sz w:val="22"/>
          <w:szCs w:val="22"/>
          <w:lang w:bidi="en-US"/>
        </w:rPr>
        <w:id w:val="974358"/>
        <w:docPartObj>
          <w:docPartGallery w:val="Table of Contents"/>
          <w:docPartUnique/>
        </w:docPartObj>
      </w:sdtPr>
      <w:sdtContent>
        <w:p w:rsidR="00C44FE2" w:rsidRDefault="00C44FE2">
          <w:pPr>
            <w:pStyle w:val="TOCHeading"/>
          </w:pPr>
          <w:r>
            <w:t>Table of Contents</w:t>
          </w:r>
        </w:p>
        <w:p w:rsidR="00EF3246" w:rsidRDefault="00044B0F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r>
            <w:fldChar w:fldCharType="begin"/>
          </w:r>
          <w:r w:rsidR="00D5294F">
            <w:instrText xml:space="preserve"> TOC \o "1-3" \h \z \u </w:instrText>
          </w:r>
          <w:r>
            <w:fldChar w:fldCharType="separate"/>
          </w:r>
          <w:hyperlink w:anchor="_Toc420685978" w:history="1">
            <w:r w:rsidR="00EF3246" w:rsidRPr="00AC2653">
              <w:rPr>
                <w:rStyle w:val="Hyperlink"/>
                <w:noProof/>
                <w:lang w:val="en-GB"/>
              </w:rPr>
              <w:t>Section 1: Introduction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_Toc420685978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5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20685979" w:history="1">
            <w:r w:rsidRPr="00AC2653">
              <w:rPr>
                <w:rStyle w:val="Hyperlink"/>
                <w:noProof/>
                <w:lang w:val="en-GB"/>
              </w:rPr>
              <w:t>Section 2: IBAM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5980" w:history="1">
            <w:r w:rsidRPr="00AC2653">
              <w:rPr>
                <w:rStyle w:val="Hyperlink"/>
                <w:noProof/>
              </w:rPr>
              <w:t>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</w:rPr>
              <w:t>RIB BIN No.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81" w:history="1">
            <w:r w:rsidRPr="00AC2653">
              <w:rPr>
                <w:rStyle w:val="Hyperlink"/>
                <w:noProof/>
                <w:lang w:val="en-GB"/>
              </w:rPr>
              <w:t>1.1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Add BIN No.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2" w:history="1">
            <w:r w:rsidRPr="00AC2653">
              <w:rPr>
                <w:rStyle w:val="Hyperlink"/>
                <w:noProof/>
                <w:lang w:val="en-GB"/>
              </w:rPr>
              <w:t>1.1.1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3" w:history="1">
            <w:r w:rsidRPr="00AC2653">
              <w:rPr>
                <w:rStyle w:val="Hyperlink"/>
                <w:noProof/>
                <w:lang w:val="en-GB"/>
              </w:rPr>
              <w:t>1.1.2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84" w:history="1">
            <w:r w:rsidRPr="00AC2653">
              <w:rPr>
                <w:rStyle w:val="Hyperlink"/>
                <w:noProof/>
                <w:lang w:val="en-GB"/>
              </w:rPr>
              <w:t>1.2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Edit BIN No.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5" w:history="1">
            <w:r w:rsidRPr="00AC2653">
              <w:rPr>
                <w:rStyle w:val="Hyperlink"/>
                <w:noProof/>
                <w:lang w:val="en-GB"/>
              </w:rPr>
              <w:t>1.2.1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6" w:history="1">
            <w:r w:rsidRPr="00AC2653">
              <w:rPr>
                <w:rStyle w:val="Hyperlink"/>
                <w:noProof/>
                <w:lang w:val="en-GB"/>
              </w:rPr>
              <w:t>1.2.2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87" w:history="1">
            <w:r w:rsidRPr="00AC2653">
              <w:rPr>
                <w:rStyle w:val="Hyperlink"/>
                <w:noProof/>
                <w:lang w:val="en-GB"/>
              </w:rPr>
              <w:t>1.3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Delete BIN No.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8" w:history="1">
            <w:r w:rsidRPr="00AC2653">
              <w:rPr>
                <w:rStyle w:val="Hyperlink"/>
                <w:noProof/>
                <w:lang w:val="en-GB"/>
              </w:rPr>
              <w:t>1.3.1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9" w:history="1">
            <w:r w:rsidRPr="00AC2653">
              <w:rPr>
                <w:rStyle w:val="Hyperlink"/>
                <w:noProof/>
                <w:lang w:val="en-GB"/>
              </w:rPr>
              <w:t>1.3.2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5990" w:history="1">
            <w:r w:rsidRPr="00AC2653">
              <w:rPr>
                <w:rStyle w:val="Hyperlink"/>
                <w:noProof/>
              </w:rPr>
              <w:t>2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</w:rPr>
              <w:t>IBAM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91" w:history="1">
            <w:r w:rsidRPr="00AC2653">
              <w:rPr>
                <w:rStyle w:val="Hyperlink"/>
                <w:noProof/>
                <w:lang w:val="en-GB"/>
              </w:rPr>
              <w:t>2.1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View Det</w:t>
            </w:r>
            <w:r w:rsidRPr="00AC2653">
              <w:rPr>
                <w:rStyle w:val="Hyperlink"/>
                <w:noProof/>
                <w:lang w:val="en-GB"/>
              </w:rPr>
              <w:t>a</w:t>
            </w:r>
            <w:r w:rsidRPr="00AC2653">
              <w:rPr>
                <w:rStyle w:val="Hyperlink"/>
                <w:noProof/>
                <w:lang w:val="en-GB"/>
              </w:rPr>
              <w:t>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2" w:history="1">
            <w:r w:rsidRPr="00AC2653">
              <w:rPr>
                <w:rStyle w:val="Hyperlink"/>
                <w:noProof/>
                <w:lang w:val="en-GB"/>
              </w:rPr>
              <w:t>2.1.1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3" w:history="1">
            <w:r w:rsidRPr="00AC2653">
              <w:rPr>
                <w:rStyle w:val="Hyperlink"/>
                <w:noProof/>
                <w:lang w:val="en-GB"/>
              </w:rPr>
              <w:t>2.1.2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94" w:history="1">
            <w:r w:rsidRPr="00AC2653">
              <w:rPr>
                <w:rStyle w:val="Hyperlink"/>
                <w:noProof/>
                <w:lang w:val="en-GB"/>
              </w:rPr>
              <w:t>2.2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Edit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5" w:history="1">
            <w:r w:rsidRPr="00AC2653">
              <w:rPr>
                <w:rStyle w:val="Hyperlink"/>
                <w:noProof/>
                <w:lang w:val="en-GB"/>
              </w:rPr>
              <w:t>2.2.1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6" w:history="1">
            <w:r w:rsidRPr="00AC2653">
              <w:rPr>
                <w:rStyle w:val="Hyperlink"/>
                <w:noProof/>
                <w:lang w:val="en-GB"/>
              </w:rPr>
              <w:t>2.2.2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5997" w:history="1">
            <w:r w:rsidRPr="00AC2653">
              <w:rPr>
                <w:rStyle w:val="Hyperlink"/>
                <w:noProof/>
              </w:rPr>
              <w:t>3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</w:rPr>
              <w:t>Audit Trail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98" w:history="1">
            <w:r w:rsidRPr="00AC2653">
              <w:rPr>
                <w:rStyle w:val="Hyperlink"/>
                <w:noProof/>
                <w:lang w:val="en-GB"/>
              </w:rPr>
              <w:t>3.1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View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9" w:history="1">
            <w:r w:rsidRPr="00AC2653">
              <w:rPr>
                <w:rStyle w:val="Hyperlink"/>
                <w:noProof/>
                <w:lang w:val="en-GB"/>
              </w:rPr>
              <w:t>3.1.1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_Toc420685999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00" w:history="1">
            <w:r w:rsidRPr="00AC2653">
              <w:rPr>
                <w:rStyle w:val="Hyperlink"/>
                <w:noProof/>
              </w:rPr>
              <w:t>4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</w:rPr>
              <w:t>Maker Checker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6001" w:history="1">
            <w:r w:rsidRPr="00AC2653">
              <w:rPr>
                <w:rStyle w:val="Hyperlink"/>
                <w:noProof/>
                <w:lang w:val="en-GB"/>
              </w:rPr>
              <w:t>4.1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View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02" w:history="1">
            <w:r w:rsidRPr="00AC2653">
              <w:rPr>
                <w:rStyle w:val="Hyperlink"/>
                <w:noProof/>
                <w:lang w:val="en-GB"/>
              </w:rPr>
              <w:t>4.1.1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03" w:history="1">
            <w:r w:rsidRPr="00AC2653">
              <w:rPr>
                <w:rStyle w:val="Hyperlink"/>
                <w:noProof/>
              </w:rPr>
              <w:t>5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</w:rPr>
              <w:t>User Group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04" w:history="1">
            <w:r w:rsidRPr="00AC2653">
              <w:rPr>
                <w:rStyle w:val="Hyperlink"/>
                <w:noProof/>
                <w:lang w:val="en-GB"/>
              </w:rPr>
              <w:t>5.1.1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05" w:history="1">
            <w:r w:rsidRPr="00AC2653">
              <w:rPr>
                <w:rStyle w:val="Hyperlink"/>
                <w:noProof/>
              </w:rPr>
              <w:t>6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</w:rPr>
              <w:t>User Profile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06" w:history="1">
            <w:r w:rsidRPr="00AC2653">
              <w:rPr>
                <w:rStyle w:val="Hyperlink"/>
                <w:noProof/>
                <w:lang w:val="en-GB"/>
              </w:rPr>
              <w:t>6.1.1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07" w:history="1">
            <w:r w:rsidRPr="00AC2653">
              <w:rPr>
                <w:rStyle w:val="Hyperlink"/>
                <w:noProof/>
              </w:rPr>
              <w:t>7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</w:rPr>
              <w:t>Authorization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6008" w:history="1">
            <w:r w:rsidRPr="00AC2653">
              <w:rPr>
                <w:rStyle w:val="Hyperlink"/>
                <w:noProof/>
                <w:lang w:val="en-GB"/>
              </w:rPr>
              <w:t>7.1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View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09" w:history="1">
            <w:r w:rsidRPr="00AC2653">
              <w:rPr>
                <w:rStyle w:val="Hyperlink"/>
                <w:noProof/>
                <w:lang w:val="en-GB"/>
              </w:rPr>
              <w:t>7.1.1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20686010" w:history="1">
            <w:r w:rsidRPr="00AC2653">
              <w:rPr>
                <w:rStyle w:val="Hyperlink"/>
                <w:noProof/>
                <w:lang w:val="en-GB"/>
              </w:rPr>
              <w:t>Section 3: Retail Internet Banking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11" w:history="1">
            <w:r w:rsidRPr="00AC2653">
              <w:rPr>
                <w:rStyle w:val="Hyperlink"/>
                <w:noProof/>
              </w:rPr>
              <w:t>8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</w:rPr>
              <w:t>RIB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6012" w:history="1">
            <w:r w:rsidRPr="00AC2653">
              <w:rPr>
                <w:rStyle w:val="Hyperlink"/>
                <w:noProof/>
                <w:lang w:val="en-GB"/>
              </w:rPr>
              <w:t>8.1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13" w:history="1">
            <w:r w:rsidRPr="00AC2653">
              <w:rPr>
                <w:rStyle w:val="Hyperlink"/>
                <w:noProof/>
                <w:lang w:val="en-GB"/>
              </w:rPr>
              <w:t>8.1.1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14" w:history="1">
            <w:r w:rsidRPr="00AC2653">
              <w:rPr>
                <w:rStyle w:val="Hyperlink"/>
                <w:noProof/>
                <w:lang w:val="en-GB"/>
              </w:rPr>
              <w:t>8.1.2</w:t>
            </w:r>
            <w:r>
              <w:rPr>
                <w:noProof/>
                <w:lang w:bidi="ar-SA"/>
              </w:rPr>
              <w:tab/>
            </w:r>
            <w:r w:rsidRPr="00AC2653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246" w:rsidRDefault="00EF3246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20686015" w:history="1">
            <w:r w:rsidRPr="00AC2653">
              <w:rPr>
                <w:rStyle w:val="Hyperlink"/>
                <w:noProof/>
                <w:lang w:val="en-GB"/>
              </w:rPr>
              <w:t>Section 3: Change Impact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_Toc420686015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FE2" w:rsidRDefault="00044B0F">
          <w:r>
            <w:fldChar w:fldCharType="end"/>
          </w:r>
        </w:p>
      </w:sdtContent>
    </w:sdt>
    <w:p w:rsidR="0004678B" w:rsidRPr="000E75F8" w:rsidRDefault="00C44FE2" w:rsidP="0004678B">
      <w:pPr>
        <w:pStyle w:val="Title"/>
        <w:jc w:val="left"/>
        <w:outlineLvl w:val="0"/>
        <w:rPr>
          <w:lang w:val="en-GB"/>
        </w:rPr>
      </w:pPr>
      <w:r>
        <w:rPr>
          <w:b/>
          <w:sz w:val="28"/>
          <w:szCs w:val="28"/>
        </w:rPr>
        <w:br w:type="page"/>
      </w:r>
      <w:bookmarkStart w:id="1" w:name="_Toc358359644"/>
      <w:bookmarkStart w:id="2" w:name="_Toc420685978"/>
      <w:r w:rsidR="0004678B" w:rsidRPr="000E75F8">
        <w:rPr>
          <w:lang w:val="en-GB"/>
        </w:rPr>
        <w:lastRenderedPageBreak/>
        <w:t xml:space="preserve">Section 1: </w:t>
      </w:r>
      <w:bookmarkEnd w:id="1"/>
      <w:sdt>
        <w:sdtPr>
          <w:rPr>
            <w:lang w:val="en-GB"/>
          </w:rPr>
          <w:alias w:val="Title of Section"/>
          <w:tag w:val="Title of Section"/>
          <w:id w:val="974425"/>
        </w:sdtPr>
        <w:sdtContent>
          <w:r w:rsidR="00854F39">
            <w:rPr>
              <w:lang w:val="en-GB"/>
            </w:rPr>
            <w:t>Introduction</w:t>
          </w:r>
        </w:sdtContent>
      </w:sdt>
      <w:bookmarkEnd w:id="2"/>
    </w:p>
    <w:p w:rsidR="00854F39" w:rsidRDefault="00854F39" w:rsidP="00854F39">
      <w:pPr>
        <w:spacing w:after="0"/>
        <w:rPr>
          <w:rFonts w:cs="Arial"/>
        </w:rPr>
      </w:pPr>
      <w:r w:rsidRPr="00A24132">
        <w:rPr>
          <w:rFonts w:cs="Arial"/>
        </w:rPr>
        <w:t xml:space="preserve">This document served as the business requirement and system specification </w:t>
      </w:r>
      <w:r>
        <w:rPr>
          <w:rFonts w:cs="Arial"/>
        </w:rPr>
        <w:t>for below:-</w:t>
      </w:r>
    </w:p>
    <w:p w:rsidR="009B4701" w:rsidRDefault="00854F39" w:rsidP="009D35EB">
      <w:pPr>
        <w:pStyle w:val="ListParagraph"/>
        <w:numPr>
          <w:ilvl w:val="0"/>
          <w:numId w:val="2"/>
        </w:numPr>
        <w:spacing w:after="0"/>
        <w:contextualSpacing w:val="0"/>
        <w:rPr>
          <w:rFonts w:cs="Arial"/>
        </w:rPr>
      </w:pPr>
      <w:r w:rsidRPr="00406D7E">
        <w:rPr>
          <w:rFonts w:cs="Arial"/>
        </w:rPr>
        <w:t xml:space="preserve"> </w:t>
      </w:r>
      <w:r w:rsidR="009B4701">
        <w:rPr>
          <w:rFonts w:cs="Arial"/>
        </w:rPr>
        <w:t>Internet Banking Application Manager (IBAM)</w:t>
      </w:r>
    </w:p>
    <w:p w:rsidR="00032805" w:rsidRPr="00032805" w:rsidRDefault="009B4701" w:rsidP="00032805">
      <w:pPr>
        <w:pStyle w:val="ListParagraph"/>
        <w:numPr>
          <w:ilvl w:val="1"/>
          <w:numId w:val="2"/>
        </w:numPr>
        <w:spacing w:after="0"/>
        <w:contextualSpacing w:val="0"/>
        <w:rPr>
          <w:rFonts w:cs="Arial"/>
        </w:rPr>
      </w:pPr>
      <w:r>
        <w:rPr>
          <w:rFonts w:cs="Arial"/>
        </w:rPr>
        <w:t>RIB BIN No. Maintenance (New navigation module)</w:t>
      </w:r>
    </w:p>
    <w:p w:rsidR="00854F39" w:rsidRDefault="00854F39" w:rsidP="009D35EB">
      <w:pPr>
        <w:pStyle w:val="ListParagraph"/>
        <w:numPr>
          <w:ilvl w:val="0"/>
          <w:numId w:val="2"/>
        </w:numPr>
        <w:spacing w:after="0"/>
        <w:contextualSpacing w:val="0"/>
        <w:rPr>
          <w:rFonts w:cs="Arial"/>
        </w:rPr>
      </w:pPr>
      <w:r w:rsidRPr="00406D7E">
        <w:rPr>
          <w:rFonts w:cs="Arial"/>
        </w:rPr>
        <w:t>Retail Internet Banking (R</w:t>
      </w:r>
      <w:r>
        <w:rPr>
          <w:rFonts w:cs="Arial"/>
        </w:rPr>
        <w:t xml:space="preserve">IB) </w:t>
      </w:r>
    </w:p>
    <w:p w:rsidR="007129EB" w:rsidRPr="008F0C3D" w:rsidRDefault="00032805" w:rsidP="008F0C3D">
      <w:pPr>
        <w:pStyle w:val="ListParagraph"/>
        <w:numPr>
          <w:ilvl w:val="1"/>
          <w:numId w:val="2"/>
        </w:numPr>
        <w:spacing w:after="0"/>
        <w:contextualSpacing w:val="0"/>
        <w:rPr>
          <w:rFonts w:cs="Arial"/>
        </w:rPr>
      </w:pPr>
      <w:r>
        <w:rPr>
          <w:rFonts w:cs="Arial"/>
        </w:rPr>
        <w:t>Registration</w:t>
      </w:r>
    </w:p>
    <w:p w:rsidR="009B4701" w:rsidRDefault="009B4701" w:rsidP="006026DC">
      <w:pPr>
        <w:pStyle w:val="Caption"/>
        <w:jc w:val="both"/>
        <w:rPr>
          <w:rFonts w:cs="Arial"/>
          <w:b w:val="0"/>
          <w:sz w:val="22"/>
          <w:szCs w:val="22"/>
        </w:rPr>
      </w:pPr>
    </w:p>
    <w:p w:rsidR="00854F39" w:rsidRDefault="00854F39" w:rsidP="006026DC">
      <w:pPr>
        <w:pStyle w:val="Caption"/>
        <w:jc w:val="both"/>
        <w:rPr>
          <w:rFonts w:cs="Arial"/>
          <w:sz w:val="22"/>
          <w:szCs w:val="22"/>
        </w:rPr>
      </w:pPr>
      <w:r w:rsidRPr="00854F39">
        <w:rPr>
          <w:rFonts w:cs="Arial"/>
          <w:b w:val="0"/>
          <w:sz w:val="22"/>
          <w:szCs w:val="22"/>
        </w:rPr>
        <w:t xml:space="preserve">This document shall explain all the features and functionalities, which is elaborating with screen captures, process flow, descriptions, input fields specifications and error messages. </w:t>
      </w:r>
      <w:r w:rsidRPr="00854F39">
        <w:rPr>
          <w:rFonts w:cs="Arial"/>
          <w:sz w:val="22"/>
          <w:szCs w:val="22"/>
        </w:rPr>
        <w:t>All screen designs provided in this document are samples and only illustration purpose for easy understanding. The screen designs are not final.</w:t>
      </w:r>
    </w:p>
    <w:p w:rsidR="00854F39" w:rsidRDefault="00854F39" w:rsidP="00854F39">
      <w:r>
        <w:br w:type="page"/>
      </w:r>
    </w:p>
    <w:p w:rsidR="00EC593B" w:rsidRPr="000E75F8" w:rsidRDefault="00EC593B" w:rsidP="00EC593B">
      <w:pPr>
        <w:pStyle w:val="Title"/>
        <w:jc w:val="left"/>
        <w:outlineLvl w:val="0"/>
        <w:rPr>
          <w:lang w:val="en-GB"/>
        </w:rPr>
      </w:pPr>
      <w:bookmarkStart w:id="3" w:name="_Toc420685979"/>
      <w:r w:rsidRPr="000E75F8">
        <w:rPr>
          <w:lang w:val="en-GB"/>
        </w:rPr>
        <w:lastRenderedPageBreak/>
        <w:t xml:space="preserve">Section </w:t>
      </w:r>
      <w:r w:rsidR="002E62D3">
        <w:rPr>
          <w:lang w:val="en-GB"/>
        </w:rPr>
        <w:t>2</w:t>
      </w:r>
      <w:r w:rsidR="009E7BB3">
        <w:rPr>
          <w:lang w:val="en-GB"/>
        </w:rPr>
        <w:t xml:space="preserve">: </w:t>
      </w:r>
      <w:r w:rsidR="009B4701">
        <w:rPr>
          <w:lang w:val="en-GB"/>
        </w:rPr>
        <w:t>IBAM</w:t>
      </w:r>
      <w:bookmarkEnd w:id="3"/>
    </w:p>
    <w:p w:rsidR="00C44FE2" w:rsidRDefault="009B4701" w:rsidP="009E7BB3">
      <w:pPr>
        <w:pStyle w:val="Heading1"/>
      </w:pPr>
      <w:bookmarkStart w:id="4" w:name="_Toc420685980"/>
      <w:r>
        <w:t>RIB BIN No. Maintenance</w:t>
      </w:r>
      <w:bookmarkEnd w:id="4"/>
    </w:p>
    <w:p w:rsidR="00DF327C" w:rsidRDefault="00DF327C" w:rsidP="00661C59">
      <w:r>
        <w:t xml:space="preserve">To </w:t>
      </w:r>
      <w:r w:rsidR="00661C59">
        <w:t>add the new module which it can be maintainable the RIB BIN No. based on below functions: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Add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Edit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Delete</w:t>
      </w:r>
    </w:p>
    <w:p w:rsidR="009E7BB3" w:rsidRPr="000E75F8" w:rsidRDefault="009654F7" w:rsidP="009E7BB3">
      <w:pPr>
        <w:pStyle w:val="Heading2"/>
        <w:widowControl w:val="0"/>
        <w:spacing w:after="120"/>
        <w:jc w:val="left"/>
        <w:rPr>
          <w:lang w:val="en-GB"/>
        </w:rPr>
      </w:pPr>
      <w:bookmarkStart w:id="5" w:name="_Toc420685981"/>
      <w:r>
        <w:rPr>
          <w:lang w:val="en-GB"/>
        </w:rPr>
        <w:t>Add</w:t>
      </w:r>
      <w:r w:rsidR="000378E6">
        <w:rPr>
          <w:lang w:val="en-GB"/>
        </w:rPr>
        <w:t xml:space="preserve"> BIN No.</w:t>
      </w:r>
      <w:bookmarkEnd w:id="5"/>
    </w:p>
    <w:p w:rsidR="009E7BB3" w:rsidRPr="000E75F8" w:rsidRDefault="009E7BB3" w:rsidP="009E7BB3">
      <w:pPr>
        <w:pStyle w:val="Heading3"/>
        <w:widowControl w:val="0"/>
        <w:spacing w:after="120"/>
        <w:rPr>
          <w:lang w:val="en-GB"/>
        </w:rPr>
      </w:pPr>
      <w:bookmarkStart w:id="6" w:name="_Toc300852589"/>
      <w:bookmarkStart w:id="7" w:name="_Toc301878169"/>
      <w:bookmarkStart w:id="8" w:name="_Toc301891991"/>
      <w:bookmarkStart w:id="9" w:name="_Toc358359715"/>
      <w:bookmarkStart w:id="10" w:name="_Toc420685982"/>
      <w:r w:rsidRPr="000E75F8">
        <w:rPr>
          <w:lang w:val="en-GB"/>
        </w:rPr>
        <w:t>Process Flows</w:t>
      </w:r>
      <w:bookmarkEnd w:id="6"/>
      <w:bookmarkEnd w:id="7"/>
      <w:bookmarkEnd w:id="8"/>
      <w:bookmarkEnd w:id="9"/>
      <w:bookmarkEnd w:id="10"/>
    </w:p>
    <w:bookmarkStart w:id="11" w:name="_Toc300852590"/>
    <w:p w:rsidR="009E7BB3" w:rsidRPr="000E75F8" w:rsidRDefault="002C703A" w:rsidP="009E7BB3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77.75pt" o:ole="">
            <v:imagedata r:id="rId14" o:title=""/>
          </v:shape>
          <o:OLEObject Type="Embed" ProgID="Visio.Drawing.11" ShapeID="_x0000_i1025" DrawAspect="Content" ObjectID="_1494428804" r:id="rId15"/>
        </w:object>
      </w:r>
    </w:p>
    <w:p w:rsidR="009E7BB3" w:rsidRPr="000E75F8" w:rsidRDefault="009E7BB3" w:rsidP="009E7BB3">
      <w:pPr>
        <w:pStyle w:val="Caption"/>
        <w:rPr>
          <w:lang w:val="en-GB"/>
        </w:rPr>
      </w:pPr>
      <w:bookmarkStart w:id="12" w:name="_Toc309091075"/>
      <w:r w:rsidRPr="000E75F8">
        <w:rPr>
          <w:lang w:val="en-GB"/>
        </w:rPr>
        <w:t xml:space="preserve">Diagram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="00044B0F" w:rsidRPr="000E75F8">
        <w:rPr>
          <w:lang w:val="en-GB"/>
        </w:rPr>
        <w:fldChar w:fldCharType="separate"/>
      </w:r>
      <w:r w:rsidR="005505F7">
        <w:rPr>
          <w:noProof/>
          <w:lang w:val="en-GB"/>
        </w:rPr>
        <w:t>1</w:t>
      </w:r>
      <w:bookmarkEnd w:id="11"/>
      <w:r w:rsidR="00044B0F"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bookmarkEnd w:id="12"/>
      <w:r w:rsidR="00032805">
        <w:rPr>
          <w:lang w:val="en-GB"/>
        </w:rPr>
        <w:t>Adding the details of BIN</w:t>
      </w:r>
    </w:p>
    <w:p w:rsidR="009E7BB3" w:rsidRPr="000E75F8" w:rsidRDefault="009E7BB3" w:rsidP="009E7BB3">
      <w:pPr>
        <w:pStyle w:val="Heading3"/>
        <w:widowControl w:val="0"/>
        <w:spacing w:after="120"/>
        <w:rPr>
          <w:lang w:val="en-GB"/>
        </w:rPr>
      </w:pPr>
      <w:bookmarkStart w:id="13" w:name="_Toc300852598"/>
      <w:bookmarkStart w:id="14" w:name="_Toc301878170"/>
      <w:bookmarkStart w:id="15" w:name="_Toc301891992"/>
      <w:bookmarkStart w:id="16" w:name="_Toc358359716"/>
      <w:bookmarkStart w:id="17" w:name="_Toc420685983"/>
      <w:r w:rsidRPr="000E75F8">
        <w:rPr>
          <w:lang w:val="en-GB"/>
        </w:rPr>
        <w:t xml:space="preserve">Screen </w:t>
      </w:r>
      <w:bookmarkEnd w:id="13"/>
      <w:bookmarkEnd w:id="14"/>
      <w:bookmarkEnd w:id="15"/>
      <w:r>
        <w:rPr>
          <w:lang w:val="en-GB"/>
        </w:rPr>
        <w:t>Flows</w:t>
      </w:r>
      <w:bookmarkEnd w:id="16"/>
      <w:bookmarkEnd w:id="17"/>
    </w:p>
    <w:p w:rsidR="005E592A" w:rsidRPr="000E75F8" w:rsidRDefault="005E592A" w:rsidP="005E592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5E1437" w:rsidRPr="005E1437" w:rsidRDefault="005565E6" w:rsidP="0047723E">
      <w:pPr>
        <w:pStyle w:val="ListParagraph"/>
        <w:numPr>
          <w:ilvl w:val="0"/>
          <w:numId w:val="9"/>
        </w:numPr>
        <w:ind w:left="360"/>
        <w:rPr>
          <w:rFonts w:ascii="Calibri" w:hAnsi="Calibri"/>
          <w:lang w:val="en-GB"/>
        </w:rPr>
      </w:pPr>
      <w:r>
        <w:rPr>
          <w:lang w:val="en-GB"/>
        </w:rPr>
        <w:t xml:space="preserve">User access to RIB BIN No. Maintenance side navigation. User can add the BIN No. by </w:t>
      </w:r>
      <w:r w:rsidR="005E1437">
        <w:rPr>
          <w:lang w:val="en-GB"/>
        </w:rPr>
        <w:t>click on the Add</w:t>
      </w:r>
      <w:r w:rsidR="00BE02CA">
        <w:rPr>
          <w:lang w:val="en-GB"/>
        </w:rPr>
        <w:t xml:space="preserve"> BIN No.</w:t>
      </w:r>
      <w:r w:rsidR="005E1437">
        <w:rPr>
          <w:lang w:val="en-GB"/>
        </w:rPr>
        <w:t xml:space="preserve"> button.</w:t>
      </w:r>
    </w:p>
    <w:p w:rsidR="005E592A" w:rsidRDefault="00157223" w:rsidP="005E592A">
      <w:pPr>
        <w:keepNext/>
        <w:jc w:val="center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0929A9B0" wp14:editId="1E5F884D">
            <wp:extent cx="5759450" cy="4107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22" w:rsidRDefault="00B47D22" w:rsidP="00B47D22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="00044B0F"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</w:t>
      </w:r>
      <w:r w:rsidR="00044B0F"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5565E6">
        <w:rPr>
          <w:lang w:val="en-GB"/>
        </w:rPr>
        <w:t>Home screen to navigate the RIB BIN No. Maintenance</w:t>
      </w:r>
      <w:r w:rsidR="00FC5CB8">
        <w:rPr>
          <w:lang w:val="en-GB"/>
        </w:rPr>
        <w:t xml:space="preserve"> module</w:t>
      </w:r>
    </w:p>
    <w:p w:rsidR="00BE02CA" w:rsidRDefault="00BE02CA" w:rsidP="00BE02CA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58C243DC" wp14:editId="2E867828">
            <wp:extent cx="5759450" cy="4203291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75D" w:rsidRPr="000E75F8" w:rsidRDefault="00D4375D" w:rsidP="00D4375D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lastRenderedPageBreak/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D4375D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D4375D" w:rsidRPr="000E75F8" w:rsidTr="001869C6">
        <w:tc>
          <w:tcPr>
            <w:tcW w:w="302" w:type="pct"/>
          </w:tcPr>
          <w:p w:rsidR="00D4375D" w:rsidRPr="000E75F8" w:rsidRDefault="00D4375D" w:rsidP="0047723E">
            <w:pPr>
              <w:pStyle w:val="ListParagraph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D4375D" w:rsidRPr="000E75F8" w:rsidRDefault="002B7C19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Details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D4375D" w:rsidRPr="000E75F8" w:rsidRDefault="002B7C19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view the details of BIN No.</w:t>
            </w:r>
          </w:p>
        </w:tc>
      </w:tr>
      <w:tr w:rsidR="00D4375D" w:rsidRPr="000E75F8" w:rsidTr="001869C6">
        <w:tc>
          <w:tcPr>
            <w:tcW w:w="302" w:type="pct"/>
          </w:tcPr>
          <w:p w:rsidR="00D4375D" w:rsidRPr="000E75F8" w:rsidRDefault="00D4375D" w:rsidP="0047723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D4375D" w:rsidRPr="000E75F8" w:rsidRDefault="002B7C19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Add BIN No.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D4375D" w:rsidRPr="000E75F8" w:rsidRDefault="00D4375D" w:rsidP="002B7C19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2B7C19">
              <w:rPr>
                <w:szCs w:val="20"/>
                <w:lang w:val="en-GB"/>
              </w:rPr>
              <w:t>user to add new BIN No.</w:t>
            </w:r>
          </w:p>
        </w:tc>
      </w:tr>
    </w:tbl>
    <w:p w:rsidR="00D4375D" w:rsidRPr="000E75F8" w:rsidRDefault="00D4375D" w:rsidP="00D4375D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2B7C19"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BE02CA" w:rsidRPr="00BE02CA" w:rsidRDefault="00BE02CA" w:rsidP="00BE02CA">
      <w:pPr>
        <w:rPr>
          <w:lang w:val="en-GB"/>
        </w:rPr>
      </w:pPr>
    </w:p>
    <w:p w:rsidR="00BE02CA" w:rsidRPr="000E75F8" w:rsidRDefault="00BE02CA" w:rsidP="00BE02C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BE02CA" w:rsidRPr="005E1437" w:rsidRDefault="00BE02CA" w:rsidP="0047723E">
      <w:pPr>
        <w:pStyle w:val="ListParagraph"/>
        <w:numPr>
          <w:ilvl w:val="0"/>
          <w:numId w:val="13"/>
        </w:numPr>
        <w:rPr>
          <w:rFonts w:ascii="Calibri" w:hAnsi="Calibri"/>
          <w:lang w:val="en-GB"/>
        </w:rPr>
      </w:pPr>
      <w:r>
        <w:rPr>
          <w:lang w:val="en-GB"/>
        </w:rPr>
        <w:t>User enters the BIN No. and Card Type then click on “Done” button.</w:t>
      </w:r>
    </w:p>
    <w:p w:rsidR="00BE02CA" w:rsidRPr="00BE02CA" w:rsidRDefault="00BE02CA" w:rsidP="00BE02CA">
      <w:pPr>
        <w:rPr>
          <w:lang w:val="en-GB"/>
        </w:rPr>
      </w:pPr>
    </w:p>
    <w:p w:rsidR="00BE02CA" w:rsidRPr="00BE02CA" w:rsidRDefault="00BE02CA" w:rsidP="00BE02CA">
      <w:pPr>
        <w:rPr>
          <w:lang w:val="en-GB"/>
        </w:rPr>
      </w:pPr>
    </w:p>
    <w:p w:rsidR="006218EF" w:rsidRDefault="00FC5CB8" w:rsidP="00FC5CB8">
      <w:pPr>
        <w:tabs>
          <w:tab w:val="left" w:pos="5565"/>
        </w:tabs>
        <w:jc w:val="center"/>
        <w:rPr>
          <w:b/>
          <w:lang w:val="en-GB"/>
        </w:rPr>
      </w:pPr>
      <w:r>
        <w:rPr>
          <w:noProof/>
          <w:lang w:bidi="ar-SA"/>
        </w:rPr>
        <w:drawing>
          <wp:inline distT="0" distB="0" distL="0" distR="0" wp14:anchorId="25C72C4E" wp14:editId="1F012D69">
            <wp:extent cx="5759450" cy="17961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details screen– Step 1 of 3</w:t>
      </w:r>
    </w:p>
    <w:p w:rsidR="002B7C19" w:rsidRDefault="002B7C19" w:rsidP="002B7C19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2B7C19" w:rsidTr="002B7C19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2B7C19" w:rsidTr="002B7C19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numPr>
                <w:ilvl w:val="0"/>
                <w:numId w:val="19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BIN No.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 w:rsidP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2B7C19" w:rsidRDefault="002B7C19" w:rsidP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BIN No.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2B7C19" w:rsidTr="002B7C19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numPr>
                <w:ilvl w:val="0"/>
                <w:numId w:val="19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Card Type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Type of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/>
          <w:b/>
          <w:bCs/>
          <w:sz w:val="18"/>
          <w:szCs w:val="18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DC6CC7">
        <w:rPr>
          <w:rFonts w:eastAsia="Times New Roman"/>
          <w:b/>
          <w:bCs/>
          <w:noProof/>
          <w:sz w:val="18"/>
          <w:szCs w:val="18"/>
        </w:rPr>
        <w:t>2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>: Add BIN No. detail Input Specification</w:t>
      </w:r>
    </w:p>
    <w:p w:rsidR="002B7C19" w:rsidRDefault="002B7C19" w:rsidP="002B7C19">
      <w:pPr>
        <w:spacing w:before="60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b/>
        </w:rPr>
        <w:br w:type="page"/>
      </w:r>
    </w:p>
    <w:p w:rsidR="002B7C19" w:rsidRDefault="002B7C19" w:rsidP="002B7C19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lastRenderedPageBreak/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2B7C19" w:rsidTr="002B7C19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2B7C19" w:rsidTr="002B7C19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0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Done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continue to next page</w:t>
            </w: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3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Add BIN No. details List Action</w:t>
      </w:r>
    </w:p>
    <w:p w:rsidR="002B7C19" w:rsidRDefault="002B7C19" w:rsidP="002B7C19">
      <w:pPr>
        <w:spacing w:before="60"/>
        <w:jc w:val="center"/>
        <w:rPr>
          <w:rFonts w:eastAsia="Times New Roman" w:cs="Calibri"/>
          <w:b/>
          <w:bCs/>
          <w:sz w:val="20"/>
          <w:szCs w:val="20"/>
        </w:rPr>
      </w:pPr>
    </w:p>
    <w:p w:rsidR="002B7C19" w:rsidRDefault="002B7C19" w:rsidP="002B7C19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List of available messages for the screen: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4078"/>
        <w:gridCol w:w="4383"/>
      </w:tblGrid>
      <w:tr w:rsidR="002B7C19" w:rsidTr="002B7C19">
        <w:trPr>
          <w:trHeight w:val="3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Error Description in English</w:t>
            </w:r>
          </w:p>
        </w:tc>
      </w:tr>
      <w:tr w:rsidR="002B7C19" w:rsidTr="002B7C19">
        <w:trPr>
          <w:trHeight w:val="35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Did not fill in or select mandatory field </w:t>
            </w:r>
          </w:p>
          <w:p w:rsidR="002B7C19" w:rsidRPr="002B7C19" w:rsidRDefault="002B7C19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  <w:p w:rsidR="002B7C19" w:rsidRDefault="002B7C19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required</w:t>
            </w:r>
          </w:p>
        </w:tc>
      </w:tr>
      <w:tr w:rsidR="002B7C19" w:rsidTr="002B7C19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Card </w:t>
            </w:r>
            <w:r w:rsidR="00ED385C">
              <w:rPr>
                <w:rFonts w:cs="Calibri"/>
                <w:sz w:val="20"/>
                <w:szCs w:val="20"/>
              </w:rPr>
              <w:t>Type is</w:t>
            </w:r>
            <w:r>
              <w:rPr>
                <w:rFonts w:cs="Calibri"/>
                <w:sz w:val="20"/>
                <w:szCs w:val="20"/>
              </w:rPr>
              <w:t xml:space="preserve"> required.</w:t>
            </w:r>
          </w:p>
        </w:tc>
      </w:tr>
      <w:tr w:rsidR="002B7C19" w:rsidTr="002B7C19">
        <w:trPr>
          <w:trHeight w:val="3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numeric</w:t>
            </w:r>
          </w:p>
          <w:p w:rsidR="002B7C19" w:rsidRDefault="002B7C19" w:rsidP="0047723E">
            <w:pPr>
              <w:numPr>
                <w:ilvl w:val="0"/>
                <w:numId w:val="23"/>
              </w:numPr>
              <w:spacing w:after="0"/>
              <w:ind w:left="357" w:hanging="357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ED385C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not numeric</w:t>
            </w:r>
          </w:p>
        </w:tc>
      </w:tr>
      <w:tr w:rsidR="002B7C19" w:rsidTr="001869C6">
        <w:trPr>
          <w:trHeight w:val="465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alphanumeric.</w:t>
            </w:r>
          </w:p>
          <w:p w:rsidR="002B7C19" w:rsidRDefault="00ED385C" w:rsidP="0047723E">
            <w:pPr>
              <w:numPr>
                <w:ilvl w:val="0"/>
                <w:numId w:val="24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  <w:r w:rsidR="002B7C19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ED385C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Card Type is not alphanumeric</w:t>
            </w:r>
          </w:p>
        </w:tc>
      </w:tr>
      <w:tr w:rsidR="002B7C19" w:rsidTr="001869C6">
        <w:trPr>
          <w:trHeight w:val="5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4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 xml:space="preserve">: </w:t>
      </w:r>
      <w:r w:rsidR="00ED385C">
        <w:rPr>
          <w:rFonts w:eastAsia="Times New Roman" w:cs="Calibri"/>
          <w:b/>
          <w:bCs/>
          <w:sz w:val="20"/>
          <w:szCs w:val="20"/>
        </w:rPr>
        <w:t>Add RIB No. details</w:t>
      </w:r>
      <w:r>
        <w:rPr>
          <w:rFonts w:eastAsia="Times New Roman" w:cs="Calibri"/>
          <w:b/>
          <w:bCs/>
          <w:sz w:val="20"/>
          <w:szCs w:val="20"/>
        </w:rPr>
        <w:t xml:space="preserve"> Error Message List</w:t>
      </w:r>
    </w:p>
    <w:p w:rsidR="002B7C19" w:rsidRPr="002B7C19" w:rsidRDefault="002B7C19" w:rsidP="002B7C19">
      <w:pPr>
        <w:rPr>
          <w:lang w:val="en-GB"/>
        </w:rPr>
      </w:pPr>
    </w:p>
    <w:p w:rsidR="00BE02CA" w:rsidRPr="000E75F8" w:rsidRDefault="00BE02CA" w:rsidP="00BE02C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3</w:t>
      </w:r>
      <w:r w:rsidRPr="000E75F8">
        <w:rPr>
          <w:rFonts w:ascii="Calibri" w:hAnsi="Calibri"/>
          <w:b/>
          <w:i/>
          <w:lang w:val="en-GB"/>
        </w:rPr>
        <w:t>:</w:t>
      </w:r>
    </w:p>
    <w:p w:rsidR="00BE02CA" w:rsidRPr="005E1437" w:rsidRDefault="00BE02CA" w:rsidP="0047723E">
      <w:pPr>
        <w:pStyle w:val="ListParagraph"/>
        <w:numPr>
          <w:ilvl w:val="0"/>
          <w:numId w:val="14"/>
        </w:numPr>
        <w:rPr>
          <w:rFonts w:ascii="Calibri" w:hAnsi="Calibri"/>
          <w:lang w:val="en-GB"/>
        </w:rPr>
      </w:pPr>
      <w:r>
        <w:rPr>
          <w:lang w:val="en-GB"/>
        </w:rPr>
        <w:t>User validates the details that they have input and click on “Confirm” button.</w:t>
      </w:r>
    </w:p>
    <w:p w:rsidR="00FC5CB8" w:rsidRDefault="00FC5CB8" w:rsidP="00FC5CB8">
      <w:pPr>
        <w:jc w:val="center"/>
        <w:rPr>
          <w:lang w:val="en-GB"/>
        </w:rPr>
      </w:pPr>
    </w:p>
    <w:p w:rsidR="00BE02CA" w:rsidRPr="00FC5CB8" w:rsidRDefault="00ED385C" w:rsidP="00FC5CB8">
      <w:pPr>
        <w:jc w:val="center"/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2BB24F7F" wp14:editId="11A8F8BA">
            <wp:extent cx="5759450" cy="18324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confirm screen – Step 2 of 3</w:t>
      </w:r>
    </w:p>
    <w:p w:rsidR="00ED385C" w:rsidRPr="000E75F8" w:rsidRDefault="00ED385C" w:rsidP="00ED385C">
      <w:pPr>
        <w:rPr>
          <w:b/>
          <w:lang w:val="en-GB"/>
        </w:rPr>
      </w:pPr>
      <w:r w:rsidRPr="000E75F8">
        <w:rPr>
          <w:b/>
          <w:lang w:val="en-GB"/>
        </w:rPr>
        <w:t>Display Fields: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"/>
        <w:gridCol w:w="1892"/>
        <w:gridCol w:w="1467"/>
        <w:gridCol w:w="5447"/>
      </w:tblGrid>
      <w:tr w:rsidR="00ED385C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</w:tcPr>
          <w:p w:rsidR="00ED385C" w:rsidRPr="000E75F8" w:rsidRDefault="00ED385C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19" w:type="pct"/>
          </w:tcPr>
          <w:p w:rsidR="00ED385C" w:rsidRPr="000E75F8" w:rsidRDefault="00ED385C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Field</w:t>
            </w:r>
          </w:p>
        </w:tc>
        <w:tc>
          <w:tcPr>
            <w:tcW w:w="790" w:type="pct"/>
          </w:tcPr>
          <w:p w:rsidR="00ED385C" w:rsidRPr="000E75F8" w:rsidRDefault="00ED385C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Format</w:t>
            </w:r>
          </w:p>
        </w:tc>
        <w:tc>
          <w:tcPr>
            <w:tcW w:w="2933" w:type="pct"/>
          </w:tcPr>
          <w:p w:rsidR="00ED385C" w:rsidRPr="000E75F8" w:rsidRDefault="00ED385C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ED385C" w:rsidRPr="000E75F8" w:rsidTr="001869C6">
        <w:tc>
          <w:tcPr>
            <w:tcW w:w="258" w:type="pct"/>
          </w:tcPr>
          <w:p w:rsidR="00ED385C" w:rsidRPr="000E75F8" w:rsidRDefault="00ED385C" w:rsidP="0047723E">
            <w:pPr>
              <w:pStyle w:val="ListParagraph"/>
              <w:widowControl w:val="0"/>
              <w:numPr>
                <w:ilvl w:val="0"/>
                <w:numId w:val="25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ED385C" w:rsidRPr="000E75F8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BIN No.</w:t>
            </w:r>
            <w:r w:rsidRPr="000E75F8">
              <w:rPr>
                <w:lang w:val="en-GB"/>
              </w:rPr>
              <w:t xml:space="preserve"> </w:t>
            </w:r>
          </w:p>
        </w:tc>
        <w:tc>
          <w:tcPr>
            <w:tcW w:w="790" w:type="pct"/>
          </w:tcPr>
          <w:p w:rsidR="00ED385C" w:rsidRPr="000E75F8" w:rsidRDefault="00ED385C" w:rsidP="001869C6">
            <w:pPr>
              <w:widowControl w:val="0"/>
              <w:spacing w:before="120" w:after="120" w:line="240" w:lineRule="auto"/>
              <w:contextualSpacing/>
              <w:jc w:val="left"/>
              <w:rPr>
                <w:lang w:val="en-GB"/>
              </w:rPr>
            </w:pPr>
            <w:r>
              <w:rPr>
                <w:lang w:val="en-GB"/>
              </w:rPr>
              <w:t>Text</w:t>
            </w:r>
          </w:p>
        </w:tc>
        <w:tc>
          <w:tcPr>
            <w:tcW w:w="2933" w:type="pct"/>
          </w:tcPr>
          <w:p w:rsidR="00ED385C" w:rsidRPr="000E75F8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RIB BIN No.</w:t>
            </w:r>
          </w:p>
        </w:tc>
      </w:tr>
      <w:tr w:rsidR="00ED385C" w:rsidRPr="000E75F8" w:rsidTr="001869C6">
        <w:tc>
          <w:tcPr>
            <w:tcW w:w="258" w:type="pct"/>
          </w:tcPr>
          <w:p w:rsidR="00ED385C" w:rsidRPr="006914BA" w:rsidRDefault="00ED385C" w:rsidP="0047723E">
            <w:pPr>
              <w:pStyle w:val="ListParagraph"/>
              <w:widowControl w:val="0"/>
              <w:numPr>
                <w:ilvl w:val="0"/>
                <w:numId w:val="25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ED385C" w:rsidRPr="006914BA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Card Type</w:t>
            </w:r>
          </w:p>
        </w:tc>
        <w:tc>
          <w:tcPr>
            <w:tcW w:w="790" w:type="pct"/>
          </w:tcPr>
          <w:p w:rsidR="00ED385C" w:rsidRPr="006914BA" w:rsidRDefault="00ED385C" w:rsidP="001869C6">
            <w:pPr>
              <w:jc w:val="left"/>
              <w:rPr>
                <w:lang w:val="en-GB"/>
              </w:rPr>
            </w:pPr>
            <w:r w:rsidRPr="006914BA"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ED385C" w:rsidRPr="002B7C19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type of card</w:t>
            </w:r>
          </w:p>
        </w:tc>
      </w:tr>
    </w:tbl>
    <w:p w:rsidR="00ED385C" w:rsidRPr="000E75F8" w:rsidRDefault="00ED385C" w:rsidP="00ED385C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Display Field</w:t>
      </w:r>
    </w:p>
    <w:p w:rsidR="00ED385C" w:rsidRPr="000E75F8" w:rsidRDefault="00ED385C" w:rsidP="00ED385C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ED385C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ED385C" w:rsidRPr="000E75F8" w:rsidTr="001869C6">
        <w:tc>
          <w:tcPr>
            <w:tcW w:w="302" w:type="pct"/>
          </w:tcPr>
          <w:p w:rsidR="00ED385C" w:rsidRPr="000E75F8" w:rsidRDefault="00ED385C" w:rsidP="0047723E">
            <w:pPr>
              <w:pStyle w:val="ListParagraph"/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Confirm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ED385C" w:rsidRPr="000E75F8" w:rsidRDefault="00ED385C" w:rsidP="00ED385C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confirm the details of BIN No.</w:t>
            </w:r>
          </w:p>
        </w:tc>
      </w:tr>
      <w:tr w:rsidR="00ED385C" w:rsidRPr="000E75F8" w:rsidTr="001869C6">
        <w:tc>
          <w:tcPr>
            <w:tcW w:w="302" w:type="pct"/>
          </w:tcPr>
          <w:p w:rsidR="00ED385C" w:rsidRPr="000E75F8" w:rsidRDefault="00ED385C" w:rsidP="0047723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ED385C" w:rsidRPr="000E75F8" w:rsidRDefault="00ED385C" w:rsidP="00ED385C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previous page</w:t>
            </w:r>
          </w:p>
        </w:tc>
      </w:tr>
    </w:tbl>
    <w:p w:rsidR="00ED385C" w:rsidRPr="000E75F8" w:rsidRDefault="00ED385C" w:rsidP="00ED385C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ED385C" w:rsidRPr="00ED385C" w:rsidRDefault="00ED385C" w:rsidP="00ED385C">
      <w:pPr>
        <w:rPr>
          <w:lang w:val="en-GB"/>
        </w:rPr>
      </w:pPr>
    </w:p>
    <w:p w:rsidR="00CB3D90" w:rsidRPr="000E75F8" w:rsidRDefault="00CB3D90" w:rsidP="00CB3D90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4</w:t>
      </w:r>
      <w:r w:rsidRPr="000E75F8">
        <w:rPr>
          <w:rFonts w:ascii="Calibri" w:hAnsi="Calibri"/>
          <w:b/>
          <w:i/>
          <w:lang w:val="en-GB"/>
        </w:rPr>
        <w:t>:</w:t>
      </w:r>
    </w:p>
    <w:p w:rsidR="00CB3D90" w:rsidRPr="005E1437" w:rsidRDefault="00CB3D90" w:rsidP="0047723E">
      <w:pPr>
        <w:pStyle w:val="ListParagraph"/>
        <w:numPr>
          <w:ilvl w:val="0"/>
          <w:numId w:val="15"/>
        </w:numPr>
        <w:rPr>
          <w:rFonts w:ascii="Calibri" w:hAnsi="Calibri"/>
          <w:lang w:val="en-GB"/>
        </w:rPr>
      </w:pPr>
      <w:r>
        <w:rPr>
          <w:lang w:val="en-GB"/>
        </w:rPr>
        <w:t>BIN No. has been added and pending for approval when the user login as Maker and successfully added if login as Administrator.</w:t>
      </w:r>
    </w:p>
    <w:p w:rsidR="00CB3D90" w:rsidRPr="00CB3D90" w:rsidRDefault="00CB3D90" w:rsidP="00CB3D90">
      <w:pPr>
        <w:rPr>
          <w:lang w:val="en-GB"/>
        </w:rPr>
      </w:pPr>
    </w:p>
    <w:p w:rsidR="00FC5CB8" w:rsidRPr="00FC5CB8" w:rsidRDefault="000B2E88" w:rsidP="00FC5CB8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5DFB4DF5" wp14:editId="0CEA9F5A">
            <wp:extent cx="5759450" cy="1476782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Pr="000E75F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result screen – Step 3 of 3 (Maker Checker)</w:t>
      </w:r>
    </w:p>
    <w:p w:rsidR="00FC5CB8" w:rsidRPr="00FC5CB8" w:rsidRDefault="00FC5CB8" w:rsidP="00FC5CB8">
      <w:pPr>
        <w:rPr>
          <w:lang w:val="en-GB"/>
        </w:rPr>
      </w:pPr>
    </w:p>
    <w:p w:rsidR="00FC5CB8" w:rsidRPr="00FC5CB8" w:rsidRDefault="00FC5CB8" w:rsidP="00FC5CB8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1FEFF007" wp14:editId="52D7F616">
            <wp:extent cx="5759450" cy="1478013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result screen – Step 3 of 3 (Administrator)</w:t>
      </w:r>
    </w:p>
    <w:p w:rsidR="00070E44" w:rsidRPr="000E75F8" w:rsidRDefault="00070E44" w:rsidP="00070E44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070E44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070E44" w:rsidRPr="000E75F8" w:rsidTr="001869C6">
        <w:tc>
          <w:tcPr>
            <w:tcW w:w="302" w:type="pct"/>
          </w:tcPr>
          <w:p w:rsidR="00070E44" w:rsidRPr="000E75F8" w:rsidRDefault="00070E44" w:rsidP="0047723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070E44" w:rsidRPr="000E75F8" w:rsidRDefault="00070E44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070E44" w:rsidRPr="000E75F8" w:rsidRDefault="00070E44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070E44" w:rsidRPr="000E75F8" w:rsidRDefault="00070E44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070E44" w:rsidRPr="000E75F8" w:rsidRDefault="00070E44" w:rsidP="00070E44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070E44" w:rsidRPr="00070E44" w:rsidRDefault="00070E44" w:rsidP="00070E44">
      <w:pPr>
        <w:rPr>
          <w:lang w:val="en-GB"/>
        </w:rPr>
      </w:pPr>
    </w:p>
    <w:p w:rsidR="00CB3D90" w:rsidRPr="000E75F8" w:rsidRDefault="00CB3D90" w:rsidP="00CB3D90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5</w:t>
      </w:r>
      <w:r w:rsidRPr="000E75F8">
        <w:rPr>
          <w:rFonts w:ascii="Calibri" w:hAnsi="Calibri"/>
          <w:b/>
          <w:i/>
          <w:lang w:val="en-GB"/>
        </w:rPr>
        <w:t>:</w:t>
      </w:r>
    </w:p>
    <w:p w:rsidR="00CB3D90" w:rsidRPr="005E1437" w:rsidRDefault="00CB3D90" w:rsidP="0047723E">
      <w:pPr>
        <w:pStyle w:val="ListParagraph"/>
        <w:numPr>
          <w:ilvl w:val="0"/>
          <w:numId w:val="16"/>
        </w:numPr>
        <w:rPr>
          <w:rFonts w:ascii="Calibri" w:hAnsi="Calibri"/>
          <w:lang w:val="en-GB"/>
        </w:rPr>
      </w:pPr>
      <w:r>
        <w:rPr>
          <w:lang w:val="en-GB"/>
        </w:rPr>
        <w:t xml:space="preserve">List of BIN No. will display </w:t>
      </w:r>
      <w:r w:rsidR="00070E44">
        <w:rPr>
          <w:lang w:val="en-GB"/>
        </w:rPr>
        <w:t>list of RIB BIN No. that has been created. Click on the Details to view the details of the BIN No.</w:t>
      </w:r>
    </w:p>
    <w:p w:rsidR="00CB3D90" w:rsidRPr="00CB3D90" w:rsidRDefault="00CB3D90" w:rsidP="00CB3D90">
      <w:pPr>
        <w:rPr>
          <w:lang w:val="en-GB"/>
        </w:rPr>
      </w:pPr>
    </w:p>
    <w:p w:rsidR="00BE02CA" w:rsidRPr="000E75F8" w:rsidRDefault="00BE02CA" w:rsidP="00BE02CA">
      <w:pPr>
        <w:keepNext/>
        <w:jc w:val="center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244D27C3" wp14:editId="3EFB2554">
            <wp:extent cx="5759450" cy="35436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CA" w:rsidRDefault="00BE02CA" w:rsidP="00BE02CA">
      <w:pPr>
        <w:pStyle w:val="Caption"/>
        <w:rPr>
          <w:lang w:val="en-GB"/>
        </w:rPr>
      </w:pPr>
      <w:bookmarkStart w:id="18" w:name="_Toc300852464"/>
      <w:bookmarkStart w:id="19" w:name="_Toc309089104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bookmarkEnd w:id="18"/>
      <w:bookmarkEnd w:id="19"/>
      <w:r>
        <w:rPr>
          <w:lang w:val="en-GB"/>
        </w:rPr>
        <w:t>BIN No. listing screen</w:t>
      </w:r>
    </w:p>
    <w:p w:rsidR="00BE02CA" w:rsidRPr="00BE02CA" w:rsidRDefault="00BE02CA" w:rsidP="00BE02CA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43D3D7EA" wp14:editId="310F0207">
            <wp:extent cx="5759450" cy="203611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CA" w:rsidRDefault="00BE02CA" w:rsidP="00BE02CA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BIN No. details screen</w:t>
      </w:r>
    </w:p>
    <w:p w:rsidR="00070E44" w:rsidRPr="000E75F8" w:rsidRDefault="00070E44" w:rsidP="00070E44">
      <w:pPr>
        <w:rPr>
          <w:b/>
          <w:lang w:val="en-GB"/>
        </w:rPr>
      </w:pPr>
      <w:r w:rsidRPr="000E75F8">
        <w:rPr>
          <w:b/>
          <w:lang w:val="en-GB"/>
        </w:rPr>
        <w:t>Display Fields: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"/>
        <w:gridCol w:w="1892"/>
        <w:gridCol w:w="1467"/>
        <w:gridCol w:w="5447"/>
      </w:tblGrid>
      <w:tr w:rsidR="00070E44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</w:tcPr>
          <w:p w:rsidR="00070E44" w:rsidRPr="000E75F8" w:rsidRDefault="00070E44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19" w:type="pct"/>
          </w:tcPr>
          <w:p w:rsidR="00070E44" w:rsidRPr="000E75F8" w:rsidRDefault="00070E44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Field</w:t>
            </w:r>
          </w:p>
        </w:tc>
        <w:tc>
          <w:tcPr>
            <w:tcW w:w="790" w:type="pct"/>
          </w:tcPr>
          <w:p w:rsidR="00070E44" w:rsidRPr="000E75F8" w:rsidRDefault="00070E44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Format</w:t>
            </w:r>
          </w:p>
        </w:tc>
        <w:tc>
          <w:tcPr>
            <w:tcW w:w="2933" w:type="pct"/>
          </w:tcPr>
          <w:p w:rsidR="00070E44" w:rsidRPr="000E75F8" w:rsidRDefault="00070E44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0E75F8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Pr="000E75F8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BIN No.</w:t>
            </w:r>
            <w:r w:rsidRPr="000E75F8">
              <w:rPr>
                <w:lang w:val="en-GB"/>
              </w:rPr>
              <w:t xml:space="preserve"> </w:t>
            </w:r>
          </w:p>
        </w:tc>
        <w:tc>
          <w:tcPr>
            <w:tcW w:w="790" w:type="pct"/>
          </w:tcPr>
          <w:p w:rsidR="00070E44" w:rsidRPr="000E75F8" w:rsidRDefault="00070E44" w:rsidP="001869C6">
            <w:pPr>
              <w:widowControl w:val="0"/>
              <w:spacing w:before="120" w:after="120" w:line="240" w:lineRule="auto"/>
              <w:contextualSpacing/>
              <w:jc w:val="left"/>
              <w:rPr>
                <w:lang w:val="en-GB"/>
              </w:rPr>
            </w:pPr>
            <w:r>
              <w:rPr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Pr="000E75F8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RIB BIN No.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Pr="006914BA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Card Type</w:t>
            </w:r>
          </w:p>
        </w:tc>
        <w:tc>
          <w:tcPr>
            <w:tcW w:w="790" w:type="pct"/>
          </w:tcPr>
          <w:p w:rsidR="00070E44" w:rsidRPr="006914BA" w:rsidRDefault="00070E44" w:rsidP="001869C6">
            <w:pPr>
              <w:jc w:val="left"/>
              <w:rPr>
                <w:lang w:val="en-GB"/>
              </w:rPr>
            </w:pPr>
            <w:r w:rsidRPr="006914BA"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Pr="002B7C19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type of card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Creation Date</w:t>
            </w:r>
          </w:p>
        </w:tc>
        <w:tc>
          <w:tcPr>
            <w:tcW w:w="790" w:type="pct"/>
          </w:tcPr>
          <w:p w:rsidR="00070E44" w:rsidRPr="006914BA" w:rsidRDefault="00070E44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date and time of creation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Last Modified</w:t>
            </w:r>
          </w:p>
        </w:tc>
        <w:tc>
          <w:tcPr>
            <w:tcW w:w="790" w:type="pct"/>
          </w:tcPr>
          <w:p w:rsidR="00070E44" w:rsidRDefault="00070E44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date and time of last modification</w:t>
            </w:r>
          </w:p>
        </w:tc>
      </w:tr>
    </w:tbl>
    <w:p w:rsidR="00070E44" w:rsidRPr="000E75F8" w:rsidRDefault="00070E44" w:rsidP="00070E44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Display Field</w:t>
      </w:r>
    </w:p>
    <w:p w:rsidR="005E592A" w:rsidRPr="000E75F8" w:rsidRDefault="005E592A" w:rsidP="005E592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5E592A" w:rsidRPr="000E75F8" w:rsidTr="00EC4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</w:t>
            </w:r>
            <w:r w:rsidR="00070E44">
              <w:rPr>
                <w:szCs w:val="20"/>
                <w:lang w:val="en-GB"/>
              </w:rPr>
              <w:t>allow user go to listing page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Delete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1D2588">
              <w:rPr>
                <w:szCs w:val="20"/>
                <w:lang w:val="en-GB"/>
              </w:rPr>
              <w:t>IB</w:t>
            </w:r>
            <w:r>
              <w:rPr>
                <w:szCs w:val="20"/>
                <w:lang w:val="en-GB"/>
              </w:rPr>
              <w:t xml:space="preserve"> User</w:t>
            </w:r>
            <w:r w:rsidRPr="000E75F8">
              <w:rPr>
                <w:szCs w:val="20"/>
                <w:lang w:val="en-GB"/>
              </w:rPr>
              <w:t xml:space="preserve"> to </w:t>
            </w:r>
            <w:r w:rsidR="00070E44">
              <w:rPr>
                <w:szCs w:val="20"/>
                <w:lang w:val="en-GB"/>
              </w:rPr>
              <w:t>delete the BIN No.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Edit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1D2588">
              <w:rPr>
                <w:szCs w:val="20"/>
                <w:lang w:val="en-GB"/>
              </w:rPr>
              <w:t xml:space="preserve">IB </w:t>
            </w:r>
            <w:r>
              <w:rPr>
                <w:szCs w:val="20"/>
                <w:lang w:val="en-GB"/>
              </w:rPr>
              <w:t>User</w:t>
            </w:r>
            <w:r w:rsidRPr="000E75F8">
              <w:rPr>
                <w:szCs w:val="20"/>
                <w:lang w:val="en-GB"/>
              </w:rPr>
              <w:t xml:space="preserve"> to </w:t>
            </w:r>
            <w:r w:rsidR="00070E44">
              <w:rPr>
                <w:szCs w:val="20"/>
                <w:lang w:val="en-GB"/>
              </w:rPr>
              <w:t>edit the BIN details</w:t>
            </w:r>
          </w:p>
        </w:tc>
      </w:tr>
    </w:tbl>
    <w:p w:rsidR="005E592A" w:rsidRPr="000E75F8" w:rsidRDefault="005E592A" w:rsidP="005E592A">
      <w:pPr>
        <w:pStyle w:val="Caption"/>
        <w:rPr>
          <w:lang w:val="en-GB"/>
        </w:rPr>
      </w:pPr>
      <w:bookmarkStart w:id="20" w:name="_Toc309090409"/>
      <w:r w:rsidRPr="000E75F8">
        <w:rPr>
          <w:lang w:val="en-GB"/>
        </w:rPr>
        <w:t xml:space="preserve">Table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="00044B0F"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9</w:t>
      </w:r>
      <w:r w:rsidR="00044B0F"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070E44">
        <w:rPr>
          <w:lang w:val="en-GB"/>
        </w:rPr>
        <w:t>RIB BIN</w:t>
      </w:r>
      <w:r w:rsidRPr="000E75F8">
        <w:rPr>
          <w:lang w:val="en-GB"/>
        </w:rPr>
        <w:t xml:space="preserve"> Actio</w:t>
      </w:r>
      <w:bookmarkEnd w:id="20"/>
      <w:r w:rsidRPr="000E75F8">
        <w:rPr>
          <w:lang w:val="en-GB"/>
        </w:rPr>
        <w:t>n</w:t>
      </w:r>
    </w:p>
    <w:p w:rsidR="009B4D88" w:rsidRPr="009B4D88" w:rsidRDefault="009B4D88" w:rsidP="009B4D88">
      <w:pPr>
        <w:rPr>
          <w:lang w:val="en-GB"/>
        </w:rPr>
      </w:pPr>
    </w:p>
    <w:p w:rsidR="008B35FA" w:rsidRPr="000E75F8" w:rsidRDefault="008B35FA" w:rsidP="008B35FA">
      <w:pPr>
        <w:pStyle w:val="Heading2"/>
        <w:widowControl w:val="0"/>
        <w:spacing w:after="120"/>
        <w:jc w:val="left"/>
        <w:rPr>
          <w:lang w:val="en-GB"/>
        </w:rPr>
      </w:pPr>
      <w:bookmarkStart w:id="21" w:name="_Toc420685984"/>
      <w:r>
        <w:rPr>
          <w:lang w:val="en-GB"/>
        </w:rPr>
        <w:t>Edit BIN No.</w:t>
      </w:r>
      <w:bookmarkEnd w:id="21"/>
    </w:p>
    <w:p w:rsidR="008B35FA" w:rsidRPr="000E75F8" w:rsidRDefault="008B35FA" w:rsidP="008B35FA">
      <w:pPr>
        <w:pStyle w:val="Heading3"/>
        <w:widowControl w:val="0"/>
        <w:spacing w:after="120"/>
        <w:rPr>
          <w:lang w:val="en-GB"/>
        </w:rPr>
      </w:pPr>
      <w:bookmarkStart w:id="22" w:name="_Toc420685985"/>
      <w:r w:rsidRPr="000E75F8">
        <w:rPr>
          <w:lang w:val="en-GB"/>
        </w:rPr>
        <w:t>Process Flows</w:t>
      </w:r>
      <w:bookmarkEnd w:id="22"/>
    </w:p>
    <w:p w:rsidR="008B35FA" w:rsidRPr="000E75F8" w:rsidRDefault="00A32924" w:rsidP="008B35FA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26" type="#_x0000_t75" style="width:450pt;height:177.75pt" o:ole="">
            <v:imagedata r:id="rId24" o:title=""/>
          </v:shape>
          <o:OLEObject Type="Embed" ProgID="Visio.Drawing.11" ShapeID="_x0000_i1026" DrawAspect="Content" ObjectID="_1494428805" r:id="rId25"/>
        </w:object>
      </w:r>
    </w:p>
    <w:p w:rsidR="008B35FA" w:rsidRPr="000E75F8" w:rsidRDefault="008B35FA" w:rsidP="008B35FA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2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8315D0">
        <w:rPr>
          <w:lang w:val="en-GB"/>
        </w:rPr>
        <w:t>Edit</w:t>
      </w:r>
      <w:r>
        <w:rPr>
          <w:lang w:val="en-GB"/>
        </w:rPr>
        <w:t xml:space="preserve"> the details of BIN</w:t>
      </w:r>
    </w:p>
    <w:p w:rsidR="008B35FA" w:rsidRDefault="008B35FA" w:rsidP="008B35FA">
      <w:pPr>
        <w:pStyle w:val="Heading3"/>
        <w:widowControl w:val="0"/>
        <w:spacing w:after="120"/>
        <w:rPr>
          <w:lang w:val="en-GB"/>
        </w:rPr>
      </w:pPr>
      <w:bookmarkStart w:id="23" w:name="_Toc420685986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23"/>
    </w:p>
    <w:p w:rsidR="00EF7474" w:rsidRPr="000E75F8" w:rsidRDefault="00EF7474" w:rsidP="00EF7474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EF7474" w:rsidRPr="00F644E0" w:rsidRDefault="00EF7474" w:rsidP="0047723E">
      <w:pPr>
        <w:pStyle w:val="ListParagraph"/>
        <w:numPr>
          <w:ilvl w:val="0"/>
          <w:numId w:val="17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</w:t>
      </w:r>
      <w:r w:rsidR="00F644E0">
        <w:rPr>
          <w:lang w:val="en-GB"/>
        </w:rPr>
        <w:t>clicks on the BIN No. details navigation to view the details of the BIN No.</w:t>
      </w:r>
    </w:p>
    <w:p w:rsidR="00F644E0" w:rsidRDefault="00F644E0" w:rsidP="0047723E">
      <w:pPr>
        <w:pStyle w:val="ListParagraph"/>
        <w:numPr>
          <w:ilvl w:val="0"/>
          <w:numId w:val="17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After that, click on the Edit button</w:t>
      </w:r>
      <w:r w:rsidR="00B0112F">
        <w:rPr>
          <w:rFonts w:ascii="Calibri" w:hAnsi="Calibri"/>
          <w:lang w:val="en-GB"/>
        </w:rPr>
        <w:t xml:space="preserve"> then edit and click on Update button</w:t>
      </w: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bidi="ar-SA"/>
        </w:rPr>
        <w:drawing>
          <wp:inline distT="0" distB="0" distL="0" distR="0" wp14:anchorId="75D61D5C" wp14:editId="29B1707F">
            <wp:extent cx="5759450" cy="190258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BIN No. edit details screen</w:t>
      </w:r>
    </w:p>
    <w:p w:rsidR="00DC6CC7" w:rsidRDefault="00DC6CC7" w:rsidP="008C4494">
      <w:pPr>
        <w:rPr>
          <w:rFonts w:ascii="Calibri" w:hAnsi="Calibri"/>
          <w:lang w:val="en-GB"/>
        </w:rPr>
      </w:pPr>
    </w:p>
    <w:p w:rsidR="00B0112F" w:rsidRDefault="00B0112F" w:rsidP="00B0112F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B0112F" w:rsidTr="001869C6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B0112F" w:rsidTr="001869C6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numPr>
                <w:ilvl w:val="0"/>
                <w:numId w:val="30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BIN No.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BIN No.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B0112F" w:rsidTr="001869C6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numPr>
                <w:ilvl w:val="0"/>
                <w:numId w:val="30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Card Type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Type of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DC6CC7">
        <w:rPr>
          <w:rFonts w:eastAsia="Times New Roman"/>
          <w:b/>
          <w:bCs/>
          <w:noProof/>
          <w:sz w:val="18"/>
          <w:szCs w:val="18"/>
        </w:rPr>
        <w:t>10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>: Edit BIN No. detail Input Specification</w:t>
      </w:r>
    </w:p>
    <w:p w:rsidR="00B0112F" w:rsidRDefault="00B0112F" w:rsidP="00B0112F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B0112F" w:rsidTr="001869C6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B0112F" w:rsidTr="001869C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3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B0112F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previous page</w:t>
            </w:r>
          </w:p>
        </w:tc>
      </w:tr>
      <w:tr w:rsidR="00B0112F" w:rsidTr="001869C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3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Update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B0112F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next page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11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BIN No. details List Action</w:t>
      </w:r>
    </w:p>
    <w:p w:rsidR="00B0112F" w:rsidRDefault="00B0112F" w:rsidP="00B0112F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List of available messages for the screen: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4078"/>
        <w:gridCol w:w="4383"/>
      </w:tblGrid>
      <w:tr w:rsidR="00B0112F" w:rsidTr="001869C6">
        <w:trPr>
          <w:trHeight w:val="3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Error Description in English</w:t>
            </w:r>
          </w:p>
        </w:tc>
      </w:tr>
      <w:tr w:rsidR="00B0112F" w:rsidTr="001869C6">
        <w:trPr>
          <w:trHeight w:val="35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Did not fill in or select mandatory field </w:t>
            </w:r>
          </w:p>
          <w:p w:rsidR="00B0112F" w:rsidRPr="002B7C19" w:rsidRDefault="00B0112F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  <w:p w:rsidR="00B0112F" w:rsidRDefault="00B0112F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required</w:t>
            </w:r>
          </w:p>
        </w:tc>
      </w:tr>
      <w:tr w:rsidR="00B0112F" w:rsidTr="001869C6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2F" w:rsidRDefault="00B0112F" w:rsidP="001869C6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2F" w:rsidRDefault="00B0112F" w:rsidP="001869C6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 is required.</w:t>
            </w:r>
          </w:p>
        </w:tc>
      </w:tr>
      <w:tr w:rsidR="00B0112F" w:rsidTr="001869C6">
        <w:trPr>
          <w:trHeight w:val="3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numeric</w:t>
            </w:r>
          </w:p>
          <w:p w:rsidR="00B0112F" w:rsidRDefault="00B0112F" w:rsidP="0047723E">
            <w:pPr>
              <w:numPr>
                <w:ilvl w:val="0"/>
                <w:numId w:val="23"/>
              </w:numPr>
              <w:spacing w:after="0"/>
              <w:ind w:left="357" w:hanging="14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not numeric</w:t>
            </w:r>
          </w:p>
        </w:tc>
      </w:tr>
      <w:tr w:rsidR="00B0112F" w:rsidTr="001869C6">
        <w:trPr>
          <w:trHeight w:val="4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alphanumeric.</w:t>
            </w:r>
          </w:p>
          <w:p w:rsidR="00B0112F" w:rsidRDefault="00B0112F" w:rsidP="0047723E">
            <w:pPr>
              <w:numPr>
                <w:ilvl w:val="0"/>
                <w:numId w:val="24"/>
              </w:numPr>
              <w:spacing w:after="0"/>
              <w:ind w:hanging="17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Card Type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Card Type is not alphanumeric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12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RIB No. details Error Message List</w:t>
      </w:r>
    </w:p>
    <w:p w:rsidR="001869C6" w:rsidRPr="000E75F8" w:rsidRDefault="001869C6" w:rsidP="001869C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1869C6" w:rsidRPr="005E1437" w:rsidRDefault="001869C6" w:rsidP="0047723E">
      <w:pPr>
        <w:pStyle w:val="ListParagraph"/>
        <w:numPr>
          <w:ilvl w:val="0"/>
          <w:numId w:val="33"/>
        </w:numPr>
        <w:rPr>
          <w:rFonts w:ascii="Calibri" w:hAnsi="Calibri"/>
          <w:lang w:val="en-GB"/>
        </w:rPr>
      </w:pPr>
      <w:r>
        <w:rPr>
          <w:lang w:val="en-GB"/>
        </w:rPr>
        <w:t>BIN No. has been updated and pending for approval when the user login as Maker and successfully updated if login as Administrator.</w:t>
      </w:r>
    </w:p>
    <w:p w:rsidR="00B0112F" w:rsidRDefault="00B0112F" w:rsidP="008C4494">
      <w:pPr>
        <w:rPr>
          <w:rFonts w:ascii="Calibri" w:hAnsi="Calibri"/>
          <w:lang w:val="en-GB"/>
        </w:rPr>
      </w:pP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bidi="ar-SA"/>
        </w:rPr>
        <w:drawing>
          <wp:inline distT="0" distB="0" distL="0" distR="0" wp14:anchorId="4C75EACB" wp14:editId="62BD5C6A">
            <wp:extent cx="5759450" cy="150078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Pr="000E75F8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9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BIN No. result screen – Step 3 of 3 (Maker Checker)</w:t>
      </w:r>
    </w:p>
    <w:p w:rsidR="00DC6CC7" w:rsidRDefault="00DC6CC7" w:rsidP="008C4494">
      <w:pPr>
        <w:rPr>
          <w:rFonts w:ascii="Calibri" w:hAnsi="Calibri"/>
          <w:lang w:val="en-GB"/>
        </w:rPr>
      </w:pP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bidi="ar-SA"/>
        </w:rPr>
        <w:drawing>
          <wp:inline distT="0" distB="0" distL="0" distR="0" wp14:anchorId="158F3337" wp14:editId="31AC7D41">
            <wp:extent cx="5759450" cy="149954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lastRenderedPageBreak/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10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BIN No. result screen – Step 3 of 3 (Administrator)</w:t>
      </w:r>
    </w:p>
    <w:p w:rsidR="00DC6CC7" w:rsidRPr="008C4494" w:rsidRDefault="00DC6CC7" w:rsidP="008C4494">
      <w:pPr>
        <w:rPr>
          <w:rFonts w:ascii="Calibri" w:hAnsi="Calibri"/>
          <w:lang w:val="en-GB"/>
        </w:rPr>
      </w:pPr>
    </w:p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8B35FA" w:rsidRPr="008B35FA" w:rsidRDefault="008B35FA" w:rsidP="008B35FA">
      <w:pPr>
        <w:rPr>
          <w:lang w:val="en-GB"/>
        </w:rPr>
      </w:pPr>
    </w:p>
    <w:p w:rsidR="008F6FF6" w:rsidRPr="000E75F8" w:rsidRDefault="008F6FF6" w:rsidP="008F6FF6">
      <w:pPr>
        <w:pStyle w:val="Heading2"/>
        <w:widowControl w:val="0"/>
        <w:spacing w:after="120"/>
        <w:jc w:val="left"/>
        <w:rPr>
          <w:lang w:val="en-GB"/>
        </w:rPr>
      </w:pPr>
      <w:bookmarkStart w:id="24" w:name="_Toc420685987"/>
      <w:r>
        <w:rPr>
          <w:lang w:val="en-GB"/>
        </w:rPr>
        <w:t>Delete BIN No.</w:t>
      </w:r>
      <w:bookmarkEnd w:id="24"/>
    </w:p>
    <w:p w:rsidR="008F6FF6" w:rsidRPr="000E75F8" w:rsidRDefault="008F6FF6" w:rsidP="008F6FF6">
      <w:pPr>
        <w:pStyle w:val="Heading3"/>
        <w:widowControl w:val="0"/>
        <w:spacing w:after="120"/>
        <w:rPr>
          <w:lang w:val="en-GB"/>
        </w:rPr>
      </w:pPr>
      <w:bookmarkStart w:id="25" w:name="_Toc420685988"/>
      <w:r w:rsidRPr="000E75F8">
        <w:rPr>
          <w:lang w:val="en-GB"/>
        </w:rPr>
        <w:t>Process Flows</w:t>
      </w:r>
      <w:bookmarkEnd w:id="25"/>
    </w:p>
    <w:p w:rsidR="008F6FF6" w:rsidRPr="000E75F8" w:rsidRDefault="00A32924" w:rsidP="008F6FF6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27" type="#_x0000_t75" style="width:450pt;height:177.75pt" o:ole="">
            <v:imagedata r:id="rId29" o:title=""/>
          </v:shape>
          <o:OLEObject Type="Embed" ProgID="Visio.Drawing.11" ShapeID="_x0000_i1027" DrawAspect="Content" ObjectID="_1494428806" r:id="rId30"/>
        </w:object>
      </w:r>
    </w:p>
    <w:p w:rsidR="008F6FF6" w:rsidRPr="000E75F8" w:rsidRDefault="008F6FF6" w:rsidP="008F6FF6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3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Adding the details of BIN</w:t>
      </w:r>
    </w:p>
    <w:p w:rsidR="008F6FF6" w:rsidRDefault="008F6FF6" w:rsidP="008F6FF6">
      <w:pPr>
        <w:pStyle w:val="Heading3"/>
        <w:widowControl w:val="0"/>
        <w:spacing w:after="120"/>
        <w:rPr>
          <w:lang w:val="en-GB"/>
        </w:rPr>
      </w:pPr>
      <w:bookmarkStart w:id="26" w:name="_Toc420685989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26"/>
    </w:p>
    <w:p w:rsidR="008F6FF6" w:rsidRPr="000E75F8" w:rsidRDefault="008F6FF6" w:rsidP="008F6FF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8F6FF6" w:rsidRPr="00F644E0" w:rsidRDefault="008F6FF6" w:rsidP="0047723E">
      <w:pPr>
        <w:pStyle w:val="ListParagraph"/>
        <w:numPr>
          <w:ilvl w:val="0"/>
          <w:numId w:val="32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clicks on the BIN </w:t>
      </w:r>
      <w:proofErr w:type="gramStart"/>
      <w:r>
        <w:rPr>
          <w:lang w:val="en-GB"/>
        </w:rPr>
        <w:t>No</w:t>
      </w:r>
      <w:proofErr w:type="gramEnd"/>
      <w:r>
        <w:rPr>
          <w:lang w:val="en-GB"/>
        </w:rPr>
        <w:t>. details navigation to view the details of the BIN No.</w:t>
      </w:r>
    </w:p>
    <w:p w:rsidR="008F6FF6" w:rsidRDefault="008F6FF6" w:rsidP="0047723E">
      <w:pPr>
        <w:pStyle w:val="ListParagraph"/>
        <w:numPr>
          <w:ilvl w:val="0"/>
          <w:numId w:val="3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After that, click on the </w:t>
      </w:r>
      <w:r w:rsidR="001869C6">
        <w:rPr>
          <w:rFonts w:ascii="Calibri" w:hAnsi="Calibri"/>
          <w:lang w:val="en-GB"/>
        </w:rPr>
        <w:t>Delete</w:t>
      </w:r>
      <w:r>
        <w:rPr>
          <w:rFonts w:ascii="Calibri" w:hAnsi="Calibri"/>
          <w:lang w:val="en-GB"/>
        </w:rPr>
        <w:t xml:space="preserve"> button</w:t>
      </w:r>
      <w:r w:rsidR="001869C6">
        <w:rPr>
          <w:rFonts w:ascii="Calibri" w:hAnsi="Calibri"/>
          <w:lang w:val="en-GB"/>
        </w:rPr>
        <w:t xml:space="preserve"> which system will displayed the confirmation page</w:t>
      </w:r>
    </w:p>
    <w:p w:rsidR="00F33EA7" w:rsidRDefault="00F33EA7" w:rsidP="00496BE3">
      <w:pPr>
        <w:pStyle w:val="Caption"/>
      </w:pPr>
      <w:r>
        <w:rPr>
          <w:noProof/>
          <w:lang w:bidi="ar-SA"/>
        </w:rPr>
        <w:drawing>
          <wp:inline distT="0" distB="0" distL="0" distR="0" wp14:anchorId="455B0C4B" wp14:editId="48E7FAEE">
            <wp:extent cx="5759450" cy="173214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F95E9B">
        <w:rPr>
          <w:noProof/>
          <w:lang w:val="en-GB"/>
        </w:rPr>
        <w:t>11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BIN No. </w:t>
      </w:r>
      <w:r w:rsidR="00F95E9B">
        <w:rPr>
          <w:lang w:val="en-GB"/>
        </w:rPr>
        <w:t>delete confirmation</w:t>
      </w:r>
      <w:r>
        <w:rPr>
          <w:lang w:val="en-GB"/>
        </w:rPr>
        <w:t xml:space="preserve"> screen</w:t>
      </w:r>
    </w:p>
    <w:p w:rsidR="00DC6CC7" w:rsidRPr="00DC6CC7" w:rsidRDefault="00DC6CC7" w:rsidP="00DC6CC7"/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lastRenderedPageBreak/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Cancel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to cancel the activity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Confirm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next page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1869C6" w:rsidRPr="000E75F8" w:rsidRDefault="001869C6" w:rsidP="001869C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1869C6" w:rsidRPr="005E1437" w:rsidRDefault="001869C6" w:rsidP="0047723E">
      <w:pPr>
        <w:pStyle w:val="ListParagraph"/>
        <w:numPr>
          <w:ilvl w:val="0"/>
          <w:numId w:val="36"/>
        </w:numPr>
        <w:rPr>
          <w:rFonts w:ascii="Calibri" w:hAnsi="Calibri"/>
          <w:lang w:val="en-GB"/>
        </w:rPr>
      </w:pPr>
      <w:r>
        <w:rPr>
          <w:lang w:val="en-GB"/>
        </w:rPr>
        <w:t>BIN No. has been deleted and pending for approval when the user login as Maker and successfully deleted if login as Administrator.</w:t>
      </w:r>
    </w:p>
    <w:p w:rsidR="001869C6" w:rsidRPr="001869C6" w:rsidRDefault="001869C6" w:rsidP="001869C6"/>
    <w:p w:rsidR="00F33EA7" w:rsidRDefault="00F33EA7" w:rsidP="00496BE3">
      <w:pPr>
        <w:pStyle w:val="Caption"/>
      </w:pPr>
      <w:r>
        <w:rPr>
          <w:noProof/>
          <w:lang w:bidi="ar-SA"/>
        </w:rPr>
        <w:drawing>
          <wp:inline distT="0" distB="0" distL="0" distR="0" wp14:anchorId="29B2A5B4" wp14:editId="1DA360BB">
            <wp:extent cx="5759450" cy="15137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9B" w:rsidRPr="000E75F8" w:rsidRDefault="00F95E9B" w:rsidP="00F95E9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Delete BIN No. result screen – Step 3 of 3 (Maker Checker)</w:t>
      </w:r>
    </w:p>
    <w:p w:rsidR="00F95E9B" w:rsidRPr="00F95E9B" w:rsidRDefault="00F95E9B" w:rsidP="00F95E9B"/>
    <w:p w:rsidR="001869C6" w:rsidRDefault="00F33EA7" w:rsidP="00496BE3">
      <w:pPr>
        <w:pStyle w:val="Caption"/>
      </w:pPr>
      <w:r>
        <w:rPr>
          <w:noProof/>
          <w:lang w:bidi="ar-SA"/>
        </w:rPr>
        <w:drawing>
          <wp:inline distT="0" distB="0" distL="0" distR="0" wp14:anchorId="53C6A23F" wp14:editId="4BDCD331">
            <wp:extent cx="5759450" cy="15432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9B" w:rsidRDefault="00F95E9B" w:rsidP="00F95E9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Delete BIN No. result screen – Step 3 of 3 (Administrator)</w:t>
      </w:r>
    </w:p>
    <w:p w:rsidR="00F95E9B" w:rsidRPr="00F95E9B" w:rsidRDefault="00F95E9B" w:rsidP="00F95E9B"/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F95E9B"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DE61BA" w:rsidRDefault="00DE61BA">
      <w:pPr>
        <w:spacing w:after="200"/>
        <w:jc w:val="left"/>
        <w:rPr>
          <w:b/>
          <w:bCs/>
          <w:sz w:val="18"/>
          <w:szCs w:val="18"/>
        </w:rPr>
      </w:pPr>
      <w:r>
        <w:br w:type="page"/>
      </w:r>
    </w:p>
    <w:p w:rsidR="00DE61BA" w:rsidRDefault="00DE61BA" w:rsidP="00DE61BA">
      <w:pPr>
        <w:pStyle w:val="Heading1"/>
      </w:pPr>
      <w:bookmarkStart w:id="27" w:name="_Toc420685990"/>
      <w:r>
        <w:lastRenderedPageBreak/>
        <w:t>IBAM Navigation</w:t>
      </w:r>
      <w:bookmarkEnd w:id="27"/>
    </w:p>
    <w:p w:rsidR="004670B6" w:rsidRDefault="004670B6" w:rsidP="004670B6">
      <w:r>
        <w:t>This feature allows IBAM user to edit the navigation menu that will be displayed in IBS</w:t>
      </w:r>
    </w:p>
    <w:p w:rsidR="00DE61BA" w:rsidRPr="000E75F8" w:rsidRDefault="007B0E25" w:rsidP="00DE61BA">
      <w:pPr>
        <w:pStyle w:val="Heading2"/>
        <w:widowControl w:val="0"/>
        <w:spacing w:after="120"/>
        <w:jc w:val="left"/>
        <w:rPr>
          <w:lang w:val="en-GB"/>
        </w:rPr>
      </w:pPr>
      <w:bookmarkStart w:id="28" w:name="_Toc420685991"/>
      <w:r>
        <w:rPr>
          <w:lang w:val="en-GB"/>
        </w:rPr>
        <w:t>View</w:t>
      </w:r>
      <w:r w:rsidR="00DE61BA">
        <w:rPr>
          <w:lang w:val="en-GB"/>
        </w:rPr>
        <w:t xml:space="preserve"> Details</w:t>
      </w:r>
      <w:bookmarkEnd w:id="28"/>
    </w:p>
    <w:p w:rsidR="00DE61BA" w:rsidRDefault="00DE61BA" w:rsidP="00DE61BA">
      <w:pPr>
        <w:pStyle w:val="Heading3"/>
        <w:widowControl w:val="0"/>
        <w:spacing w:after="120"/>
        <w:rPr>
          <w:lang w:val="en-GB"/>
        </w:rPr>
      </w:pPr>
      <w:bookmarkStart w:id="29" w:name="_Toc420685992"/>
      <w:r w:rsidRPr="000E75F8">
        <w:rPr>
          <w:lang w:val="en-GB"/>
        </w:rPr>
        <w:t>Process Flows</w:t>
      </w:r>
      <w:bookmarkEnd w:id="29"/>
    </w:p>
    <w:p w:rsidR="004670B6" w:rsidRDefault="007B0E25" w:rsidP="007B0E25">
      <w:pPr>
        <w:jc w:val="center"/>
      </w:pPr>
      <w:r>
        <w:object w:dxaOrig="9126" w:dyaOrig="4736">
          <v:shape id="_x0000_i1028" type="#_x0000_t75" style="width:384pt;height:199.5pt" o:ole="">
            <v:imagedata r:id="rId34" o:title=""/>
          </v:shape>
          <o:OLEObject Type="Embed" ProgID="Visio.Drawing.11" ShapeID="_x0000_i1028" DrawAspect="Content" ObjectID="_1494428807" r:id="rId35"/>
        </w:object>
      </w:r>
    </w:p>
    <w:p w:rsidR="004045FB" w:rsidRPr="000E75F8" w:rsidRDefault="004045FB" w:rsidP="004045FB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4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View the IBAM Navigation Details</w:t>
      </w:r>
    </w:p>
    <w:p w:rsidR="004045FB" w:rsidRPr="004670B6" w:rsidRDefault="004045FB" w:rsidP="007B0E25">
      <w:pPr>
        <w:jc w:val="center"/>
        <w:rPr>
          <w:lang w:val="en-GB"/>
        </w:rPr>
      </w:pPr>
    </w:p>
    <w:p w:rsidR="00C632A6" w:rsidRDefault="00C632A6" w:rsidP="00C632A6">
      <w:pPr>
        <w:pStyle w:val="Heading3"/>
        <w:widowControl w:val="0"/>
        <w:spacing w:after="120"/>
        <w:rPr>
          <w:lang w:val="en-GB"/>
        </w:rPr>
      </w:pPr>
      <w:bookmarkStart w:id="30" w:name="_Toc420685993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30"/>
    </w:p>
    <w:p w:rsidR="007B0E25" w:rsidRPr="000E75F8" w:rsidRDefault="007B0E25" w:rsidP="007B0E25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7B0E25" w:rsidRPr="005E1437" w:rsidRDefault="007B0E25" w:rsidP="007B0E25">
      <w:pPr>
        <w:pStyle w:val="ListParagraph"/>
        <w:numPr>
          <w:ilvl w:val="0"/>
          <w:numId w:val="45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access to </w:t>
      </w:r>
      <w:r w:rsidR="00D509DD">
        <w:rPr>
          <w:lang w:val="en-GB"/>
        </w:rPr>
        <w:t xml:space="preserve">IBAM Navigation </w:t>
      </w:r>
      <w:r w:rsidR="0063171C">
        <w:rPr>
          <w:lang w:val="en-GB"/>
        </w:rPr>
        <w:t>and click on IBAM hyperlink.</w:t>
      </w:r>
    </w:p>
    <w:p w:rsidR="007B0E25" w:rsidRPr="007B0E25" w:rsidRDefault="007B0E25" w:rsidP="007B0E25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59450" cy="40627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46" w:rsidRDefault="00EF3246" w:rsidP="00EF3246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Home for IBAM Navigation</w:t>
      </w:r>
    </w:p>
    <w:p w:rsidR="00EF3246" w:rsidRDefault="00EF3246" w:rsidP="00C632A6">
      <w:pPr>
        <w:rPr>
          <w:lang w:val="en-GB"/>
        </w:rPr>
      </w:pPr>
    </w:p>
    <w:p w:rsidR="0063171C" w:rsidRPr="000E75F8" w:rsidRDefault="0063171C" w:rsidP="0063171C">
      <w:pPr>
        <w:rPr>
          <w:rFonts w:ascii="Calibri" w:hAnsi="Calibri"/>
          <w:b/>
          <w:i/>
          <w:lang w:val="en-GB"/>
        </w:rPr>
      </w:pPr>
      <w:r>
        <w:rPr>
          <w:rFonts w:ascii="Calibri" w:hAnsi="Calibri"/>
          <w:b/>
          <w:i/>
          <w:lang w:val="en-GB"/>
        </w:rPr>
        <w:t>Step 2</w:t>
      </w:r>
      <w:r w:rsidRPr="000E75F8">
        <w:rPr>
          <w:rFonts w:ascii="Calibri" w:hAnsi="Calibri"/>
          <w:b/>
          <w:i/>
          <w:lang w:val="en-GB"/>
        </w:rPr>
        <w:t>:</w:t>
      </w:r>
    </w:p>
    <w:p w:rsidR="0063171C" w:rsidRPr="005E1437" w:rsidRDefault="0063171C" w:rsidP="0063171C">
      <w:pPr>
        <w:pStyle w:val="ListParagraph"/>
        <w:numPr>
          <w:ilvl w:val="0"/>
          <w:numId w:val="46"/>
        </w:numPr>
        <w:rPr>
          <w:rFonts w:ascii="Calibri" w:hAnsi="Calibri"/>
          <w:lang w:val="en-GB"/>
        </w:rPr>
      </w:pPr>
      <w:r>
        <w:rPr>
          <w:lang w:val="en-GB"/>
        </w:rPr>
        <w:t>Click on Details hyperlink to view the details of RIB BIN No. Maintenance.</w:t>
      </w:r>
    </w:p>
    <w:p w:rsidR="0063171C" w:rsidRDefault="0063171C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77350A6D" wp14:editId="48DDEA3D">
            <wp:extent cx="5759450" cy="40176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46" w:rsidRDefault="00EF3246" w:rsidP="00EF3246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List of IBAM Navigation</w:t>
      </w:r>
    </w:p>
    <w:p w:rsidR="00EF3246" w:rsidRDefault="00EF3246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24663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detail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AB" w:rsidRDefault="004A4DAB" w:rsidP="004A4DA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Details of RIB BIN No. Maintenance</w:t>
      </w:r>
    </w:p>
    <w:p w:rsidR="004A4DAB" w:rsidRPr="00C632A6" w:rsidRDefault="004A4DAB" w:rsidP="00C632A6">
      <w:pPr>
        <w:rPr>
          <w:lang w:val="en-GB"/>
        </w:rPr>
      </w:pPr>
    </w:p>
    <w:p w:rsidR="00C632A6" w:rsidRPr="00C632A6" w:rsidRDefault="00C632A6" w:rsidP="00C632A6">
      <w:pPr>
        <w:rPr>
          <w:lang w:val="en-GB"/>
        </w:rPr>
      </w:pPr>
    </w:p>
    <w:p w:rsidR="00DE61BA" w:rsidRPr="000E75F8" w:rsidRDefault="00DE61BA" w:rsidP="00DE61BA">
      <w:pPr>
        <w:pStyle w:val="Heading2"/>
        <w:widowControl w:val="0"/>
        <w:spacing w:after="120"/>
        <w:jc w:val="left"/>
        <w:rPr>
          <w:lang w:val="en-GB"/>
        </w:rPr>
      </w:pPr>
      <w:bookmarkStart w:id="31" w:name="_Toc420685994"/>
      <w:r>
        <w:rPr>
          <w:lang w:val="en-GB"/>
        </w:rPr>
        <w:lastRenderedPageBreak/>
        <w:t>Edit Details</w:t>
      </w:r>
      <w:bookmarkEnd w:id="31"/>
    </w:p>
    <w:p w:rsidR="00DE61BA" w:rsidRDefault="00DE61BA" w:rsidP="00DE61BA">
      <w:pPr>
        <w:pStyle w:val="Heading3"/>
        <w:widowControl w:val="0"/>
        <w:spacing w:after="120"/>
        <w:rPr>
          <w:lang w:val="en-GB"/>
        </w:rPr>
      </w:pPr>
      <w:bookmarkStart w:id="32" w:name="_Toc420685995"/>
      <w:r w:rsidRPr="000E75F8">
        <w:rPr>
          <w:lang w:val="en-GB"/>
        </w:rPr>
        <w:t>Process Flows</w:t>
      </w:r>
      <w:bookmarkEnd w:id="32"/>
    </w:p>
    <w:p w:rsidR="007B0E25" w:rsidRDefault="007B0E25" w:rsidP="007B0E25">
      <w:pPr>
        <w:jc w:val="center"/>
      </w:pPr>
      <w:r>
        <w:object w:dxaOrig="9126" w:dyaOrig="4736">
          <v:shape id="_x0000_i1029" type="#_x0000_t75" style="width:384pt;height:199.5pt" o:ole="">
            <v:imagedata r:id="rId39" o:title=""/>
          </v:shape>
          <o:OLEObject Type="Embed" ProgID="Visio.Drawing.11" ShapeID="_x0000_i1029" DrawAspect="Content" ObjectID="_1494428808" r:id="rId40"/>
        </w:object>
      </w:r>
    </w:p>
    <w:p w:rsidR="004045FB" w:rsidRPr="000E75F8" w:rsidRDefault="004045FB" w:rsidP="004045FB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5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the IBAM Navigation</w:t>
      </w:r>
    </w:p>
    <w:p w:rsidR="004045FB" w:rsidRPr="007B0E25" w:rsidRDefault="004045FB" w:rsidP="007B0E25">
      <w:pPr>
        <w:jc w:val="center"/>
        <w:rPr>
          <w:lang w:val="en-GB"/>
        </w:rPr>
      </w:pPr>
    </w:p>
    <w:p w:rsidR="00C632A6" w:rsidRDefault="001C7159" w:rsidP="00C632A6">
      <w:pPr>
        <w:pStyle w:val="Heading3"/>
        <w:widowControl w:val="0"/>
        <w:spacing w:after="120"/>
        <w:rPr>
          <w:lang w:val="en-GB"/>
        </w:rPr>
      </w:pPr>
      <w:bookmarkStart w:id="33" w:name="_Toc420685996"/>
      <w:r>
        <w:rPr>
          <w:lang w:val="en-GB"/>
        </w:rPr>
        <w:t>Screen</w:t>
      </w:r>
      <w:r w:rsidR="00C632A6" w:rsidRPr="000E75F8">
        <w:rPr>
          <w:lang w:val="en-GB"/>
        </w:rPr>
        <w:t xml:space="preserve"> Flows</w:t>
      </w:r>
      <w:bookmarkEnd w:id="33"/>
    </w:p>
    <w:p w:rsidR="001C7159" w:rsidRPr="000E75F8" w:rsidRDefault="001C7159" w:rsidP="001C7159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1C7159" w:rsidRPr="001C7159" w:rsidRDefault="001C7159" w:rsidP="001C7159">
      <w:pPr>
        <w:pStyle w:val="ListParagraph"/>
        <w:numPr>
          <w:ilvl w:val="0"/>
          <w:numId w:val="47"/>
        </w:numPr>
        <w:rPr>
          <w:rFonts w:ascii="Calibri" w:hAnsi="Calibri"/>
          <w:lang w:val="en-GB"/>
        </w:rPr>
      </w:pPr>
      <w:r>
        <w:rPr>
          <w:lang w:val="en-GB"/>
        </w:rPr>
        <w:t>User access to IBAM Navigation and click on IBAM hyperlink.</w:t>
      </w:r>
    </w:p>
    <w:p w:rsidR="001C7159" w:rsidRPr="005E1437" w:rsidRDefault="001C7159" w:rsidP="001C7159">
      <w:pPr>
        <w:pStyle w:val="ListParagraph"/>
        <w:numPr>
          <w:ilvl w:val="0"/>
          <w:numId w:val="47"/>
        </w:numPr>
        <w:rPr>
          <w:rFonts w:ascii="Calibri" w:hAnsi="Calibri"/>
          <w:lang w:val="en-GB"/>
        </w:rPr>
      </w:pPr>
      <w:r>
        <w:rPr>
          <w:lang w:val="en-GB"/>
        </w:rPr>
        <w:t>Click on Edit hyperlink to edit the details of RIB BIN No. Maintenance.</w:t>
      </w: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30930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Edit_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AB" w:rsidRDefault="004A4DAB" w:rsidP="004A4DA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BE7819">
        <w:rPr>
          <w:lang w:val="en-GB"/>
        </w:rPr>
        <w:t>Edit BIN No. details page</w:t>
      </w:r>
    </w:p>
    <w:p w:rsidR="004A4DAB" w:rsidRDefault="004A4DAB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59450" cy="180530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Edit_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19" w:rsidRPr="000E75F8" w:rsidRDefault="00BE7819" w:rsidP="00BE7819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IBAM Navigation RIB BIN No. Maintenance</w:t>
      </w:r>
      <w:r>
        <w:rPr>
          <w:lang w:val="en-GB"/>
        </w:rPr>
        <w:t xml:space="preserve"> result screen – Step </w:t>
      </w:r>
      <w:r>
        <w:rPr>
          <w:lang w:val="en-GB"/>
        </w:rPr>
        <w:t>2</w:t>
      </w:r>
      <w:r>
        <w:rPr>
          <w:lang w:val="en-GB"/>
        </w:rPr>
        <w:t xml:space="preserve"> of </w:t>
      </w:r>
      <w:r>
        <w:rPr>
          <w:lang w:val="en-GB"/>
        </w:rPr>
        <w:t>2</w:t>
      </w:r>
      <w:r>
        <w:rPr>
          <w:lang w:val="en-GB"/>
        </w:rPr>
        <w:t xml:space="preserve"> (Maker Checker)</w:t>
      </w:r>
    </w:p>
    <w:p w:rsidR="00BE7819" w:rsidRDefault="00BE7819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17157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Edit_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19" w:rsidRPr="000E75F8" w:rsidRDefault="00BE7819" w:rsidP="00BE7819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19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IBAM Navigation RIB BIN No. Maintenance result screen</w:t>
      </w:r>
      <w:r>
        <w:rPr>
          <w:lang w:val="en-GB"/>
        </w:rPr>
        <w:t xml:space="preserve"> – Step 2 of 2</w:t>
      </w:r>
      <w:r>
        <w:rPr>
          <w:lang w:val="en-GB"/>
        </w:rPr>
        <w:t xml:space="preserve"> (</w:t>
      </w:r>
      <w:r>
        <w:rPr>
          <w:lang w:val="en-GB"/>
        </w:rPr>
        <w:t>Administrator</w:t>
      </w:r>
      <w:r>
        <w:rPr>
          <w:lang w:val="en-GB"/>
        </w:rPr>
        <w:t>)</w:t>
      </w:r>
    </w:p>
    <w:p w:rsidR="00BE7819" w:rsidRDefault="00BE7819" w:rsidP="00C632A6">
      <w:pPr>
        <w:rPr>
          <w:lang w:val="en-GB"/>
        </w:rPr>
      </w:pPr>
    </w:p>
    <w:p w:rsidR="00BA08AF" w:rsidRPr="00C632A6" w:rsidRDefault="00BA08AF" w:rsidP="00C632A6">
      <w:pPr>
        <w:rPr>
          <w:lang w:val="en-GB"/>
        </w:rPr>
      </w:pPr>
    </w:p>
    <w:p w:rsidR="009A06E2" w:rsidRDefault="003418D4" w:rsidP="009A06E2">
      <w:pPr>
        <w:pStyle w:val="Heading1"/>
      </w:pPr>
      <w:bookmarkStart w:id="34" w:name="_Toc420685997"/>
      <w:r>
        <w:t>Audit Trail</w:t>
      </w:r>
      <w:bookmarkEnd w:id="34"/>
      <w:r>
        <w:t xml:space="preserve"> </w:t>
      </w:r>
    </w:p>
    <w:p w:rsidR="009A06E2" w:rsidRDefault="009A06E2" w:rsidP="00832F06">
      <w:r>
        <w:t xml:space="preserve">To add the </w:t>
      </w:r>
      <w:r w:rsidR="00832F06">
        <w:t xml:space="preserve">activity for RIB BIN No. which user able to </w:t>
      </w:r>
      <w:r w:rsidR="00DC3B4F">
        <w:t xml:space="preserve">view the activities of </w:t>
      </w:r>
      <w:r w:rsidR="00087FE7">
        <w:t>RIB BIN No. maintenance module</w:t>
      </w:r>
      <w:r w:rsidR="00832F06">
        <w:t xml:space="preserve"> </w:t>
      </w:r>
    </w:p>
    <w:p w:rsidR="009A06E2" w:rsidRPr="000E75F8" w:rsidRDefault="009A06E2" w:rsidP="009A06E2">
      <w:pPr>
        <w:pStyle w:val="Heading2"/>
        <w:widowControl w:val="0"/>
        <w:spacing w:after="120"/>
        <w:jc w:val="left"/>
        <w:rPr>
          <w:lang w:val="en-GB"/>
        </w:rPr>
      </w:pPr>
      <w:bookmarkStart w:id="35" w:name="_Toc420685998"/>
      <w:r>
        <w:rPr>
          <w:lang w:val="en-GB"/>
        </w:rPr>
        <w:lastRenderedPageBreak/>
        <w:t>View Details</w:t>
      </w:r>
      <w:bookmarkEnd w:id="35"/>
    </w:p>
    <w:p w:rsidR="00F83C95" w:rsidRPr="000E75F8" w:rsidRDefault="004F6886" w:rsidP="00F83C95">
      <w:pPr>
        <w:pStyle w:val="Heading3"/>
        <w:widowControl w:val="0"/>
        <w:spacing w:after="120"/>
        <w:rPr>
          <w:lang w:val="en-GB"/>
        </w:rPr>
      </w:pPr>
      <w:bookmarkStart w:id="36" w:name="_Toc420685999"/>
      <w:r>
        <w:rPr>
          <w:lang w:val="en-GB"/>
        </w:rPr>
        <w:t>Screen</w:t>
      </w:r>
      <w:r w:rsidR="00F83C95" w:rsidRPr="000E75F8">
        <w:rPr>
          <w:lang w:val="en-GB"/>
        </w:rPr>
        <w:t xml:space="preserve"> Flows</w:t>
      </w:r>
      <w:bookmarkEnd w:id="36"/>
    </w:p>
    <w:p w:rsidR="00F83C95" w:rsidRDefault="00CA64C6" w:rsidP="00F83C95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40265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C6" w:rsidRDefault="00CA64C6" w:rsidP="00F83C95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39630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C6" w:rsidRDefault="00CA64C6" w:rsidP="00F83C95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59450" cy="40633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C6" w:rsidRDefault="00CA64C6" w:rsidP="00F83C95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18796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C6" w:rsidRPr="00F83C95" w:rsidRDefault="00CA64C6" w:rsidP="00F83C95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23653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E2" w:rsidRDefault="003418D4" w:rsidP="009A06E2">
      <w:pPr>
        <w:pStyle w:val="Heading1"/>
      </w:pPr>
      <w:bookmarkStart w:id="37" w:name="_Toc420686000"/>
      <w:r>
        <w:lastRenderedPageBreak/>
        <w:t>Maker Checker Maintenance</w:t>
      </w:r>
      <w:bookmarkEnd w:id="37"/>
    </w:p>
    <w:p w:rsidR="00090561" w:rsidRDefault="00090561" w:rsidP="00090561">
      <w:pPr>
        <w:spacing w:after="0" w:line="240" w:lineRule="auto"/>
        <w:ind w:left="450"/>
      </w:pPr>
      <w:r>
        <w:t xml:space="preserve">This feature allows administrator to enable and disable the transaction authorization process for RIB BIN No. action ID. </w:t>
      </w:r>
    </w:p>
    <w:p w:rsidR="009A06E2" w:rsidRPr="000E75F8" w:rsidRDefault="009A06E2" w:rsidP="009A06E2">
      <w:pPr>
        <w:pStyle w:val="Heading2"/>
        <w:widowControl w:val="0"/>
        <w:spacing w:after="120"/>
        <w:jc w:val="left"/>
        <w:rPr>
          <w:lang w:val="en-GB"/>
        </w:rPr>
      </w:pPr>
      <w:bookmarkStart w:id="38" w:name="_Toc420686001"/>
      <w:r>
        <w:rPr>
          <w:lang w:val="en-GB"/>
        </w:rPr>
        <w:t>View Details</w:t>
      </w:r>
      <w:bookmarkEnd w:id="38"/>
    </w:p>
    <w:p w:rsidR="00CA64C6" w:rsidRDefault="00CA64C6" w:rsidP="00CA64C6">
      <w:pPr>
        <w:pStyle w:val="Heading3"/>
        <w:widowControl w:val="0"/>
        <w:spacing w:after="120"/>
        <w:rPr>
          <w:lang w:val="en-GB"/>
        </w:rPr>
      </w:pPr>
      <w:bookmarkStart w:id="39" w:name="_Toc420686002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39"/>
    </w:p>
    <w:p w:rsidR="00323410" w:rsidRDefault="0039732C" w:rsidP="00323410">
      <w:pPr>
        <w:rPr>
          <w:b/>
          <w:lang w:val="en-GB"/>
        </w:rPr>
      </w:pPr>
      <w:r>
        <w:rPr>
          <w:noProof/>
          <w:lang w:bidi="ar-SA"/>
        </w:rPr>
        <w:drawing>
          <wp:inline distT="0" distB="0" distL="0" distR="0" wp14:anchorId="35F7C41A" wp14:editId="2AF4F9C1">
            <wp:extent cx="5759450" cy="510658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32C" w:rsidRDefault="005371D6" w:rsidP="00323410">
      <w:pPr>
        <w:rPr>
          <w:b/>
          <w:lang w:val="en-GB"/>
        </w:rPr>
      </w:pPr>
      <w:r>
        <w:rPr>
          <w:b/>
          <w:noProof/>
          <w:lang w:bidi="ar-SA"/>
        </w:rPr>
        <w:drawing>
          <wp:inline distT="0" distB="0" distL="0" distR="0">
            <wp:extent cx="5759450" cy="1592406"/>
            <wp:effectExtent l="0" t="0" r="0" b="8255"/>
            <wp:docPr id="37" name="Picture 37" descr="C:\Documents and Settings\penriluser\Desktop\reg rib\IBAM Maker Check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enriluser\Desktop\reg rib\IBAM Maker Checker_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9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D6" w:rsidRDefault="005371D6" w:rsidP="00323410">
      <w:pPr>
        <w:rPr>
          <w:b/>
          <w:lang w:val="en-GB"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759450" cy="2118761"/>
            <wp:effectExtent l="0" t="0" r="0" b="0"/>
            <wp:docPr id="38" name="Picture 38" descr="C:\Documents and Settings\penriluser\Desktop\reg rib\IBAM Maker Check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enriluser\Desktop\reg rib\IBAM Maker Checker_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D6" w:rsidRDefault="005371D6" w:rsidP="00323410">
      <w:pPr>
        <w:rPr>
          <w:b/>
          <w:lang w:val="en-GB"/>
        </w:rPr>
      </w:pPr>
      <w:r>
        <w:rPr>
          <w:b/>
          <w:noProof/>
          <w:lang w:bidi="ar-SA"/>
        </w:rPr>
        <w:drawing>
          <wp:inline distT="0" distB="0" distL="0" distR="0">
            <wp:extent cx="5759450" cy="1610249"/>
            <wp:effectExtent l="0" t="0" r="0" b="9525"/>
            <wp:docPr id="39" name="Picture 39" descr="C:\Documents and Settings\penriluser\Desktop\reg rib\IBAM Maker Checke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enriluser\Desktop\reg rib\IBAM Maker Checker_4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D6" w:rsidRPr="0039732C" w:rsidRDefault="00245946" w:rsidP="00323410">
      <w:pPr>
        <w:rPr>
          <w:b/>
          <w:lang w:val="en-GB"/>
        </w:rPr>
      </w:pPr>
      <w:r>
        <w:rPr>
          <w:b/>
          <w:noProof/>
          <w:lang w:bidi="ar-SA"/>
        </w:rPr>
        <w:drawing>
          <wp:inline distT="0" distB="0" distL="0" distR="0">
            <wp:extent cx="5759450" cy="1610249"/>
            <wp:effectExtent l="0" t="0" r="0" b="9525"/>
            <wp:docPr id="40" name="Picture 40" descr="C:\Documents and Settings\penriluser\Desktop\reg rib\IBAM Maker Checker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enriluser\Desktop\reg rib\IBAM Maker Checker_5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C6" w:rsidRPr="00CA64C6" w:rsidRDefault="00CA64C6" w:rsidP="00CA64C6">
      <w:pPr>
        <w:rPr>
          <w:lang w:val="en-GB"/>
        </w:rPr>
      </w:pPr>
    </w:p>
    <w:p w:rsidR="009A06E2" w:rsidRDefault="003418D4" w:rsidP="009A06E2">
      <w:pPr>
        <w:pStyle w:val="Heading1"/>
      </w:pPr>
      <w:bookmarkStart w:id="40" w:name="_Toc420686003"/>
      <w:r>
        <w:t>User Group Maintenance</w:t>
      </w:r>
      <w:bookmarkEnd w:id="40"/>
    </w:p>
    <w:p w:rsidR="009A06E2" w:rsidRDefault="00B12F2F" w:rsidP="009A06E2">
      <w:r>
        <w:t>To view the group access for RIB BIN No. Maintenance</w:t>
      </w:r>
    </w:p>
    <w:p w:rsidR="00245946" w:rsidRPr="000E75F8" w:rsidRDefault="00245946" w:rsidP="00245946">
      <w:pPr>
        <w:pStyle w:val="Heading3"/>
        <w:widowControl w:val="0"/>
        <w:spacing w:after="120"/>
        <w:rPr>
          <w:lang w:val="en-GB"/>
        </w:rPr>
      </w:pPr>
      <w:bookmarkStart w:id="41" w:name="_Toc420686004"/>
      <w:r>
        <w:rPr>
          <w:lang w:val="en-GB"/>
        </w:rPr>
        <w:lastRenderedPageBreak/>
        <w:t>Screen</w:t>
      </w:r>
      <w:r w:rsidRPr="000E75F8">
        <w:rPr>
          <w:lang w:val="en-GB"/>
        </w:rPr>
        <w:t xml:space="preserve"> Flows</w:t>
      </w:r>
      <w:bookmarkEnd w:id="41"/>
    </w:p>
    <w:p w:rsidR="00245946" w:rsidRDefault="00245946" w:rsidP="00245946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4522068"/>
            <wp:effectExtent l="0" t="0" r="0" b="0"/>
            <wp:docPr id="41" name="Picture 41" descr="C:\Documents and Settings\penriluser\Desktop\reg rib\IBAM UG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enriluser\Desktop\reg rib\IBAM UGM_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2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46" w:rsidRDefault="00D062C8" w:rsidP="00245946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59425" cy="8863330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UGM_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E2" w:rsidRDefault="003418D4" w:rsidP="009A06E2">
      <w:pPr>
        <w:pStyle w:val="Heading1"/>
      </w:pPr>
      <w:bookmarkStart w:id="42" w:name="_Toc420686005"/>
      <w:r>
        <w:lastRenderedPageBreak/>
        <w:t>User Profile Maintenance</w:t>
      </w:r>
      <w:bookmarkEnd w:id="42"/>
    </w:p>
    <w:p w:rsidR="00B12F2F" w:rsidRPr="00B12F2F" w:rsidRDefault="00B12F2F" w:rsidP="00B12F2F">
      <w:r>
        <w:t>To view the access for RIB BIB No. Maintenance in user profile maintenance module</w:t>
      </w:r>
    </w:p>
    <w:p w:rsidR="008E535F" w:rsidRDefault="008E535F" w:rsidP="008E535F">
      <w:pPr>
        <w:pStyle w:val="Heading3"/>
        <w:widowControl w:val="0"/>
        <w:spacing w:after="120"/>
        <w:rPr>
          <w:lang w:val="en-GB"/>
        </w:rPr>
      </w:pPr>
      <w:bookmarkStart w:id="43" w:name="_Toc420686006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43"/>
    </w:p>
    <w:p w:rsidR="008E535F" w:rsidRDefault="008E535F" w:rsidP="008E535F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4469573"/>
            <wp:effectExtent l="0" t="0" r="0" b="7620"/>
            <wp:docPr id="43" name="Picture 43" descr="C:\Documents and Settings\penriluser\Desktop\reg rib\IBAM UP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enriluser\Desktop\reg rib\IBAM UPM_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5F" w:rsidRPr="008E535F" w:rsidRDefault="008E535F" w:rsidP="008E535F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559E7F24" wp14:editId="1C454A66">
            <wp:extent cx="5714365" cy="8229600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5F" w:rsidRPr="008E535F" w:rsidRDefault="008E535F" w:rsidP="008E535F">
      <w:pPr>
        <w:rPr>
          <w:lang w:val="en-GB"/>
        </w:rPr>
      </w:pPr>
    </w:p>
    <w:p w:rsidR="003418D4" w:rsidRDefault="003418D4" w:rsidP="003418D4">
      <w:pPr>
        <w:pStyle w:val="Heading1"/>
      </w:pPr>
      <w:bookmarkStart w:id="44" w:name="_Toc420686007"/>
      <w:r>
        <w:lastRenderedPageBreak/>
        <w:t>Authorization</w:t>
      </w:r>
      <w:bookmarkEnd w:id="44"/>
    </w:p>
    <w:p w:rsidR="003418D4" w:rsidRDefault="00B12F2F" w:rsidP="00B12F2F">
      <w:r>
        <w:t xml:space="preserve">To view the maker checker details for each activity </w:t>
      </w:r>
      <w:bookmarkStart w:id="45" w:name="_GoBack"/>
      <w:bookmarkEnd w:id="45"/>
      <w:r w:rsidR="00C257D2">
        <w:t>that has</w:t>
      </w:r>
      <w:r>
        <w:t xml:space="preserve"> been done</w:t>
      </w:r>
    </w:p>
    <w:p w:rsidR="003418D4" w:rsidRPr="000E75F8" w:rsidRDefault="003418D4" w:rsidP="003418D4">
      <w:pPr>
        <w:pStyle w:val="Heading2"/>
        <w:widowControl w:val="0"/>
        <w:spacing w:after="120"/>
        <w:jc w:val="left"/>
        <w:rPr>
          <w:lang w:val="en-GB"/>
        </w:rPr>
      </w:pPr>
      <w:bookmarkStart w:id="46" w:name="_Toc420686008"/>
      <w:r>
        <w:rPr>
          <w:lang w:val="en-GB"/>
        </w:rPr>
        <w:t>View Details</w:t>
      </w:r>
      <w:bookmarkEnd w:id="46"/>
    </w:p>
    <w:p w:rsidR="00AC60F1" w:rsidRDefault="00AC60F1" w:rsidP="00AC60F1">
      <w:pPr>
        <w:pStyle w:val="Heading3"/>
        <w:widowControl w:val="0"/>
        <w:spacing w:after="120"/>
        <w:rPr>
          <w:lang w:val="en-GB"/>
        </w:rPr>
      </w:pPr>
      <w:bookmarkStart w:id="47" w:name="_Toc420686009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47"/>
    </w:p>
    <w:p w:rsidR="00AC60F1" w:rsidRDefault="00AC60F1" w:rsidP="00AC60F1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3936745"/>
            <wp:effectExtent l="0" t="0" r="0" b="6985"/>
            <wp:docPr id="45" name="Picture 45" descr="C:\Documents and Settings\penriluser\Desktop\reg rib\Auth_pe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enriluser\Desktop\reg rib\Auth_pending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F1" w:rsidRPr="00AC60F1" w:rsidRDefault="00AC60F1" w:rsidP="00AC60F1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59450" cy="3869398"/>
            <wp:effectExtent l="0" t="0" r="0" b="0"/>
            <wp:docPr id="46" name="Picture 46" descr="C:\Documents and Settings\penriluser\Desktop\reg rib\Auth_appro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enriluser\Desktop\reg rib\Auth_approval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E2" w:rsidRDefault="00833451" w:rsidP="009A06E2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1E25CB1C" wp14:editId="7D41DE66">
            <wp:extent cx="5759450" cy="36821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51" w:rsidRDefault="00EF3246" w:rsidP="009A06E2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092A4BAA" wp14:editId="063868D0">
            <wp:extent cx="5759450" cy="413868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3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46" w:rsidRDefault="00EF3246" w:rsidP="009A06E2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4ED08380" wp14:editId="7F7CF8A0">
            <wp:extent cx="5759450" cy="3669188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6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51" w:rsidRPr="009A06E2" w:rsidRDefault="00833451" w:rsidP="009A06E2">
      <w:pPr>
        <w:rPr>
          <w:lang w:val="en-GB"/>
        </w:rPr>
      </w:pPr>
    </w:p>
    <w:p w:rsidR="00206EAA" w:rsidRDefault="00206EAA" w:rsidP="00496BE3">
      <w:pPr>
        <w:pStyle w:val="Caption"/>
      </w:pPr>
      <w:r>
        <w:br w:type="page"/>
      </w:r>
    </w:p>
    <w:p w:rsidR="00F33EA7" w:rsidRPr="000E75F8" w:rsidRDefault="00F33EA7" w:rsidP="00F33EA7">
      <w:pPr>
        <w:pStyle w:val="Title"/>
        <w:jc w:val="left"/>
        <w:outlineLvl w:val="0"/>
        <w:rPr>
          <w:lang w:val="en-GB"/>
        </w:rPr>
      </w:pPr>
      <w:bookmarkStart w:id="48" w:name="_Toc420686010"/>
      <w:r w:rsidRPr="000E75F8">
        <w:rPr>
          <w:lang w:val="en-GB"/>
        </w:rPr>
        <w:lastRenderedPageBreak/>
        <w:t xml:space="preserve">Section </w:t>
      </w:r>
      <w:r>
        <w:rPr>
          <w:lang w:val="en-GB"/>
        </w:rPr>
        <w:t>3: Retail Internet Banking</w:t>
      </w:r>
      <w:bookmarkEnd w:id="48"/>
    </w:p>
    <w:p w:rsidR="00A32924" w:rsidRDefault="002F2085" w:rsidP="00A32924">
      <w:pPr>
        <w:pStyle w:val="Heading1"/>
      </w:pPr>
      <w:bookmarkStart w:id="49" w:name="_Toc420686011"/>
      <w:r>
        <w:t xml:space="preserve">RIB </w:t>
      </w:r>
      <w:r w:rsidR="00A32924">
        <w:t>Registration</w:t>
      </w:r>
      <w:bookmarkEnd w:id="49"/>
    </w:p>
    <w:p w:rsidR="00C92659" w:rsidRDefault="00C92659" w:rsidP="00AD44C0">
      <w:r>
        <w:t xml:space="preserve">To </w:t>
      </w:r>
      <w:r w:rsidR="00AD44C0">
        <w:t xml:space="preserve">validate </w:t>
      </w:r>
      <w:r w:rsidR="00E22881">
        <w:t>the card number based on bank identification number [BIN No</w:t>
      </w:r>
      <w:proofErr w:type="gramStart"/>
      <w:r w:rsidR="00E22881">
        <w:t>./</w:t>
      </w:r>
      <w:proofErr w:type="gramEnd"/>
      <w:r w:rsidR="00E22881">
        <w:t>card type] that has been registered in IBAM.</w:t>
      </w:r>
    </w:p>
    <w:p w:rsidR="00C92659" w:rsidRPr="000E75F8" w:rsidRDefault="002F2085" w:rsidP="00C92659">
      <w:pPr>
        <w:pStyle w:val="Heading2"/>
        <w:widowControl w:val="0"/>
        <w:spacing w:after="120"/>
        <w:jc w:val="left"/>
        <w:rPr>
          <w:lang w:val="en-GB"/>
        </w:rPr>
      </w:pPr>
      <w:bookmarkStart w:id="50" w:name="_Toc420686012"/>
      <w:r>
        <w:rPr>
          <w:lang w:val="en-GB"/>
        </w:rPr>
        <w:t>Registration</w:t>
      </w:r>
      <w:bookmarkEnd w:id="50"/>
    </w:p>
    <w:p w:rsidR="00C92659" w:rsidRPr="000E75F8" w:rsidRDefault="00C92659" w:rsidP="00C92659">
      <w:pPr>
        <w:pStyle w:val="Heading3"/>
        <w:widowControl w:val="0"/>
        <w:spacing w:after="120"/>
        <w:rPr>
          <w:lang w:val="en-GB"/>
        </w:rPr>
      </w:pPr>
      <w:bookmarkStart w:id="51" w:name="_Toc420686013"/>
      <w:r w:rsidRPr="000E75F8">
        <w:rPr>
          <w:lang w:val="en-GB"/>
        </w:rPr>
        <w:t>Process Flows</w:t>
      </w:r>
      <w:bookmarkEnd w:id="51"/>
    </w:p>
    <w:p w:rsidR="00C92659" w:rsidRPr="000E75F8" w:rsidRDefault="0070688E" w:rsidP="00C92659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30" type="#_x0000_t75" style="width:450pt;height:177.75pt" o:ole="">
            <v:imagedata r:id="rId63" o:title=""/>
          </v:shape>
          <o:OLEObject Type="Embed" ProgID="Visio.Drawing.11" ShapeID="_x0000_i1030" DrawAspect="Content" ObjectID="_1494428809" r:id="rId64"/>
        </w:object>
      </w:r>
    </w:p>
    <w:p w:rsidR="00C92659" w:rsidRPr="000E75F8" w:rsidRDefault="00C92659" w:rsidP="00C92659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2F2085">
        <w:rPr>
          <w:lang w:val="en-GB"/>
        </w:rPr>
        <w:t xml:space="preserve">Registration flow </w:t>
      </w:r>
    </w:p>
    <w:p w:rsidR="00C92659" w:rsidRPr="000E75F8" w:rsidRDefault="00C92659" w:rsidP="00C92659">
      <w:pPr>
        <w:pStyle w:val="Heading3"/>
        <w:widowControl w:val="0"/>
        <w:spacing w:after="120"/>
        <w:rPr>
          <w:lang w:val="en-GB"/>
        </w:rPr>
      </w:pPr>
      <w:bookmarkStart w:id="52" w:name="_Toc420686014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52"/>
    </w:p>
    <w:p w:rsidR="00C92659" w:rsidRPr="000E75F8" w:rsidRDefault="00C92659" w:rsidP="00C92659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A32924" w:rsidRPr="0070688E" w:rsidRDefault="0070688E" w:rsidP="0070688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 xml:space="preserve">User access to RIB </w:t>
      </w:r>
      <w:proofErr w:type="spellStart"/>
      <w:proofErr w:type="gramStart"/>
      <w:r>
        <w:rPr>
          <w:lang w:val="en-GB"/>
        </w:rPr>
        <w:t>url</w:t>
      </w:r>
      <w:proofErr w:type="spellEnd"/>
      <w:proofErr w:type="gramEnd"/>
      <w:r>
        <w:rPr>
          <w:lang w:val="en-GB"/>
        </w:rPr>
        <w:t>. System display the Security Tips and user click on OK button to proceed to login page.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72070FD5" wp14:editId="146D0672">
            <wp:extent cx="5759450" cy="304586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Security Tips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DE6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39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OK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login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proofErr w:type="spellStart"/>
      <w:r>
        <w:rPr>
          <w:lang w:val="en-GB"/>
        </w:rPr>
        <w:t>Registraion</w:t>
      </w:r>
      <w:proofErr w:type="spellEnd"/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70688E" w:rsidRPr="0070688E" w:rsidRDefault="0070688E" w:rsidP="0070688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>User click on “Registration an Account” hyperlink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0881C264" wp14:editId="4692098E">
            <wp:extent cx="5759450" cy="38107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>
        <w:rPr>
          <w:lang w:val="en-GB"/>
        </w:rPr>
        <w:t xml:space="preserve">: </w:t>
      </w:r>
      <w:proofErr w:type="spellStart"/>
      <w:r>
        <w:rPr>
          <w:lang w:val="en-GB"/>
        </w:rPr>
        <w:t>AGRONet</w:t>
      </w:r>
      <w:proofErr w:type="spellEnd"/>
      <w:r>
        <w:rPr>
          <w:lang w:val="en-GB"/>
        </w:rPr>
        <w:t xml:space="preserve"> Login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DE6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0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Register an Account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Hyperlink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registration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</w:t>
      </w:r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4C173E" w:rsidRPr="0070688E" w:rsidRDefault="0048271A" w:rsidP="004C173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 xml:space="preserve">Users read on the Terms and Condition for the registration of </w:t>
      </w:r>
      <w:proofErr w:type="spellStart"/>
      <w:r>
        <w:rPr>
          <w:lang w:val="en-GB"/>
        </w:rPr>
        <w:t>AGRONet</w:t>
      </w:r>
      <w:proofErr w:type="spellEnd"/>
      <w:r>
        <w:rPr>
          <w:lang w:val="en-GB"/>
        </w:rPr>
        <w:t xml:space="preserve"> then click</w:t>
      </w:r>
      <w:r w:rsidR="004C173E">
        <w:rPr>
          <w:lang w:val="en-GB"/>
        </w:rPr>
        <w:t xml:space="preserve"> on Accept button.</w:t>
      </w: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50D07E3C" wp14:editId="3B577B69">
            <wp:extent cx="5759450" cy="350366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Terms and Condition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DE6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Reject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reject the activity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Accept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Next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9C1DCD"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</w:t>
      </w:r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4C173E" w:rsidRPr="0070688E" w:rsidRDefault="004C173E" w:rsidP="004C173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>User fills up the required details on the registration details page.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6858DDE2" wp14:editId="58E290F6">
            <wp:extent cx="5759450" cy="375102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91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9C1DCD"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</w:t>
      </w:r>
    </w:p>
    <w:p w:rsidR="00517B91" w:rsidRDefault="00517B91">
      <w:pPr>
        <w:spacing w:after="200"/>
        <w:jc w:val="left"/>
        <w:rPr>
          <w:lang w:val="en-GB"/>
        </w:rPr>
      </w:pPr>
    </w:p>
    <w:p w:rsidR="0048271A" w:rsidRDefault="0048271A" w:rsidP="0048271A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48271A" w:rsidTr="00DE61BA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48271A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Account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16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Account Number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48271A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ATM Card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 xml:space="preserve">Max length: </w:t>
            </w:r>
            <w:r w:rsidR="00517B91">
              <w:rPr>
                <w:rFonts w:eastAsia="MS Mincho" w:cs="Calibri"/>
                <w:sz w:val="20"/>
                <w:szCs w:val="20"/>
              </w:rPr>
              <w:t>16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517B91" w:rsidP="00DE61BA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ATM Card Number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517B91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ATM PIN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Numeric, masked</w:t>
            </w:r>
          </w:p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PIN No for the ATM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517B91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Code</w:t>
            </w:r>
            <w:r w:rsidR="009C1DCD">
              <w:rPr>
                <w:rFonts w:eastAsia="MS Mincho" w:cs="Calibri"/>
                <w:sz w:val="20"/>
                <w:szCs w:val="20"/>
              </w:rPr>
              <w:t xml:space="preserve"> CAPTCHA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9C1DCD" w:rsidP="009C1DCD">
            <w:pPr>
              <w:spacing w:after="0"/>
              <w:contextualSpacing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CAPTCHA code for human verification</w:t>
            </w:r>
            <w:r w:rsidR="00517B91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48271A" w:rsidRDefault="0048271A" w:rsidP="0048271A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9C1DCD">
        <w:rPr>
          <w:rFonts w:eastAsia="Times New Roman"/>
          <w:b/>
          <w:bCs/>
          <w:noProof/>
          <w:sz w:val="18"/>
          <w:szCs w:val="18"/>
        </w:rPr>
        <w:t>19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 xml:space="preserve">: </w:t>
      </w:r>
      <w:r w:rsidR="00517B91">
        <w:rPr>
          <w:rFonts w:eastAsia="Times New Roman"/>
          <w:b/>
          <w:bCs/>
          <w:sz w:val="18"/>
          <w:szCs w:val="18"/>
        </w:rPr>
        <w:t xml:space="preserve">Registration </w:t>
      </w:r>
    </w:p>
    <w:p w:rsidR="0048271A" w:rsidRDefault="0048271A" w:rsidP="0048271A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48271A" w:rsidTr="00DE61BA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48271A" w:rsidTr="00DE61BA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517B91" w:rsidP="00DE61BA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Refresh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517B91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Contains an action to go to </w:t>
            </w:r>
            <w:r w:rsidR="00517B91">
              <w:rPr>
                <w:rFonts w:cs="Calibri"/>
                <w:sz w:val="20"/>
                <w:szCs w:val="20"/>
              </w:rPr>
              <w:t>clear the security code</w:t>
            </w:r>
          </w:p>
        </w:tc>
      </w:tr>
      <w:tr w:rsidR="0048271A" w:rsidTr="00DE61BA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517B91" w:rsidP="00DE61BA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Clear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DE61BA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Contains an action to go to </w:t>
            </w:r>
            <w:r w:rsidR="00517B91">
              <w:rPr>
                <w:rFonts w:cs="Calibri"/>
                <w:sz w:val="20"/>
                <w:szCs w:val="20"/>
              </w:rPr>
              <w:t>clear the page</w:t>
            </w:r>
          </w:p>
        </w:tc>
      </w:tr>
      <w:tr w:rsidR="00517B91" w:rsidTr="00DE61BA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Next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517B91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next page</w:t>
            </w:r>
          </w:p>
        </w:tc>
      </w:tr>
    </w:tbl>
    <w:p w:rsidR="0048271A" w:rsidRDefault="0048271A" w:rsidP="0048271A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9C1DCD">
        <w:rPr>
          <w:rFonts w:eastAsia="Times New Roman" w:cs="Calibri"/>
          <w:b/>
          <w:bCs/>
          <w:noProof/>
          <w:sz w:val="20"/>
          <w:szCs w:val="20"/>
        </w:rPr>
        <w:t>20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BIN No. details List Action</w:t>
      </w:r>
    </w:p>
    <w:p w:rsidR="0048271A" w:rsidRPr="0048271A" w:rsidRDefault="0048271A" w:rsidP="0048271A">
      <w:pPr>
        <w:rPr>
          <w:lang w:val="en-GB"/>
        </w:rPr>
      </w:pP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7035F839" wp14:editId="1CB7B042">
            <wp:extent cx="5759450" cy="37854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</w:t>
      </w: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733074CA" wp14:editId="281BF900">
            <wp:extent cx="5759450" cy="38297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EA7" w:rsidRDefault="004C173E" w:rsidP="009C1DCD">
      <w:pPr>
        <w:pStyle w:val="Caption"/>
        <w:rPr>
          <w:rFonts w:eastAsiaTheme="majorEastAsia" w:cstheme="majorBidi"/>
          <w:spacing w:val="5"/>
          <w:kern w:val="28"/>
          <w:sz w:val="52"/>
          <w:szCs w:val="52"/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 with error message displayed</w:t>
      </w:r>
      <w:r w:rsidR="00F33EA7">
        <w:rPr>
          <w:lang w:val="en-GB"/>
        </w:rPr>
        <w:br w:type="page"/>
      </w:r>
    </w:p>
    <w:p w:rsidR="00206EAA" w:rsidRPr="000E75F8" w:rsidRDefault="00206EAA" w:rsidP="00206EAA">
      <w:pPr>
        <w:pStyle w:val="Title"/>
        <w:jc w:val="left"/>
        <w:outlineLvl w:val="0"/>
        <w:rPr>
          <w:lang w:val="en-GB"/>
        </w:rPr>
      </w:pPr>
      <w:bookmarkStart w:id="53" w:name="_Toc420686015"/>
      <w:r w:rsidRPr="000E75F8">
        <w:rPr>
          <w:lang w:val="en-GB"/>
        </w:rPr>
        <w:lastRenderedPageBreak/>
        <w:t xml:space="preserve">Section </w:t>
      </w:r>
      <w:r w:rsidR="002E62D3">
        <w:rPr>
          <w:lang w:val="en-GB"/>
        </w:rPr>
        <w:t>3</w:t>
      </w:r>
      <w:r w:rsidRPr="000E75F8">
        <w:rPr>
          <w:lang w:val="en-GB"/>
        </w:rPr>
        <w:t xml:space="preserve">: </w:t>
      </w:r>
      <w:r>
        <w:rPr>
          <w:lang w:val="en-GB"/>
        </w:rPr>
        <w:t>Change Impact Analysis</w:t>
      </w:r>
      <w:bookmarkEnd w:id="53"/>
    </w:p>
    <w:p w:rsidR="009E7BB3" w:rsidRDefault="00206EAA" w:rsidP="00206EAA">
      <w:pPr>
        <w:jc w:val="left"/>
      </w:pPr>
      <w:r>
        <w:t>Impacted Modules:-</w:t>
      </w:r>
    </w:p>
    <w:p w:rsidR="00206EAA" w:rsidRDefault="00206EAA" w:rsidP="00206EAA">
      <w:pPr>
        <w:jc w:val="left"/>
      </w:pPr>
    </w:p>
    <w:tbl>
      <w:tblPr>
        <w:tblStyle w:val="TableGrid"/>
        <w:tblW w:w="9711" w:type="dxa"/>
        <w:tblLook w:val="04A0" w:firstRow="1" w:lastRow="0" w:firstColumn="1" w:lastColumn="0" w:noHBand="0" w:noVBand="1"/>
      </w:tblPr>
      <w:tblGrid>
        <w:gridCol w:w="959"/>
        <w:gridCol w:w="3260"/>
        <w:gridCol w:w="5492"/>
      </w:tblGrid>
      <w:tr w:rsidR="00206EAA" w:rsidTr="00206E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9" w:type="dxa"/>
          </w:tcPr>
          <w:p w:rsidR="00206EAA" w:rsidRDefault="00206EAA" w:rsidP="00206EAA">
            <w:pPr>
              <w:jc w:val="left"/>
            </w:pPr>
            <w:r>
              <w:t>No</w:t>
            </w:r>
          </w:p>
        </w:tc>
        <w:tc>
          <w:tcPr>
            <w:tcW w:w="3260" w:type="dxa"/>
          </w:tcPr>
          <w:p w:rsidR="00206EAA" w:rsidRDefault="00206EAA" w:rsidP="00206EAA">
            <w:pPr>
              <w:jc w:val="left"/>
            </w:pPr>
            <w:r>
              <w:t>Modules</w:t>
            </w:r>
          </w:p>
        </w:tc>
        <w:tc>
          <w:tcPr>
            <w:tcW w:w="5492" w:type="dxa"/>
          </w:tcPr>
          <w:p w:rsidR="00206EAA" w:rsidRDefault="00206EAA" w:rsidP="00206EAA">
            <w:pPr>
              <w:jc w:val="left"/>
            </w:pPr>
            <w:r>
              <w:t>Changes</w:t>
            </w:r>
          </w:p>
        </w:tc>
      </w:tr>
      <w:tr w:rsidR="00206EAA" w:rsidTr="00206EAA">
        <w:tc>
          <w:tcPr>
            <w:tcW w:w="959" w:type="dxa"/>
          </w:tcPr>
          <w:p w:rsidR="00206EAA" w:rsidRPr="00206EAA" w:rsidRDefault="00206EAA" w:rsidP="0047723E">
            <w:pPr>
              <w:pStyle w:val="ListParagraph"/>
              <w:numPr>
                <w:ilvl w:val="0"/>
                <w:numId w:val="7"/>
              </w:numPr>
              <w:jc w:val="left"/>
            </w:pPr>
          </w:p>
        </w:tc>
        <w:tc>
          <w:tcPr>
            <w:tcW w:w="3260" w:type="dxa"/>
          </w:tcPr>
          <w:p w:rsidR="005B07F9" w:rsidRDefault="00BD0D42" w:rsidP="005B07F9">
            <w:pPr>
              <w:jc w:val="left"/>
            </w:pPr>
            <w:r>
              <w:t xml:space="preserve">RIB </w:t>
            </w:r>
            <w:r w:rsidR="0002282A">
              <w:t>&gt;</w:t>
            </w:r>
            <w:r w:rsidR="00D34AB6">
              <w:t>Registration</w:t>
            </w:r>
            <w:r w:rsidR="0002282A">
              <w:t xml:space="preserve"> </w:t>
            </w:r>
          </w:p>
          <w:p w:rsidR="00206EAA" w:rsidRPr="00D34AB6" w:rsidRDefault="00206EAA" w:rsidP="00D34AB6">
            <w:pPr>
              <w:jc w:val="left"/>
            </w:pPr>
          </w:p>
        </w:tc>
        <w:tc>
          <w:tcPr>
            <w:tcW w:w="5492" w:type="dxa"/>
          </w:tcPr>
          <w:p w:rsidR="006914BA" w:rsidRPr="00D34AB6" w:rsidRDefault="005450DF" w:rsidP="0047723E">
            <w:pPr>
              <w:pStyle w:val="ListParagraph"/>
              <w:numPr>
                <w:ilvl w:val="0"/>
                <w:numId w:val="18"/>
              </w:numPr>
            </w:pPr>
            <w:r>
              <w:t>Display error message if user key in unauthorized card number</w:t>
            </w:r>
          </w:p>
        </w:tc>
      </w:tr>
      <w:tr w:rsidR="00BD0D42" w:rsidTr="00206EAA">
        <w:tc>
          <w:tcPr>
            <w:tcW w:w="959" w:type="dxa"/>
          </w:tcPr>
          <w:p w:rsidR="00BD0D42" w:rsidRPr="00206EAA" w:rsidRDefault="00BD0D42" w:rsidP="0047723E">
            <w:pPr>
              <w:pStyle w:val="ListParagraph"/>
              <w:numPr>
                <w:ilvl w:val="0"/>
                <w:numId w:val="7"/>
              </w:numPr>
              <w:jc w:val="left"/>
            </w:pPr>
          </w:p>
        </w:tc>
        <w:tc>
          <w:tcPr>
            <w:tcW w:w="3260" w:type="dxa"/>
          </w:tcPr>
          <w:p w:rsidR="005B07F9" w:rsidRDefault="005450DF" w:rsidP="005450DF">
            <w:pPr>
              <w:jc w:val="left"/>
            </w:pPr>
            <w:r>
              <w:t>IBAM&gt;</w:t>
            </w:r>
            <w:r w:rsidR="001066DA">
              <w:t>RIB BIN No. Maintenance</w:t>
            </w:r>
          </w:p>
          <w:p w:rsidR="001066DA" w:rsidRDefault="001066DA" w:rsidP="005450DF">
            <w:pPr>
              <w:jc w:val="left"/>
            </w:pPr>
            <w:r>
              <w:t>IBAM&gt;IBAM Navigation</w:t>
            </w:r>
          </w:p>
          <w:p w:rsidR="001066DA" w:rsidRDefault="001066DA" w:rsidP="005450DF">
            <w:pPr>
              <w:jc w:val="left"/>
            </w:pPr>
            <w:r>
              <w:t>IBAM&gt;Audit Trail</w:t>
            </w:r>
          </w:p>
          <w:p w:rsidR="001066DA" w:rsidRDefault="001066DA" w:rsidP="005450DF">
            <w:pPr>
              <w:jc w:val="left"/>
            </w:pPr>
            <w:r>
              <w:t>IBAM&gt;Maker Checker Maintenance</w:t>
            </w:r>
          </w:p>
          <w:p w:rsidR="001066DA" w:rsidRDefault="001066DA" w:rsidP="005450DF">
            <w:pPr>
              <w:jc w:val="left"/>
            </w:pPr>
            <w:r>
              <w:t>IBAM&gt;User Group Maintenance</w:t>
            </w:r>
          </w:p>
          <w:p w:rsidR="001066DA" w:rsidRDefault="001066DA" w:rsidP="005450DF">
            <w:pPr>
              <w:jc w:val="left"/>
            </w:pPr>
            <w:r>
              <w:t>IBAM&gt;User Profile Maintenance</w:t>
            </w:r>
          </w:p>
          <w:p w:rsidR="001066DA" w:rsidRDefault="001066DA" w:rsidP="005450DF">
            <w:pPr>
              <w:jc w:val="left"/>
            </w:pPr>
            <w:r>
              <w:t>IBAM&gt;Authorization</w:t>
            </w:r>
          </w:p>
          <w:p w:rsidR="005450DF" w:rsidRPr="005450DF" w:rsidRDefault="005450DF" w:rsidP="005450DF">
            <w:pPr>
              <w:jc w:val="left"/>
            </w:pPr>
          </w:p>
          <w:p w:rsidR="00BD0D42" w:rsidRDefault="00BD0D42" w:rsidP="00CF367E">
            <w:pPr>
              <w:jc w:val="left"/>
            </w:pPr>
          </w:p>
        </w:tc>
        <w:tc>
          <w:tcPr>
            <w:tcW w:w="5492" w:type="dxa"/>
          </w:tcPr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navigation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modules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activity list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permission</w:t>
            </w:r>
          </w:p>
          <w:p w:rsidR="001066DA" w:rsidRDefault="001066DA" w:rsidP="001066DA">
            <w:pPr>
              <w:jc w:val="left"/>
            </w:pP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</w:t>
            </w:r>
          </w:p>
          <w:p w:rsidR="001066DA" w:rsidRP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pending and approval activity</w:t>
            </w:r>
          </w:p>
        </w:tc>
      </w:tr>
    </w:tbl>
    <w:p w:rsidR="00206EAA" w:rsidRDefault="00206EAA" w:rsidP="00206EAA"/>
    <w:p w:rsidR="00206EAA" w:rsidRDefault="00206EAA" w:rsidP="00292CBD">
      <w:pPr>
        <w:spacing w:after="200"/>
        <w:jc w:val="left"/>
      </w:pPr>
    </w:p>
    <w:sectPr w:rsidR="00206EAA" w:rsidSect="00206EAA">
      <w:headerReference w:type="first" r:id="rId71"/>
      <w:footerReference w:type="first" r:id="rId72"/>
      <w:pgSz w:w="11906" w:h="16838"/>
      <w:pgMar w:top="1440" w:right="1418" w:bottom="1440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698" w:rsidRDefault="00DB6698" w:rsidP="00C773C0">
      <w:pPr>
        <w:spacing w:after="0" w:line="240" w:lineRule="auto"/>
      </w:pPr>
      <w:r>
        <w:separator/>
      </w:r>
    </w:p>
  </w:endnote>
  <w:endnote w:type="continuationSeparator" w:id="0">
    <w:p w:rsidR="00DB6698" w:rsidRDefault="00DB6698" w:rsidP="00C7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F2F" w:rsidRPr="00E754DC" w:rsidRDefault="00B12F2F" w:rsidP="00E754DC">
    <w:pPr>
      <w:pStyle w:val="Footer"/>
      <w:spacing w:after="0"/>
      <w:ind w:right="320"/>
      <w:rPr>
        <w:sz w:val="16"/>
        <w:szCs w:val="16"/>
      </w:rPr>
    </w:pPr>
    <w:r w:rsidRPr="00E754DC">
      <w:rPr>
        <w:sz w:val="16"/>
        <w:szCs w:val="16"/>
      </w:rPr>
      <w:t xml:space="preserve">LAST UPDATED: </w:t>
    </w:r>
    <w:sdt>
      <w:sdtPr>
        <w:rPr>
          <w:sz w:val="16"/>
          <w:szCs w:val="16"/>
        </w:rPr>
        <w:id w:val="23032906"/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r>
          <w:rPr>
            <w:sz w:val="16"/>
            <w:szCs w:val="16"/>
          </w:rPr>
          <w:t>18 May 2015</w:t>
        </w:r>
      </w:sdtContent>
    </w:sdt>
    <w:r w:rsidRPr="00E754DC">
      <w:rPr>
        <w:sz w:val="16"/>
        <w:szCs w:val="16"/>
      </w:rPr>
      <w:tab/>
    </w:r>
    <w:r w:rsidRPr="00E754DC">
      <w:rPr>
        <w:sz w:val="16"/>
        <w:szCs w:val="16"/>
      </w:rPr>
      <w:tab/>
    </w:r>
    <w:sdt>
      <w:sdtPr>
        <w:rPr>
          <w:sz w:val="16"/>
          <w:szCs w:val="16"/>
        </w:rPr>
        <w:id w:val="23032907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23032908"/>
            <w:docPartObj>
              <w:docPartGallery w:val="Page Numbers (Top of Page)"/>
              <w:docPartUnique/>
            </w:docPartObj>
          </w:sdtPr>
          <w:sdtContent>
            <w:r w:rsidRPr="00E754DC">
              <w:rPr>
                <w:sz w:val="16"/>
                <w:szCs w:val="16"/>
              </w:rPr>
              <w:t xml:space="preserve">Page </w:t>
            </w:r>
            <w:r w:rsidRPr="00E754DC">
              <w:rPr>
                <w:sz w:val="16"/>
                <w:szCs w:val="16"/>
              </w:rPr>
              <w:fldChar w:fldCharType="begin"/>
            </w:r>
            <w:r w:rsidRPr="00E754DC">
              <w:rPr>
                <w:sz w:val="16"/>
                <w:szCs w:val="16"/>
              </w:rPr>
              <w:instrText xml:space="preserve"> PAGE </w:instrText>
            </w:r>
            <w:r w:rsidRPr="00E754DC">
              <w:rPr>
                <w:sz w:val="16"/>
                <w:szCs w:val="16"/>
              </w:rPr>
              <w:fldChar w:fldCharType="separate"/>
            </w:r>
            <w:r w:rsidR="00C257D2">
              <w:rPr>
                <w:noProof/>
                <w:sz w:val="16"/>
                <w:szCs w:val="16"/>
              </w:rPr>
              <w:t>29</w:t>
            </w:r>
            <w:r w:rsidRPr="00E754DC">
              <w:rPr>
                <w:sz w:val="16"/>
                <w:szCs w:val="16"/>
              </w:rPr>
              <w:fldChar w:fldCharType="end"/>
            </w:r>
            <w:r w:rsidRPr="00E754DC">
              <w:rPr>
                <w:sz w:val="16"/>
                <w:szCs w:val="16"/>
              </w:rPr>
              <w:t xml:space="preserve"> of </w:t>
            </w:r>
            <w:r w:rsidRPr="00E754DC">
              <w:rPr>
                <w:sz w:val="16"/>
                <w:szCs w:val="16"/>
              </w:rPr>
              <w:fldChar w:fldCharType="begin"/>
            </w:r>
            <w:r w:rsidRPr="00E754DC">
              <w:rPr>
                <w:sz w:val="16"/>
                <w:szCs w:val="16"/>
              </w:rPr>
              <w:instrText xml:space="preserve"> NUMPAGES  </w:instrText>
            </w:r>
            <w:r w:rsidRPr="00E754DC">
              <w:rPr>
                <w:sz w:val="16"/>
                <w:szCs w:val="16"/>
              </w:rPr>
              <w:fldChar w:fldCharType="separate"/>
            </w:r>
            <w:r w:rsidR="00C257D2">
              <w:rPr>
                <w:noProof/>
                <w:sz w:val="16"/>
                <w:szCs w:val="16"/>
              </w:rPr>
              <w:t>38</w:t>
            </w:r>
            <w:r w:rsidRPr="00E754DC">
              <w:rPr>
                <w:sz w:val="16"/>
                <w:szCs w:val="16"/>
              </w:rPr>
              <w:fldChar w:fldCharType="end"/>
            </w:r>
          </w:sdtContent>
        </w:sdt>
      </w:sdtContent>
    </w:sdt>
  </w:p>
  <w:p w:rsidR="00B12F2F" w:rsidRPr="00E754DC" w:rsidRDefault="00B12F2F" w:rsidP="008D0BC3">
    <w:pPr>
      <w:pStyle w:val="Footer"/>
      <w:tabs>
        <w:tab w:val="left" w:pos="3795"/>
      </w:tabs>
      <w:spacing w:after="0" w:line="240" w:lineRule="auto"/>
      <w:rPr>
        <w:sz w:val="16"/>
        <w:szCs w:val="16"/>
      </w:rPr>
    </w:pPr>
    <w:sdt>
      <w:sdtPr>
        <w:rPr>
          <w:sz w:val="16"/>
          <w:szCs w:val="16"/>
        </w:rPr>
        <w:id w:val="23032909"/>
      </w:sdtPr>
      <w:sdtContent>
        <w:r w:rsidRPr="00E754DC">
          <w:rPr>
            <w:sz w:val="16"/>
            <w:szCs w:val="16"/>
          </w:rPr>
          <w:t>Business Requirement and System Specification</w:t>
        </w:r>
      </w:sdtContent>
    </w:sdt>
    <w:r w:rsidRPr="00E754D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754DC">
      <w:rPr>
        <w:sz w:val="16"/>
        <w:szCs w:val="16"/>
      </w:rPr>
      <w:t>Version:</w:t>
    </w:r>
    <w:r>
      <w:rPr>
        <w:sz w:val="16"/>
        <w:szCs w:val="16"/>
      </w:rPr>
      <w:t xml:space="preserve"> 1.0</w:t>
    </w:r>
  </w:p>
  <w:p w:rsidR="00B12F2F" w:rsidRPr="00E754DC" w:rsidRDefault="00B12F2F" w:rsidP="00E754DC">
    <w:pPr>
      <w:pStyle w:val="Footer"/>
      <w:spacing w:after="0" w:line="240" w:lineRule="auto"/>
      <w:jc w:val="center"/>
      <w:rPr>
        <w:sz w:val="16"/>
        <w:szCs w:val="16"/>
      </w:rPr>
    </w:pPr>
    <w:r w:rsidRPr="00E754DC">
      <w:rPr>
        <w:sz w:val="16"/>
        <w:szCs w:val="16"/>
      </w:rPr>
      <w:t>- Private &amp; Confidential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F2F" w:rsidRPr="00E754DC" w:rsidRDefault="00B12F2F" w:rsidP="00E754DC">
    <w:pPr>
      <w:pStyle w:val="Footer"/>
      <w:spacing w:after="0"/>
      <w:ind w:right="320"/>
      <w:jc w:val="center"/>
      <w:rPr>
        <w:sz w:val="16"/>
        <w:szCs w:val="16"/>
      </w:rPr>
    </w:pPr>
    <w:r w:rsidRPr="00E754DC">
      <w:rPr>
        <w:sz w:val="16"/>
        <w:szCs w:val="16"/>
      </w:rPr>
      <w:t xml:space="preserve">LAST UPDATED: </w:t>
    </w:r>
    <w:sdt>
      <w:sdtPr>
        <w:rPr>
          <w:sz w:val="16"/>
          <w:szCs w:val="16"/>
        </w:rPr>
        <w:id w:val="30695131"/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r>
          <w:rPr>
            <w:sz w:val="16"/>
            <w:szCs w:val="16"/>
          </w:rPr>
          <w:t>18 May 2015</w:t>
        </w:r>
      </w:sdtContent>
    </w:sdt>
    <w:r w:rsidRPr="00E754DC">
      <w:rPr>
        <w:sz w:val="16"/>
        <w:szCs w:val="16"/>
      </w:rPr>
      <w:tab/>
    </w:r>
    <w:r w:rsidRPr="00E754DC">
      <w:rPr>
        <w:sz w:val="16"/>
        <w:szCs w:val="16"/>
      </w:rPr>
      <w:tab/>
      <w:t xml:space="preserve">Page </w:t>
    </w:r>
    <w:r w:rsidRPr="00E754DC">
      <w:rPr>
        <w:sz w:val="16"/>
        <w:szCs w:val="16"/>
      </w:rPr>
      <w:fldChar w:fldCharType="begin"/>
    </w:r>
    <w:r w:rsidRPr="00E754DC">
      <w:rPr>
        <w:sz w:val="16"/>
        <w:szCs w:val="16"/>
      </w:rPr>
      <w:instrText xml:space="preserve"> PAGE </w:instrText>
    </w:r>
    <w:r w:rsidRPr="00E754DC">
      <w:rPr>
        <w:sz w:val="16"/>
        <w:szCs w:val="16"/>
      </w:rPr>
      <w:fldChar w:fldCharType="separate"/>
    </w:r>
    <w:r w:rsidR="00EF3246">
      <w:rPr>
        <w:noProof/>
        <w:sz w:val="16"/>
        <w:szCs w:val="16"/>
      </w:rPr>
      <w:t>3</w:t>
    </w:r>
    <w:r w:rsidRPr="00E754DC">
      <w:rPr>
        <w:sz w:val="16"/>
        <w:szCs w:val="16"/>
      </w:rPr>
      <w:fldChar w:fldCharType="end"/>
    </w:r>
    <w:r w:rsidRPr="00E754DC">
      <w:rPr>
        <w:sz w:val="16"/>
        <w:szCs w:val="16"/>
      </w:rPr>
      <w:t xml:space="preserve"> of </w:t>
    </w:r>
    <w:r w:rsidRPr="00E754DC">
      <w:rPr>
        <w:sz w:val="16"/>
        <w:szCs w:val="16"/>
      </w:rPr>
      <w:fldChar w:fldCharType="begin"/>
    </w:r>
    <w:r w:rsidRPr="00E754DC">
      <w:rPr>
        <w:sz w:val="16"/>
        <w:szCs w:val="16"/>
      </w:rPr>
      <w:instrText xml:space="preserve"> NUMPAGES  </w:instrText>
    </w:r>
    <w:r w:rsidRPr="00E754DC">
      <w:rPr>
        <w:sz w:val="16"/>
        <w:szCs w:val="16"/>
      </w:rPr>
      <w:fldChar w:fldCharType="separate"/>
    </w:r>
    <w:r w:rsidR="00EF3246">
      <w:rPr>
        <w:noProof/>
        <w:sz w:val="16"/>
        <w:szCs w:val="16"/>
      </w:rPr>
      <w:t>38</w:t>
    </w:r>
    <w:r w:rsidRPr="00E754DC">
      <w:rPr>
        <w:sz w:val="16"/>
        <w:szCs w:val="16"/>
      </w:rPr>
      <w:fldChar w:fldCharType="end"/>
    </w:r>
  </w:p>
  <w:p w:rsidR="00B12F2F" w:rsidRPr="00E754DC" w:rsidRDefault="00B12F2F" w:rsidP="00E754DC">
    <w:pPr>
      <w:pStyle w:val="Footer"/>
      <w:spacing w:after="0" w:line="240" w:lineRule="auto"/>
      <w:rPr>
        <w:sz w:val="16"/>
        <w:szCs w:val="16"/>
      </w:rPr>
    </w:pPr>
    <w:r w:rsidRPr="00E754DC">
      <w:rPr>
        <w:sz w:val="16"/>
        <w:szCs w:val="16"/>
      </w:rPr>
      <w:t>Business Requirement and System Specification</w:t>
    </w:r>
    <w:r w:rsidRPr="00E754DC">
      <w:rPr>
        <w:sz w:val="16"/>
        <w:szCs w:val="16"/>
      </w:rPr>
      <w:tab/>
    </w:r>
    <w:r>
      <w:rPr>
        <w:sz w:val="16"/>
        <w:szCs w:val="16"/>
      </w:rPr>
      <w:tab/>
    </w:r>
    <w:r w:rsidRPr="00E754DC">
      <w:rPr>
        <w:sz w:val="16"/>
        <w:szCs w:val="16"/>
      </w:rPr>
      <w:t>Version: 1.1</w:t>
    </w:r>
  </w:p>
  <w:p w:rsidR="00B12F2F" w:rsidRPr="00E754DC" w:rsidRDefault="00B12F2F" w:rsidP="00E754DC">
    <w:pPr>
      <w:pStyle w:val="Footer"/>
      <w:spacing w:after="0" w:line="240" w:lineRule="auto"/>
      <w:jc w:val="center"/>
      <w:rPr>
        <w:sz w:val="16"/>
        <w:szCs w:val="16"/>
      </w:rPr>
    </w:pPr>
    <w:r w:rsidRPr="00E754DC">
      <w:rPr>
        <w:sz w:val="16"/>
        <w:szCs w:val="16"/>
      </w:rPr>
      <w:t>- Private &amp; Confidential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698" w:rsidRDefault="00DB6698" w:rsidP="00C773C0">
      <w:pPr>
        <w:spacing w:after="0" w:line="240" w:lineRule="auto"/>
      </w:pPr>
      <w:r>
        <w:separator/>
      </w:r>
    </w:p>
  </w:footnote>
  <w:footnote w:type="continuationSeparator" w:id="0">
    <w:p w:rsidR="00DB6698" w:rsidRDefault="00DB6698" w:rsidP="00C77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F2F" w:rsidRDefault="00B12F2F" w:rsidP="00336C2A">
    <w:pPr>
      <w:pStyle w:val="Header"/>
      <w:pBdr>
        <w:bottom w:val="single" w:sz="6" w:space="1" w:color="auto"/>
      </w:pBdr>
      <w:tabs>
        <w:tab w:val="right" w:pos="8647"/>
      </w:tabs>
    </w:pPr>
    <w:sdt>
      <w:sdtPr>
        <w:alias w:val="Customer Logo"/>
        <w:tag w:val="Customer Logo"/>
        <w:id w:val="23032905"/>
        <w:picture/>
      </w:sdtPr>
      <w:sdtContent>
        <w:r w:rsidRPr="00854F39">
          <w:rPr>
            <w:noProof/>
            <w:lang w:bidi="ar-SA"/>
          </w:rPr>
          <w:drawing>
            <wp:inline distT="0" distB="0" distL="0" distR="0">
              <wp:extent cx="967740" cy="425450"/>
              <wp:effectExtent l="0" t="0" r="3810" b="0"/>
              <wp:docPr id="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774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>
      <w:tab/>
    </w:r>
    <w:r>
      <w:tab/>
    </w:r>
  </w:p>
  <w:p w:rsidR="00B12F2F" w:rsidRDefault="00B12F2F" w:rsidP="00336C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  <w:lang w:val="en-MY" w:eastAsia="zh-CN" w:bidi="ar-SA"/>
      </w:rPr>
      <w:alias w:val="Customer Logo"/>
      <w:tag w:val="Customer Logo"/>
      <w:id w:val="23032910"/>
      <w:picture/>
    </w:sdtPr>
    <w:sdtContent>
      <w:p w:rsidR="00B12F2F" w:rsidRDefault="00B12F2F" w:rsidP="00E4749F">
        <w:pPr>
          <w:jc w:val="left"/>
        </w:pPr>
        <w:r w:rsidRPr="00854F39">
          <w:rPr>
            <w:noProof/>
            <w:lang w:bidi="ar-SA"/>
          </w:rPr>
          <w:drawing>
            <wp:inline distT="0" distB="0" distL="0" distR="0">
              <wp:extent cx="967740" cy="425450"/>
              <wp:effectExtent l="0" t="0" r="3810" b="0"/>
              <wp:docPr id="6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774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B12F2F" w:rsidRDefault="00B12F2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F2F" w:rsidRDefault="00B12F2F" w:rsidP="00E917E8">
    <w:pPr>
      <w:pStyle w:val="Header"/>
      <w:pBdr>
        <w:bottom w:val="single" w:sz="6" w:space="1" w:color="auto"/>
      </w:pBdr>
      <w:tabs>
        <w:tab w:val="right" w:pos="8647"/>
      </w:tabs>
    </w:pPr>
    <w:r w:rsidRPr="00854F39">
      <w:rPr>
        <w:noProof/>
        <w:lang w:bidi="ar-SA"/>
      </w:rPr>
      <w:drawing>
        <wp:inline distT="0" distB="0" distL="0" distR="0">
          <wp:extent cx="967740" cy="425450"/>
          <wp:effectExtent l="0" t="0" r="381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:rsidR="00B12F2F" w:rsidRDefault="00B12F2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3B36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51A6454"/>
    <w:multiLevelType w:val="hybridMultilevel"/>
    <w:tmpl w:val="0220F9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4533F"/>
    <w:multiLevelType w:val="hybridMultilevel"/>
    <w:tmpl w:val="86527018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85FAD"/>
    <w:multiLevelType w:val="hybridMultilevel"/>
    <w:tmpl w:val="9036CAD2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302777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B3321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BA2222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626855"/>
    <w:multiLevelType w:val="hybridMultilevel"/>
    <w:tmpl w:val="646E5E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4B5022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56D25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DB1C21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B645E6F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E37C3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A296B60"/>
    <w:multiLevelType w:val="hybridMultilevel"/>
    <w:tmpl w:val="117C17C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A26979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F23D05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E2A0DB6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11753D7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24B02BD"/>
    <w:multiLevelType w:val="hybridMultilevel"/>
    <w:tmpl w:val="51687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57B76"/>
    <w:multiLevelType w:val="hybridMultilevel"/>
    <w:tmpl w:val="D0D2880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9F1474AA">
      <w:numFmt w:val="bullet"/>
      <w:lvlText w:val="·"/>
      <w:lvlJc w:val="left"/>
      <w:pPr>
        <w:ind w:left="1215" w:hanging="495"/>
      </w:pPr>
      <w:rPr>
        <w:rFonts w:ascii="Calibri" w:eastAsia="Times New Roman" w:hAnsi="Calibri" w:cs="Arial" w:hint="default"/>
      </w:r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2E481E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70459D"/>
    <w:multiLevelType w:val="multilevel"/>
    <w:tmpl w:val="864CAFB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3412" w:hanging="576"/>
      </w:pPr>
    </w:lvl>
    <w:lvl w:ilvl="2">
      <w:start w:val="1"/>
      <w:numFmt w:val="decimal"/>
      <w:pStyle w:val="Heading3"/>
      <w:lvlText w:val="%1.%2.%3"/>
      <w:lvlJc w:val="left"/>
      <w:pPr>
        <w:ind w:left="459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>
    <w:nsid w:val="4BE43DA1"/>
    <w:multiLevelType w:val="hybridMultilevel"/>
    <w:tmpl w:val="180C0D0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51CE1D38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23345CA"/>
    <w:multiLevelType w:val="hybridMultilevel"/>
    <w:tmpl w:val="646E5E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3494D3A"/>
    <w:multiLevelType w:val="hybridMultilevel"/>
    <w:tmpl w:val="3E68A8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4E5247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21321D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EC6046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60D807F6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E307ED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2C754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056530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A00018"/>
    <w:multiLevelType w:val="hybridMultilevel"/>
    <w:tmpl w:val="8F8EAD5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F270CD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B402DC"/>
    <w:multiLevelType w:val="hybridMultilevel"/>
    <w:tmpl w:val="C786F6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E295853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30BC2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2EC22DC"/>
    <w:multiLevelType w:val="hybridMultilevel"/>
    <w:tmpl w:val="91EA5A52"/>
    <w:lvl w:ilvl="0" w:tplc="4409000F">
      <w:start w:val="1"/>
      <w:numFmt w:val="bullet"/>
      <w:pStyle w:val="Ari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06546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4C67AA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23106D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9F04D4B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2"/>
  </w:num>
  <w:num w:numId="2">
    <w:abstractNumId w:val="3"/>
  </w:num>
  <w:num w:numId="3">
    <w:abstractNumId w:val="40"/>
  </w:num>
  <w:num w:numId="4">
    <w:abstractNumId w:val="45"/>
  </w:num>
  <w:num w:numId="5">
    <w:abstractNumId w:val="30"/>
  </w:num>
  <w:num w:numId="6">
    <w:abstractNumId w:val="1"/>
  </w:num>
  <w:num w:numId="7">
    <w:abstractNumId w:val="20"/>
  </w:num>
  <w:num w:numId="8">
    <w:abstractNumId w:val="27"/>
  </w:num>
  <w:num w:numId="9">
    <w:abstractNumId w:val="5"/>
  </w:num>
  <w:num w:numId="10">
    <w:abstractNumId w:val="8"/>
  </w:num>
  <w:num w:numId="11">
    <w:abstractNumId w:val="19"/>
  </w:num>
  <w:num w:numId="12">
    <w:abstractNumId w:val="2"/>
  </w:num>
  <w:num w:numId="13">
    <w:abstractNumId w:val="32"/>
  </w:num>
  <w:num w:numId="14">
    <w:abstractNumId w:val="13"/>
  </w:num>
  <w:num w:numId="15">
    <w:abstractNumId w:val="18"/>
  </w:num>
  <w:num w:numId="16">
    <w:abstractNumId w:val="11"/>
  </w:num>
  <w:num w:numId="17">
    <w:abstractNumId w:val="41"/>
  </w:num>
  <w:num w:numId="18">
    <w:abstractNumId w:val="23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"/>
  </w:num>
  <w:num w:numId="24">
    <w:abstractNumId w:val="35"/>
  </w:num>
  <w:num w:numId="25">
    <w:abstractNumId w:val="25"/>
  </w:num>
  <w:num w:numId="26">
    <w:abstractNumId w:val="44"/>
  </w:num>
  <w:num w:numId="27">
    <w:abstractNumId w:val="42"/>
  </w:num>
  <w:num w:numId="28">
    <w:abstractNumId w:val="15"/>
  </w:num>
  <w:num w:numId="29">
    <w:abstractNumId w:val="36"/>
  </w:num>
  <w:num w:numId="30">
    <w:abstractNumId w:val="31"/>
  </w:num>
  <w:num w:numId="31">
    <w:abstractNumId w:val="7"/>
  </w:num>
  <w:num w:numId="32">
    <w:abstractNumId w:val="38"/>
  </w:num>
  <w:num w:numId="33">
    <w:abstractNumId w:val="33"/>
  </w:num>
  <w:num w:numId="34">
    <w:abstractNumId w:val="21"/>
  </w:num>
  <w:num w:numId="35">
    <w:abstractNumId w:val="24"/>
  </w:num>
  <w:num w:numId="36">
    <w:abstractNumId w:val="37"/>
  </w:num>
  <w:num w:numId="37">
    <w:abstractNumId w:val="16"/>
  </w:num>
  <w:num w:numId="38">
    <w:abstractNumId w:val="26"/>
  </w:num>
  <w:num w:numId="39">
    <w:abstractNumId w:val="12"/>
  </w:num>
  <w:num w:numId="40">
    <w:abstractNumId w:val="43"/>
  </w:num>
  <w:num w:numId="41">
    <w:abstractNumId w:val="39"/>
  </w:num>
  <w:num w:numId="42">
    <w:abstractNumId w:val="0"/>
  </w:num>
  <w:num w:numId="43">
    <w:abstractNumId w:val="17"/>
  </w:num>
  <w:num w:numId="44">
    <w:abstractNumId w:val="29"/>
  </w:num>
  <w:num w:numId="45">
    <w:abstractNumId w:val="9"/>
  </w:num>
  <w:num w:numId="46">
    <w:abstractNumId w:val="10"/>
  </w:num>
  <w:num w:numId="47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740"/>
    <w:rsid w:val="00013C43"/>
    <w:rsid w:val="00016090"/>
    <w:rsid w:val="0002282A"/>
    <w:rsid w:val="00027167"/>
    <w:rsid w:val="000324D6"/>
    <w:rsid w:val="00032805"/>
    <w:rsid w:val="000378E6"/>
    <w:rsid w:val="000429D7"/>
    <w:rsid w:val="00044B0F"/>
    <w:rsid w:val="0004678B"/>
    <w:rsid w:val="00062E24"/>
    <w:rsid w:val="00070E44"/>
    <w:rsid w:val="0007234B"/>
    <w:rsid w:val="00073DE3"/>
    <w:rsid w:val="00087FE7"/>
    <w:rsid w:val="00090561"/>
    <w:rsid w:val="000B2E88"/>
    <w:rsid w:val="000C6B00"/>
    <w:rsid w:val="000D084D"/>
    <w:rsid w:val="000E2CAD"/>
    <w:rsid w:val="001066DA"/>
    <w:rsid w:val="001540DA"/>
    <w:rsid w:val="00157201"/>
    <w:rsid w:val="00157223"/>
    <w:rsid w:val="00174E57"/>
    <w:rsid w:val="001869C6"/>
    <w:rsid w:val="001A789A"/>
    <w:rsid w:val="001B08D6"/>
    <w:rsid w:val="001B6B7C"/>
    <w:rsid w:val="001C7159"/>
    <w:rsid w:val="001D2588"/>
    <w:rsid w:val="001E0411"/>
    <w:rsid w:val="00206EAA"/>
    <w:rsid w:val="002240AD"/>
    <w:rsid w:val="002339C9"/>
    <w:rsid w:val="00245946"/>
    <w:rsid w:val="00251FDC"/>
    <w:rsid w:val="00253246"/>
    <w:rsid w:val="00264F9B"/>
    <w:rsid w:val="00275337"/>
    <w:rsid w:val="00280F4E"/>
    <w:rsid w:val="00292CBD"/>
    <w:rsid w:val="002A5E7C"/>
    <w:rsid w:val="002B7C19"/>
    <w:rsid w:val="002C54AB"/>
    <w:rsid w:val="002C703A"/>
    <w:rsid w:val="002D212A"/>
    <w:rsid w:val="002E62D3"/>
    <w:rsid w:val="002F2085"/>
    <w:rsid w:val="002F239C"/>
    <w:rsid w:val="00323410"/>
    <w:rsid w:val="003250F1"/>
    <w:rsid w:val="00336C2A"/>
    <w:rsid w:val="00340D64"/>
    <w:rsid w:val="003418D4"/>
    <w:rsid w:val="00343F96"/>
    <w:rsid w:val="00353E0D"/>
    <w:rsid w:val="003554BE"/>
    <w:rsid w:val="00384872"/>
    <w:rsid w:val="00396E5E"/>
    <w:rsid w:val="0039732C"/>
    <w:rsid w:val="003B0385"/>
    <w:rsid w:val="003B6468"/>
    <w:rsid w:val="003D09E6"/>
    <w:rsid w:val="004045FB"/>
    <w:rsid w:val="00415107"/>
    <w:rsid w:val="004670B6"/>
    <w:rsid w:val="0047723E"/>
    <w:rsid w:val="0048271A"/>
    <w:rsid w:val="00483B62"/>
    <w:rsid w:val="00483EF3"/>
    <w:rsid w:val="00487981"/>
    <w:rsid w:val="00496BE3"/>
    <w:rsid w:val="004A4DAB"/>
    <w:rsid w:val="004C173E"/>
    <w:rsid w:val="004C40B4"/>
    <w:rsid w:val="004F6886"/>
    <w:rsid w:val="00502E6D"/>
    <w:rsid w:val="00517B91"/>
    <w:rsid w:val="005371D6"/>
    <w:rsid w:val="005450DF"/>
    <w:rsid w:val="005505F7"/>
    <w:rsid w:val="005565E6"/>
    <w:rsid w:val="005B07F9"/>
    <w:rsid w:val="005E1437"/>
    <w:rsid w:val="005E592A"/>
    <w:rsid w:val="005F2EED"/>
    <w:rsid w:val="006026DC"/>
    <w:rsid w:val="006218EF"/>
    <w:rsid w:val="006266AB"/>
    <w:rsid w:val="0063171C"/>
    <w:rsid w:val="006346A8"/>
    <w:rsid w:val="006449D4"/>
    <w:rsid w:val="00655853"/>
    <w:rsid w:val="00661C59"/>
    <w:rsid w:val="006914BA"/>
    <w:rsid w:val="006A6CA8"/>
    <w:rsid w:val="006B1380"/>
    <w:rsid w:val="0070688E"/>
    <w:rsid w:val="007129EB"/>
    <w:rsid w:val="00713093"/>
    <w:rsid w:val="007207E9"/>
    <w:rsid w:val="00754132"/>
    <w:rsid w:val="007707C8"/>
    <w:rsid w:val="00777D1D"/>
    <w:rsid w:val="007B0E25"/>
    <w:rsid w:val="007C0188"/>
    <w:rsid w:val="007C6C7B"/>
    <w:rsid w:val="007D1E4D"/>
    <w:rsid w:val="007D7534"/>
    <w:rsid w:val="007E55A4"/>
    <w:rsid w:val="007F085D"/>
    <w:rsid w:val="008000D0"/>
    <w:rsid w:val="008315D0"/>
    <w:rsid w:val="00832F06"/>
    <w:rsid w:val="00833451"/>
    <w:rsid w:val="00854F39"/>
    <w:rsid w:val="00863FFF"/>
    <w:rsid w:val="008646DE"/>
    <w:rsid w:val="00866F96"/>
    <w:rsid w:val="008671F1"/>
    <w:rsid w:val="00873A49"/>
    <w:rsid w:val="00881119"/>
    <w:rsid w:val="00883094"/>
    <w:rsid w:val="00895E4B"/>
    <w:rsid w:val="008A61B2"/>
    <w:rsid w:val="008B35FA"/>
    <w:rsid w:val="008C0156"/>
    <w:rsid w:val="008C4494"/>
    <w:rsid w:val="008D0BC3"/>
    <w:rsid w:val="008E535F"/>
    <w:rsid w:val="008F0C3D"/>
    <w:rsid w:val="008F49B1"/>
    <w:rsid w:val="008F6FF6"/>
    <w:rsid w:val="009654F7"/>
    <w:rsid w:val="009A06E2"/>
    <w:rsid w:val="009B4701"/>
    <w:rsid w:val="009B4D88"/>
    <w:rsid w:val="009B79E5"/>
    <w:rsid w:val="009C1DCD"/>
    <w:rsid w:val="009D35EB"/>
    <w:rsid w:val="009D631A"/>
    <w:rsid w:val="009E7BB3"/>
    <w:rsid w:val="00A10633"/>
    <w:rsid w:val="00A21772"/>
    <w:rsid w:val="00A22A47"/>
    <w:rsid w:val="00A32924"/>
    <w:rsid w:val="00A44CA7"/>
    <w:rsid w:val="00A555F3"/>
    <w:rsid w:val="00A56CCC"/>
    <w:rsid w:val="00A83EDA"/>
    <w:rsid w:val="00A96047"/>
    <w:rsid w:val="00AA6D85"/>
    <w:rsid w:val="00AC60F1"/>
    <w:rsid w:val="00AD44C0"/>
    <w:rsid w:val="00AF04D6"/>
    <w:rsid w:val="00AF0511"/>
    <w:rsid w:val="00B0112F"/>
    <w:rsid w:val="00B12E15"/>
    <w:rsid w:val="00B12F2F"/>
    <w:rsid w:val="00B4708D"/>
    <w:rsid w:val="00B47D22"/>
    <w:rsid w:val="00B95EA1"/>
    <w:rsid w:val="00BA08AF"/>
    <w:rsid w:val="00BB4199"/>
    <w:rsid w:val="00BB6949"/>
    <w:rsid w:val="00BD0D42"/>
    <w:rsid w:val="00BE02CA"/>
    <w:rsid w:val="00BE7819"/>
    <w:rsid w:val="00C257D2"/>
    <w:rsid w:val="00C44FE2"/>
    <w:rsid w:val="00C632A6"/>
    <w:rsid w:val="00C63FCB"/>
    <w:rsid w:val="00C75B3D"/>
    <w:rsid w:val="00C773C0"/>
    <w:rsid w:val="00C861F9"/>
    <w:rsid w:val="00C92659"/>
    <w:rsid w:val="00CA64C6"/>
    <w:rsid w:val="00CB3D90"/>
    <w:rsid w:val="00CB66C4"/>
    <w:rsid w:val="00CC1FF8"/>
    <w:rsid w:val="00CE4D50"/>
    <w:rsid w:val="00CF367E"/>
    <w:rsid w:val="00CF49D8"/>
    <w:rsid w:val="00D00062"/>
    <w:rsid w:val="00D062C8"/>
    <w:rsid w:val="00D1357A"/>
    <w:rsid w:val="00D31939"/>
    <w:rsid w:val="00D34AB6"/>
    <w:rsid w:val="00D4375D"/>
    <w:rsid w:val="00D509DD"/>
    <w:rsid w:val="00D52582"/>
    <w:rsid w:val="00D5294F"/>
    <w:rsid w:val="00D63F8C"/>
    <w:rsid w:val="00DA3440"/>
    <w:rsid w:val="00DA4CB4"/>
    <w:rsid w:val="00DB1F1D"/>
    <w:rsid w:val="00DB6698"/>
    <w:rsid w:val="00DC2C0D"/>
    <w:rsid w:val="00DC3B4F"/>
    <w:rsid w:val="00DC6CC7"/>
    <w:rsid w:val="00DE28BB"/>
    <w:rsid w:val="00DE61BA"/>
    <w:rsid w:val="00DF327C"/>
    <w:rsid w:val="00E04E65"/>
    <w:rsid w:val="00E117FC"/>
    <w:rsid w:val="00E15FC2"/>
    <w:rsid w:val="00E22881"/>
    <w:rsid w:val="00E27C7B"/>
    <w:rsid w:val="00E40740"/>
    <w:rsid w:val="00E4749F"/>
    <w:rsid w:val="00E754DC"/>
    <w:rsid w:val="00E917E8"/>
    <w:rsid w:val="00EA2641"/>
    <w:rsid w:val="00EC44E7"/>
    <w:rsid w:val="00EC593B"/>
    <w:rsid w:val="00ED33FA"/>
    <w:rsid w:val="00ED385C"/>
    <w:rsid w:val="00EF3246"/>
    <w:rsid w:val="00EF7474"/>
    <w:rsid w:val="00F1223C"/>
    <w:rsid w:val="00F21D97"/>
    <w:rsid w:val="00F232C9"/>
    <w:rsid w:val="00F338EC"/>
    <w:rsid w:val="00F33EA7"/>
    <w:rsid w:val="00F3697A"/>
    <w:rsid w:val="00F524AF"/>
    <w:rsid w:val="00F54970"/>
    <w:rsid w:val="00F5579F"/>
    <w:rsid w:val="00F6347D"/>
    <w:rsid w:val="00F644E0"/>
    <w:rsid w:val="00F74D0F"/>
    <w:rsid w:val="00F83C95"/>
    <w:rsid w:val="00F9168E"/>
    <w:rsid w:val="00F95E9B"/>
    <w:rsid w:val="00FC5CB8"/>
    <w:rsid w:val="00FC7B40"/>
    <w:rsid w:val="00FD5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7FC"/>
    <w:pPr>
      <w:spacing w:after="60"/>
      <w:jc w:val="both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FE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FE2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4FE2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FE2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FE2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678B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678B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4FE2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678B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3E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D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429D7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429D7"/>
    <w:rPr>
      <w:rFonts w:eastAsiaTheme="minorHAnsi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0429D7"/>
    <w:pPr>
      <w:tabs>
        <w:tab w:val="center" w:pos="4320"/>
        <w:tab w:val="right" w:pos="8640"/>
      </w:tabs>
      <w:spacing w:after="200"/>
      <w:jc w:val="left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0429D7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44FE2"/>
    <w:rPr>
      <w:rFonts w:eastAsiaTheme="majorEastAsia" w:cstheme="majorBidi"/>
      <w:b/>
      <w:bCs/>
      <w:sz w:val="28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44FE2"/>
    <w:rPr>
      <w:rFonts w:eastAsiaTheme="majorEastAsia" w:cstheme="majorBidi"/>
      <w:b/>
      <w:bCs/>
      <w:sz w:val="26"/>
      <w:szCs w:val="26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4FE2"/>
    <w:rPr>
      <w:rFonts w:eastAsiaTheme="majorEastAsia" w:cstheme="majorBidi"/>
      <w:b/>
      <w:bCs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4FE2"/>
    <w:rPr>
      <w:rFonts w:eastAsiaTheme="majorEastAsia" w:cstheme="majorBidi"/>
      <w:b/>
      <w:bCs/>
      <w:i/>
      <w:iCs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44FE2"/>
    <w:rPr>
      <w:rFonts w:eastAsiaTheme="majorEastAsia" w:cstheme="majorBidi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C44FE2"/>
    <w:rPr>
      <w:rFonts w:eastAsiaTheme="majorEastAsia" w:cstheme="majorBidi"/>
      <w:szCs w:val="20"/>
      <w:lang w:val="en-US"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04678B"/>
    <w:rPr>
      <w:rFonts w:eastAsiaTheme="majorEastAsia" w:cstheme="majorBidi"/>
      <w:iCs/>
      <w:szCs w:val="20"/>
      <w:lang w:val="en-US" w:eastAsia="en-US" w:bidi="en-US"/>
    </w:rPr>
  </w:style>
  <w:style w:type="table" w:styleId="TableGrid">
    <w:name w:val="Table Grid"/>
    <w:basedOn w:val="TableNormal"/>
    <w:uiPriority w:val="59"/>
    <w:rsid w:val="00C773C0"/>
    <w:pPr>
      <w:spacing w:after="0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nhideWhenUsed/>
    <w:rsid w:val="00C77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773C0"/>
    <w:rPr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4FE2"/>
    <w:pPr>
      <w:numPr>
        <w:numId w:val="0"/>
      </w:numPr>
      <w:jc w:val="left"/>
      <w:outlineLvl w:val="9"/>
    </w:pPr>
    <w:rPr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4FE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44F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4FE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678B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78B"/>
    <w:rPr>
      <w:rFonts w:eastAsiaTheme="majorEastAsia" w:cstheme="majorBidi"/>
      <w:spacing w:val="5"/>
      <w:kern w:val="28"/>
      <w:sz w:val="52"/>
      <w:szCs w:val="52"/>
      <w:lang w:val="en-US" w:eastAsia="en-US"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524AF"/>
    <w:pPr>
      <w:spacing w:after="200" w:line="240" w:lineRule="auto"/>
      <w:jc w:val="center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7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17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paragraph" w:styleId="TableofFigures">
    <w:name w:val="table of figures"/>
    <w:basedOn w:val="Normal"/>
    <w:next w:val="Normal"/>
    <w:uiPriority w:val="99"/>
    <w:unhideWhenUsed/>
    <w:rsid w:val="00E117FC"/>
    <w:pPr>
      <w:spacing w:after="0"/>
    </w:pPr>
  </w:style>
  <w:style w:type="character" w:styleId="IntenseReference">
    <w:name w:val="Intense Reference"/>
    <w:uiPriority w:val="32"/>
    <w:qFormat/>
    <w:rsid w:val="00854F39"/>
    <w:rPr>
      <w:b/>
      <w:bCs/>
      <w:smallCaps/>
      <w:color w:val="C0504D"/>
      <w:spacing w:val="5"/>
      <w:u w:val="single"/>
    </w:rPr>
  </w:style>
  <w:style w:type="character" w:customStyle="1" w:styleId="CaptionChar">
    <w:name w:val="Caption Char"/>
    <w:aliases w:val="Table Char"/>
    <w:link w:val="Caption"/>
    <w:rsid w:val="00F524AF"/>
    <w:rPr>
      <w:b/>
      <w:bCs/>
      <w:sz w:val="18"/>
      <w:szCs w:val="18"/>
      <w:lang w:val="en-US" w:eastAsia="en-US" w:bidi="en-US"/>
    </w:rPr>
  </w:style>
  <w:style w:type="character" w:styleId="Strong">
    <w:name w:val="Strong"/>
    <w:basedOn w:val="DefaultParagraphFont"/>
    <w:uiPriority w:val="22"/>
    <w:qFormat/>
    <w:rsid w:val="009E7BB3"/>
    <w:rPr>
      <w:b/>
      <w:bCs/>
    </w:rPr>
  </w:style>
  <w:style w:type="character" w:styleId="Emphasis">
    <w:name w:val="Emphasis"/>
    <w:basedOn w:val="DefaultParagraphFont"/>
    <w:uiPriority w:val="20"/>
    <w:qFormat/>
    <w:rsid w:val="009E7BB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7BB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E7BB3"/>
    <w:rPr>
      <w:i/>
      <w:iCs/>
      <w:color w:val="000000" w:themeColor="text1"/>
      <w:lang w:val="en-US" w:eastAsia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B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BB3"/>
    <w:rPr>
      <w:b/>
      <w:bCs/>
      <w:i/>
      <w:iCs/>
      <w:color w:val="4F81BD" w:themeColor="accent1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9E7BB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E7BB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7BB3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9E7BB3"/>
    <w:rPr>
      <w:b/>
      <w:bCs/>
      <w:smallCaps/>
      <w:spacing w:val="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BB3"/>
    <w:rPr>
      <w:rFonts w:ascii="Tahoma" w:hAnsi="Tahoma" w:cs="Tahoma"/>
      <w:sz w:val="16"/>
      <w:szCs w:val="16"/>
      <w:lang w:val="en-US" w:eastAsia="en-US" w:bidi="en-US"/>
    </w:rPr>
  </w:style>
  <w:style w:type="paragraph" w:styleId="FootnoteText">
    <w:name w:val="footnote text"/>
    <w:basedOn w:val="Normal"/>
    <w:link w:val="FootnoteTextChar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E7BB3"/>
    <w:rPr>
      <w:sz w:val="20"/>
      <w:szCs w:val="20"/>
      <w:lang w:val="en-US" w:eastAsia="en-US" w:bidi="en-US"/>
    </w:rPr>
  </w:style>
  <w:style w:type="character" w:styleId="FootnoteReference">
    <w:name w:val="footnote reference"/>
    <w:basedOn w:val="DefaultParagraphFont"/>
    <w:unhideWhenUsed/>
    <w:rsid w:val="009E7BB3"/>
    <w:rPr>
      <w:vertAlign w:val="superscript"/>
    </w:rPr>
  </w:style>
  <w:style w:type="paragraph" w:customStyle="1" w:styleId="Arial">
    <w:name w:val="Arial"/>
    <w:basedOn w:val="Normal"/>
    <w:link w:val="ArialChar"/>
    <w:rsid w:val="009E7BB3"/>
    <w:pPr>
      <w:widowControl w:val="0"/>
      <w:numPr>
        <w:numId w:val="3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1">
    <w:name w:val="A1"/>
    <w:rsid w:val="009E7BB3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9E7BB3"/>
    <w:rPr>
      <w:rFonts w:ascii="HelveticaNeue LightCond" w:hAnsi="HelveticaNeue LightCond" w:cs="HelveticaNeue LightCond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E7BB3"/>
    <w:rPr>
      <w:sz w:val="20"/>
      <w:szCs w:val="20"/>
      <w:lang w:val="en-US" w:eastAsia="en-US" w:bidi="en-US"/>
    </w:rPr>
  </w:style>
  <w:style w:type="character" w:styleId="EndnoteReference">
    <w:name w:val="endnote reference"/>
    <w:basedOn w:val="DefaultParagraphFont"/>
    <w:uiPriority w:val="99"/>
    <w:unhideWhenUsed/>
    <w:rsid w:val="009E7BB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9E7BB3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7BB3"/>
    <w:pPr>
      <w:spacing w:after="0"/>
      <w:ind w:left="440"/>
    </w:pPr>
  </w:style>
  <w:style w:type="character" w:styleId="PageNumber">
    <w:name w:val="page number"/>
    <w:basedOn w:val="DefaultParagraphFont"/>
    <w:uiPriority w:val="99"/>
    <w:rsid w:val="009E7BB3"/>
  </w:style>
  <w:style w:type="paragraph" w:customStyle="1" w:styleId="SubSectStyle1">
    <w:name w:val="SubSectStyle1"/>
    <w:basedOn w:val="Normal"/>
    <w:autoRedefine/>
    <w:rsid w:val="009E7BB3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9E7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7BB3"/>
    <w:rPr>
      <w:rFonts w:ascii="Courier New" w:eastAsia="MS Mincho" w:hAnsi="Courier New" w:cs="Courier New"/>
      <w:sz w:val="20"/>
      <w:szCs w:val="20"/>
      <w:lang w:val="en-US" w:eastAsia="ja-JP"/>
    </w:rPr>
  </w:style>
  <w:style w:type="character" w:customStyle="1" w:styleId="Heading3CharChar">
    <w:name w:val="Heading 3 Char Char"/>
    <w:basedOn w:val="DefaultParagraphFont"/>
    <w:rsid w:val="009E7BB3"/>
    <w:rPr>
      <w:rFonts w:ascii="Arial" w:eastAsia="SimSun" w:hAnsi="Arial"/>
      <w:b/>
      <w:bCs/>
      <w:kern w:val="2"/>
      <w:sz w:val="28"/>
      <w:szCs w:val="32"/>
      <w:lang w:val="en-US" w:eastAsia="zh-CN" w:bidi="ar-SA"/>
    </w:rPr>
  </w:style>
  <w:style w:type="paragraph" w:styleId="TOC4">
    <w:name w:val="toc 4"/>
    <w:basedOn w:val="Normal"/>
    <w:next w:val="Normal"/>
    <w:autoRedefine/>
    <w:uiPriority w:val="39"/>
    <w:rsid w:val="009E7BB3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autoRedefine/>
    <w:uiPriority w:val="39"/>
    <w:rsid w:val="009E7BB3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autoRedefine/>
    <w:uiPriority w:val="39"/>
    <w:rsid w:val="009E7BB3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autoRedefine/>
    <w:uiPriority w:val="39"/>
    <w:rsid w:val="009E7BB3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autoRedefine/>
    <w:uiPriority w:val="39"/>
    <w:rsid w:val="009E7BB3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autoRedefine/>
    <w:uiPriority w:val="39"/>
    <w:rsid w:val="009E7BB3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CommentText">
    <w:name w:val="annotation text"/>
    <w:basedOn w:val="Normal"/>
    <w:link w:val="CommentTextChar"/>
    <w:uiPriority w:val="99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BB3"/>
    <w:rPr>
      <w:rFonts w:ascii="Arial" w:eastAsia="SimSun" w:hAnsi="Arial" w:cs="Times New Roman"/>
      <w:kern w:val="2"/>
      <w:sz w:val="20"/>
      <w:szCs w:val="20"/>
      <w:lang w:val="en-US"/>
    </w:rPr>
  </w:style>
  <w:style w:type="character" w:customStyle="1" w:styleId="Heading1Char1">
    <w:name w:val="Heading 1 Char1"/>
    <w:basedOn w:val="DefaultParagraphFont"/>
    <w:rsid w:val="009E7BB3"/>
    <w:rPr>
      <w:rFonts w:ascii="Arial" w:eastAsia="Arial" w:hAnsi="Arial"/>
      <w:b/>
      <w:bCs/>
      <w:kern w:val="44"/>
      <w:sz w:val="40"/>
      <w:szCs w:val="4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9E7BB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7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BB3"/>
    <w:rPr>
      <w:rFonts w:ascii="Arial" w:eastAsia="SimSun" w:hAnsi="Arial" w:cs="Times New Roman"/>
      <w:b/>
      <w:bCs/>
      <w:kern w:val="2"/>
      <w:sz w:val="20"/>
      <w:szCs w:val="20"/>
      <w:lang w:val="en-US"/>
    </w:rPr>
  </w:style>
  <w:style w:type="character" w:customStyle="1" w:styleId="A8">
    <w:name w:val="A8"/>
    <w:rsid w:val="009E7BB3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9E7BB3"/>
    <w:rPr>
      <w:rFonts w:ascii="Arial" w:hAnsi="Arial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4"/>
      <w:lang w:eastAsia="zh-CN" w:bidi="ar-SA"/>
    </w:rPr>
  </w:style>
  <w:style w:type="character" w:styleId="FollowedHyperlink">
    <w:name w:val="FollowedHyperlink"/>
    <w:basedOn w:val="DefaultParagraphFont"/>
    <w:uiPriority w:val="99"/>
    <w:rsid w:val="009E7BB3"/>
    <w:rPr>
      <w:color w:val="800080"/>
      <w:u w:val="single"/>
    </w:rPr>
  </w:style>
  <w:style w:type="character" w:customStyle="1" w:styleId="Heading2Char1">
    <w:name w:val="Heading 2 Char1"/>
    <w:basedOn w:val="DefaultParagraphFont"/>
    <w:uiPriority w:val="9"/>
    <w:rsid w:val="009E7BB3"/>
    <w:rPr>
      <w:rFonts w:ascii="Arial" w:eastAsia="SimHei" w:hAnsi="Arial"/>
      <w:b/>
      <w:bCs/>
      <w:kern w:val="2"/>
      <w:sz w:val="32"/>
      <w:szCs w:val="32"/>
      <w:lang w:val="en-US" w:eastAsia="zh-CN"/>
    </w:rPr>
  </w:style>
  <w:style w:type="character" w:customStyle="1" w:styleId="ArialChar">
    <w:name w:val="Arial Char"/>
    <w:basedOn w:val="DefaultParagraphFont"/>
    <w:link w:val="Arial"/>
    <w:rsid w:val="009E7BB3"/>
    <w:rPr>
      <w:rFonts w:ascii="sans-serif" w:eastAsia="SimSun" w:hAnsi="sans-serif" w:cs="Times New Roman"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E7BB3"/>
    <w:pPr>
      <w:spacing w:after="0" w:line="240" w:lineRule="auto"/>
    </w:pPr>
    <w:rPr>
      <w:rFonts w:ascii="Arial" w:eastAsia="SimSun" w:hAnsi="Arial" w:cs="Times New Roman"/>
      <w:kern w:val="2"/>
      <w:sz w:val="20"/>
      <w:szCs w:val="24"/>
      <w:lang w:val="en-US"/>
    </w:rPr>
  </w:style>
  <w:style w:type="numbering" w:styleId="111111">
    <w:name w:val="Outline List 2"/>
    <w:basedOn w:val="NoList"/>
    <w:rsid w:val="009E7BB3"/>
    <w:pPr>
      <w:numPr>
        <w:numId w:val="4"/>
      </w:numPr>
    </w:pPr>
  </w:style>
  <w:style w:type="paragraph" w:customStyle="1" w:styleId="DiagramTitle">
    <w:name w:val="Diagram Title"/>
    <w:basedOn w:val="ListParagraph"/>
    <w:link w:val="DiagramTitleChar"/>
    <w:qFormat/>
    <w:rsid w:val="009E7BB3"/>
    <w:pPr>
      <w:tabs>
        <w:tab w:val="left" w:pos="5459"/>
      </w:tabs>
      <w:spacing w:after="200"/>
      <w:ind w:left="360"/>
      <w:jc w:val="center"/>
    </w:pPr>
    <w:rPr>
      <w:rFonts w:eastAsia="Calibri" w:cs="Times New Roman"/>
      <w:b/>
      <w:noProof/>
      <w:sz w:val="18"/>
      <w:lang w:bidi="ar-SA"/>
    </w:rPr>
  </w:style>
  <w:style w:type="character" w:customStyle="1" w:styleId="DiagramTitleChar">
    <w:name w:val="Diagram Title Char"/>
    <w:basedOn w:val="DefaultParagraphFont"/>
    <w:link w:val="DiagramTitle"/>
    <w:rsid w:val="009E7BB3"/>
    <w:rPr>
      <w:rFonts w:eastAsia="Calibri" w:cs="Times New Roman"/>
      <w:b/>
      <w:noProof/>
      <w:sz w:val="18"/>
      <w:lang w:val="en-US" w:eastAsia="en-US"/>
    </w:rPr>
  </w:style>
  <w:style w:type="table" w:customStyle="1" w:styleId="TableGrid1">
    <w:name w:val="Table Grid1"/>
    <w:basedOn w:val="TableNormal"/>
    <w:next w:val="TableGrid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rsid w:val="009E7B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B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BB3"/>
    <w:rPr>
      <w:lang w:val="en-US" w:eastAsia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B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BB3"/>
    <w:rPr>
      <w:lang w:val="en-US" w:eastAsia="en-US" w:bidi="en-US"/>
    </w:rPr>
  </w:style>
  <w:style w:type="paragraph" w:styleId="EnvelopeReturn">
    <w:name w:val="envelope return"/>
    <w:basedOn w:val="Normal"/>
    <w:uiPriority w:val="99"/>
    <w:semiHidden/>
    <w:unhideWhenUsed/>
    <w:rsid w:val="009E7BB3"/>
    <w:rPr>
      <w:rFonts w:ascii="Arial" w:hAnsi="Arial" w:cs="Arial"/>
      <w:sz w:val="20"/>
      <w:szCs w:val="20"/>
    </w:rPr>
  </w:style>
  <w:style w:type="numbering" w:styleId="1ai">
    <w:name w:val="Outline List 1"/>
    <w:basedOn w:val="NoList"/>
    <w:rsid w:val="009E7BB3"/>
    <w:pPr>
      <w:numPr>
        <w:numId w:val="5"/>
      </w:numPr>
    </w:pPr>
  </w:style>
  <w:style w:type="numbering" w:styleId="ArticleSection">
    <w:name w:val="Outline List 3"/>
    <w:basedOn w:val="NoList"/>
    <w:rsid w:val="009E7BB3"/>
    <w:pPr>
      <w:numPr>
        <w:numId w:val="6"/>
      </w:numPr>
    </w:pPr>
  </w:style>
  <w:style w:type="paragraph" w:styleId="BlockText">
    <w:name w:val="Block Text"/>
    <w:basedOn w:val="Normal"/>
    <w:uiPriority w:val="99"/>
    <w:semiHidden/>
    <w:unhideWhenUsed/>
    <w:rsid w:val="009E7BB3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B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BB3"/>
    <w:rPr>
      <w:lang w:val="en-US" w:eastAsia="en-US" w:bidi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7B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7BB3"/>
    <w:rPr>
      <w:lang w:val="en-US" w:eastAsia="en-US"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B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BB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BB3"/>
    <w:rPr>
      <w:lang w:val="en-US" w:eastAsia="en-US"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B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BB3"/>
    <w:rPr>
      <w:lang w:val="en-US" w:eastAsia="en-US" w:bidi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BB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9E7BB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7BB3"/>
    <w:rPr>
      <w:lang w:val="en-US" w:eastAsia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7BB3"/>
  </w:style>
  <w:style w:type="character" w:customStyle="1" w:styleId="DateChar">
    <w:name w:val="Date Char"/>
    <w:basedOn w:val="DefaultParagraphFont"/>
    <w:link w:val="Date"/>
    <w:uiPriority w:val="99"/>
    <w:semiHidden/>
    <w:rsid w:val="009E7BB3"/>
    <w:rPr>
      <w:lang w:val="en-US" w:eastAsia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BB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BB3"/>
    <w:rPr>
      <w:lang w:val="en-US" w:eastAsia="en-US" w:bidi="en-US"/>
    </w:rPr>
  </w:style>
  <w:style w:type="paragraph" w:styleId="EnvelopeAddress">
    <w:name w:val="envelope address"/>
    <w:basedOn w:val="Normal"/>
    <w:uiPriority w:val="99"/>
    <w:semiHidden/>
    <w:unhideWhenUsed/>
    <w:rsid w:val="009E7BB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Acronym">
    <w:name w:val="HTML Acronym"/>
    <w:basedOn w:val="DefaultParagraphFont"/>
    <w:uiPriority w:val="99"/>
    <w:semiHidden/>
    <w:unhideWhenUsed/>
    <w:rsid w:val="009E7BB3"/>
  </w:style>
  <w:style w:type="paragraph" w:styleId="HTMLAddress">
    <w:name w:val="HTML Address"/>
    <w:basedOn w:val="Normal"/>
    <w:link w:val="HTMLAddressChar"/>
    <w:uiPriority w:val="99"/>
    <w:semiHidden/>
    <w:unhideWhenUsed/>
    <w:rsid w:val="009E7BB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BB3"/>
    <w:rPr>
      <w:i/>
      <w:iCs/>
      <w:lang w:val="en-US" w:eastAsia="en-US" w:bidi="en-US"/>
    </w:rPr>
  </w:style>
  <w:style w:type="character" w:styleId="HTMLCite">
    <w:name w:val="HTML Cite"/>
    <w:basedOn w:val="DefaultParagraphFont"/>
    <w:uiPriority w:val="99"/>
    <w:semiHidden/>
    <w:unhideWhenUsed/>
    <w:rsid w:val="009E7B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B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7BB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BB3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9E7BB3"/>
  </w:style>
  <w:style w:type="paragraph" w:styleId="List">
    <w:name w:val="List"/>
    <w:basedOn w:val="Normal"/>
    <w:uiPriority w:val="99"/>
    <w:semiHidden/>
    <w:unhideWhenUsed/>
    <w:rsid w:val="009E7BB3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9E7BB3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9E7BB3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9E7BB3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9E7BB3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unhideWhenUsed/>
    <w:rsid w:val="009E7BB3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unhideWhenUsed/>
    <w:rsid w:val="009E7BB3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9E7BB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9E7BB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9E7BB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9E7BB3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unhideWhenUsed/>
    <w:rsid w:val="009E7BB3"/>
    <w:pPr>
      <w:tabs>
        <w:tab w:val="num" w:pos="2070"/>
      </w:tabs>
      <w:ind w:left="2070" w:hanging="36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7B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7BB3"/>
    <w:rPr>
      <w:rFonts w:ascii="Arial" w:hAnsi="Arial" w:cs="Arial"/>
      <w:shd w:val="pct20" w:color="auto" w:fill="auto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9E7BB3"/>
  </w:style>
  <w:style w:type="paragraph" w:styleId="NormalIndent">
    <w:name w:val="Normal Indent"/>
    <w:basedOn w:val="Normal"/>
    <w:uiPriority w:val="99"/>
    <w:semiHidden/>
    <w:unhideWhenUsed/>
    <w:rsid w:val="009E7B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BB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BB3"/>
    <w:rPr>
      <w:lang w:val="en-US" w:eastAsia="en-US" w:bidi="en-US"/>
    </w:rPr>
  </w:style>
  <w:style w:type="paragraph" w:styleId="PlainText">
    <w:name w:val="Plain Text"/>
    <w:basedOn w:val="Normal"/>
    <w:link w:val="PlainTextChar"/>
    <w:uiPriority w:val="99"/>
    <w:unhideWhenUsed/>
    <w:rsid w:val="009E7BB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E7BB3"/>
    <w:rPr>
      <w:rFonts w:ascii="Courier New" w:hAnsi="Courier New" w:cs="Courier New"/>
      <w:sz w:val="20"/>
      <w:szCs w:val="20"/>
      <w:lang w:val="en-US" w:eastAsia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B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BB3"/>
    <w:rPr>
      <w:lang w:val="en-US" w:eastAsia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BB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BB3"/>
    <w:rPr>
      <w:lang w:val="en-US" w:eastAsia="en-US" w:bidi="en-US"/>
    </w:rPr>
  </w:style>
  <w:style w:type="table" w:styleId="Table3Deffects1">
    <w:name w:val="Table 3D effects 1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E7BB3"/>
    <w:rPr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E7BB3"/>
    <w:rPr>
      <w:color w:val="000080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E7BB3"/>
    <w:rPr>
      <w:color w:val="FFFFFF"/>
      <w:lang w:val="en-US" w:eastAsia="en-US" w:bidi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E7BB3"/>
    <w:rPr>
      <w:lang w:val="en-US" w:eastAsia="en-US" w:bidi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E7BB3"/>
    <w:rPr>
      <w:lang w:val="en-US" w:eastAsia="en-US" w:bidi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E7BB3"/>
    <w:rPr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E7BB3"/>
    <w:rPr>
      <w:lang w:val="en-US" w:eastAsia="en-US" w:bidi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E7BB3"/>
    <w:rPr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E7BB3"/>
    <w:rPr>
      <w:lang w:val="en-US" w:eastAsia="en-US" w:bidi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E7BB3"/>
    <w:rPr>
      <w:lang w:val="en-US" w:eastAsia="en-US" w:bidi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E7BB3"/>
    <w:rPr>
      <w:b/>
      <w:bCs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E7BB3"/>
    <w:rPr>
      <w:lang w:val="en-US" w:eastAsia="en-US" w:bidi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E7BB3"/>
    <w:rPr>
      <w:lang w:val="en-US" w:eastAsia="en-US" w:bidi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E7BB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7BB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7BB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7BB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7BB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7BB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7BB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7BB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7BB3"/>
    <w:pPr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9E7BB3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unhideWhenUsed/>
    <w:rsid w:val="009E7B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BB3"/>
    <w:rPr>
      <w:rFonts w:ascii="Courier New" w:hAnsi="Courier New" w:cs="Courier New"/>
      <w:lang w:val="en-US" w:eastAsia="ja-JP" w:bidi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BB3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9E7BB3"/>
    <w:pPr>
      <w:spacing w:before="120"/>
    </w:pPr>
    <w:rPr>
      <w:rFonts w:ascii="Arial" w:hAnsi="Arial" w:cs="Arial"/>
      <w:b/>
      <w:bCs/>
    </w:rPr>
  </w:style>
  <w:style w:type="character" w:customStyle="1" w:styleId="hps">
    <w:name w:val="hps"/>
    <w:basedOn w:val="DefaultParagraphFont"/>
    <w:rsid w:val="009E7BB3"/>
  </w:style>
  <w:style w:type="character" w:customStyle="1" w:styleId="apple-converted-space">
    <w:name w:val="apple-converted-space"/>
    <w:basedOn w:val="DefaultParagraphFont"/>
    <w:rsid w:val="009E7B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7FC"/>
    <w:pPr>
      <w:spacing w:after="60"/>
      <w:jc w:val="both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FE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FE2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4FE2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FE2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FE2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678B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678B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4FE2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678B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3E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D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429D7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429D7"/>
    <w:rPr>
      <w:rFonts w:eastAsiaTheme="minorHAnsi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0429D7"/>
    <w:pPr>
      <w:tabs>
        <w:tab w:val="center" w:pos="4320"/>
        <w:tab w:val="right" w:pos="8640"/>
      </w:tabs>
      <w:spacing w:after="200"/>
      <w:jc w:val="left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0429D7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44FE2"/>
    <w:rPr>
      <w:rFonts w:eastAsiaTheme="majorEastAsia" w:cstheme="majorBidi"/>
      <w:b/>
      <w:bCs/>
      <w:sz w:val="28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44FE2"/>
    <w:rPr>
      <w:rFonts w:eastAsiaTheme="majorEastAsia" w:cstheme="majorBidi"/>
      <w:b/>
      <w:bCs/>
      <w:sz w:val="26"/>
      <w:szCs w:val="26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4FE2"/>
    <w:rPr>
      <w:rFonts w:eastAsiaTheme="majorEastAsia" w:cstheme="majorBidi"/>
      <w:b/>
      <w:bCs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4FE2"/>
    <w:rPr>
      <w:rFonts w:eastAsiaTheme="majorEastAsia" w:cstheme="majorBidi"/>
      <w:b/>
      <w:bCs/>
      <w:i/>
      <w:iCs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44FE2"/>
    <w:rPr>
      <w:rFonts w:eastAsiaTheme="majorEastAsia" w:cstheme="majorBidi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C44FE2"/>
    <w:rPr>
      <w:rFonts w:eastAsiaTheme="majorEastAsia" w:cstheme="majorBidi"/>
      <w:szCs w:val="20"/>
      <w:lang w:val="en-US"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04678B"/>
    <w:rPr>
      <w:rFonts w:eastAsiaTheme="majorEastAsia" w:cstheme="majorBidi"/>
      <w:iCs/>
      <w:szCs w:val="20"/>
      <w:lang w:val="en-US" w:eastAsia="en-US" w:bidi="en-US"/>
    </w:rPr>
  </w:style>
  <w:style w:type="table" w:styleId="TableGrid">
    <w:name w:val="Table Grid"/>
    <w:basedOn w:val="TableNormal"/>
    <w:uiPriority w:val="59"/>
    <w:rsid w:val="00C773C0"/>
    <w:pPr>
      <w:spacing w:after="0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nhideWhenUsed/>
    <w:rsid w:val="00C77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773C0"/>
    <w:rPr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4FE2"/>
    <w:pPr>
      <w:numPr>
        <w:numId w:val="0"/>
      </w:numPr>
      <w:jc w:val="left"/>
      <w:outlineLvl w:val="9"/>
    </w:pPr>
    <w:rPr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4FE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44F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4FE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678B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78B"/>
    <w:rPr>
      <w:rFonts w:eastAsiaTheme="majorEastAsia" w:cstheme="majorBidi"/>
      <w:spacing w:val="5"/>
      <w:kern w:val="28"/>
      <w:sz w:val="52"/>
      <w:szCs w:val="52"/>
      <w:lang w:val="en-US" w:eastAsia="en-US"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524AF"/>
    <w:pPr>
      <w:spacing w:after="200" w:line="240" w:lineRule="auto"/>
      <w:jc w:val="center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7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17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paragraph" w:styleId="TableofFigures">
    <w:name w:val="table of figures"/>
    <w:basedOn w:val="Normal"/>
    <w:next w:val="Normal"/>
    <w:uiPriority w:val="99"/>
    <w:unhideWhenUsed/>
    <w:rsid w:val="00E117FC"/>
    <w:pPr>
      <w:spacing w:after="0"/>
    </w:pPr>
  </w:style>
  <w:style w:type="character" w:styleId="IntenseReference">
    <w:name w:val="Intense Reference"/>
    <w:uiPriority w:val="32"/>
    <w:qFormat/>
    <w:rsid w:val="00854F39"/>
    <w:rPr>
      <w:b/>
      <w:bCs/>
      <w:smallCaps/>
      <w:color w:val="C0504D"/>
      <w:spacing w:val="5"/>
      <w:u w:val="single"/>
    </w:rPr>
  </w:style>
  <w:style w:type="character" w:customStyle="1" w:styleId="CaptionChar">
    <w:name w:val="Caption Char"/>
    <w:aliases w:val="Table Char"/>
    <w:link w:val="Caption"/>
    <w:rsid w:val="00F524AF"/>
    <w:rPr>
      <w:b/>
      <w:bCs/>
      <w:sz w:val="18"/>
      <w:szCs w:val="18"/>
      <w:lang w:val="en-US" w:eastAsia="en-US" w:bidi="en-US"/>
    </w:rPr>
  </w:style>
  <w:style w:type="character" w:styleId="Strong">
    <w:name w:val="Strong"/>
    <w:basedOn w:val="DefaultParagraphFont"/>
    <w:uiPriority w:val="22"/>
    <w:qFormat/>
    <w:rsid w:val="009E7BB3"/>
    <w:rPr>
      <w:b/>
      <w:bCs/>
    </w:rPr>
  </w:style>
  <w:style w:type="character" w:styleId="Emphasis">
    <w:name w:val="Emphasis"/>
    <w:basedOn w:val="DefaultParagraphFont"/>
    <w:uiPriority w:val="20"/>
    <w:qFormat/>
    <w:rsid w:val="009E7BB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7BB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E7BB3"/>
    <w:rPr>
      <w:i/>
      <w:iCs/>
      <w:color w:val="000000" w:themeColor="text1"/>
      <w:lang w:val="en-US" w:eastAsia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B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BB3"/>
    <w:rPr>
      <w:b/>
      <w:bCs/>
      <w:i/>
      <w:iCs/>
      <w:color w:val="4F81BD" w:themeColor="accent1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9E7BB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E7BB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7BB3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9E7BB3"/>
    <w:rPr>
      <w:b/>
      <w:bCs/>
      <w:smallCaps/>
      <w:spacing w:val="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BB3"/>
    <w:rPr>
      <w:rFonts w:ascii="Tahoma" w:hAnsi="Tahoma" w:cs="Tahoma"/>
      <w:sz w:val="16"/>
      <w:szCs w:val="16"/>
      <w:lang w:val="en-US" w:eastAsia="en-US" w:bidi="en-US"/>
    </w:rPr>
  </w:style>
  <w:style w:type="paragraph" w:styleId="FootnoteText">
    <w:name w:val="footnote text"/>
    <w:basedOn w:val="Normal"/>
    <w:link w:val="FootnoteTextChar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E7BB3"/>
    <w:rPr>
      <w:sz w:val="20"/>
      <w:szCs w:val="20"/>
      <w:lang w:val="en-US" w:eastAsia="en-US" w:bidi="en-US"/>
    </w:rPr>
  </w:style>
  <w:style w:type="character" w:styleId="FootnoteReference">
    <w:name w:val="footnote reference"/>
    <w:basedOn w:val="DefaultParagraphFont"/>
    <w:unhideWhenUsed/>
    <w:rsid w:val="009E7BB3"/>
    <w:rPr>
      <w:vertAlign w:val="superscript"/>
    </w:rPr>
  </w:style>
  <w:style w:type="paragraph" w:customStyle="1" w:styleId="Arial">
    <w:name w:val="Arial"/>
    <w:basedOn w:val="Normal"/>
    <w:link w:val="ArialChar"/>
    <w:rsid w:val="009E7BB3"/>
    <w:pPr>
      <w:widowControl w:val="0"/>
      <w:numPr>
        <w:numId w:val="3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1">
    <w:name w:val="A1"/>
    <w:rsid w:val="009E7BB3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9E7BB3"/>
    <w:rPr>
      <w:rFonts w:ascii="HelveticaNeue LightCond" w:hAnsi="HelveticaNeue LightCond" w:cs="HelveticaNeue LightCond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E7BB3"/>
    <w:rPr>
      <w:sz w:val="20"/>
      <w:szCs w:val="20"/>
      <w:lang w:val="en-US" w:eastAsia="en-US" w:bidi="en-US"/>
    </w:rPr>
  </w:style>
  <w:style w:type="character" w:styleId="EndnoteReference">
    <w:name w:val="endnote reference"/>
    <w:basedOn w:val="DefaultParagraphFont"/>
    <w:uiPriority w:val="99"/>
    <w:unhideWhenUsed/>
    <w:rsid w:val="009E7BB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9E7BB3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7BB3"/>
    <w:pPr>
      <w:spacing w:after="0"/>
      <w:ind w:left="440"/>
    </w:pPr>
  </w:style>
  <w:style w:type="character" w:styleId="PageNumber">
    <w:name w:val="page number"/>
    <w:basedOn w:val="DefaultParagraphFont"/>
    <w:uiPriority w:val="99"/>
    <w:rsid w:val="009E7BB3"/>
  </w:style>
  <w:style w:type="paragraph" w:customStyle="1" w:styleId="SubSectStyle1">
    <w:name w:val="SubSectStyle1"/>
    <w:basedOn w:val="Normal"/>
    <w:autoRedefine/>
    <w:rsid w:val="009E7BB3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9E7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7BB3"/>
    <w:rPr>
      <w:rFonts w:ascii="Courier New" w:eastAsia="MS Mincho" w:hAnsi="Courier New" w:cs="Courier New"/>
      <w:sz w:val="20"/>
      <w:szCs w:val="20"/>
      <w:lang w:val="en-US" w:eastAsia="ja-JP"/>
    </w:rPr>
  </w:style>
  <w:style w:type="character" w:customStyle="1" w:styleId="Heading3CharChar">
    <w:name w:val="Heading 3 Char Char"/>
    <w:basedOn w:val="DefaultParagraphFont"/>
    <w:rsid w:val="009E7BB3"/>
    <w:rPr>
      <w:rFonts w:ascii="Arial" w:eastAsia="SimSun" w:hAnsi="Arial"/>
      <w:b/>
      <w:bCs/>
      <w:kern w:val="2"/>
      <w:sz w:val="28"/>
      <w:szCs w:val="32"/>
      <w:lang w:val="en-US" w:eastAsia="zh-CN" w:bidi="ar-SA"/>
    </w:rPr>
  </w:style>
  <w:style w:type="paragraph" w:styleId="TOC4">
    <w:name w:val="toc 4"/>
    <w:basedOn w:val="Normal"/>
    <w:next w:val="Normal"/>
    <w:autoRedefine/>
    <w:uiPriority w:val="39"/>
    <w:rsid w:val="009E7BB3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autoRedefine/>
    <w:uiPriority w:val="39"/>
    <w:rsid w:val="009E7BB3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autoRedefine/>
    <w:uiPriority w:val="39"/>
    <w:rsid w:val="009E7BB3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autoRedefine/>
    <w:uiPriority w:val="39"/>
    <w:rsid w:val="009E7BB3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autoRedefine/>
    <w:uiPriority w:val="39"/>
    <w:rsid w:val="009E7BB3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autoRedefine/>
    <w:uiPriority w:val="39"/>
    <w:rsid w:val="009E7BB3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CommentText">
    <w:name w:val="annotation text"/>
    <w:basedOn w:val="Normal"/>
    <w:link w:val="CommentTextChar"/>
    <w:uiPriority w:val="99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BB3"/>
    <w:rPr>
      <w:rFonts w:ascii="Arial" w:eastAsia="SimSun" w:hAnsi="Arial" w:cs="Times New Roman"/>
      <w:kern w:val="2"/>
      <w:sz w:val="20"/>
      <w:szCs w:val="20"/>
      <w:lang w:val="en-US"/>
    </w:rPr>
  </w:style>
  <w:style w:type="character" w:customStyle="1" w:styleId="Heading1Char1">
    <w:name w:val="Heading 1 Char1"/>
    <w:basedOn w:val="DefaultParagraphFont"/>
    <w:rsid w:val="009E7BB3"/>
    <w:rPr>
      <w:rFonts w:ascii="Arial" w:eastAsia="Arial" w:hAnsi="Arial"/>
      <w:b/>
      <w:bCs/>
      <w:kern w:val="44"/>
      <w:sz w:val="40"/>
      <w:szCs w:val="4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9E7BB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7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BB3"/>
    <w:rPr>
      <w:rFonts w:ascii="Arial" w:eastAsia="SimSun" w:hAnsi="Arial" w:cs="Times New Roman"/>
      <w:b/>
      <w:bCs/>
      <w:kern w:val="2"/>
      <w:sz w:val="20"/>
      <w:szCs w:val="20"/>
      <w:lang w:val="en-US"/>
    </w:rPr>
  </w:style>
  <w:style w:type="character" w:customStyle="1" w:styleId="A8">
    <w:name w:val="A8"/>
    <w:rsid w:val="009E7BB3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9E7BB3"/>
    <w:rPr>
      <w:rFonts w:ascii="Arial" w:hAnsi="Arial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4"/>
      <w:lang w:eastAsia="zh-CN" w:bidi="ar-SA"/>
    </w:rPr>
  </w:style>
  <w:style w:type="character" w:styleId="FollowedHyperlink">
    <w:name w:val="FollowedHyperlink"/>
    <w:basedOn w:val="DefaultParagraphFont"/>
    <w:uiPriority w:val="99"/>
    <w:rsid w:val="009E7BB3"/>
    <w:rPr>
      <w:color w:val="800080"/>
      <w:u w:val="single"/>
    </w:rPr>
  </w:style>
  <w:style w:type="character" w:customStyle="1" w:styleId="Heading2Char1">
    <w:name w:val="Heading 2 Char1"/>
    <w:basedOn w:val="DefaultParagraphFont"/>
    <w:uiPriority w:val="9"/>
    <w:rsid w:val="009E7BB3"/>
    <w:rPr>
      <w:rFonts w:ascii="Arial" w:eastAsia="SimHei" w:hAnsi="Arial"/>
      <w:b/>
      <w:bCs/>
      <w:kern w:val="2"/>
      <w:sz w:val="32"/>
      <w:szCs w:val="32"/>
      <w:lang w:val="en-US" w:eastAsia="zh-CN"/>
    </w:rPr>
  </w:style>
  <w:style w:type="character" w:customStyle="1" w:styleId="ArialChar">
    <w:name w:val="Arial Char"/>
    <w:basedOn w:val="DefaultParagraphFont"/>
    <w:link w:val="Arial"/>
    <w:rsid w:val="009E7BB3"/>
    <w:rPr>
      <w:rFonts w:ascii="sans-serif" w:eastAsia="SimSun" w:hAnsi="sans-serif" w:cs="Times New Roman"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E7BB3"/>
    <w:pPr>
      <w:spacing w:after="0" w:line="240" w:lineRule="auto"/>
    </w:pPr>
    <w:rPr>
      <w:rFonts w:ascii="Arial" w:eastAsia="SimSun" w:hAnsi="Arial" w:cs="Times New Roman"/>
      <w:kern w:val="2"/>
      <w:sz w:val="20"/>
      <w:szCs w:val="24"/>
      <w:lang w:val="en-US"/>
    </w:rPr>
  </w:style>
  <w:style w:type="numbering" w:styleId="111111">
    <w:name w:val="Outline List 2"/>
    <w:basedOn w:val="NoList"/>
    <w:rsid w:val="009E7BB3"/>
    <w:pPr>
      <w:numPr>
        <w:numId w:val="4"/>
      </w:numPr>
    </w:pPr>
  </w:style>
  <w:style w:type="paragraph" w:customStyle="1" w:styleId="DiagramTitle">
    <w:name w:val="Diagram Title"/>
    <w:basedOn w:val="ListParagraph"/>
    <w:link w:val="DiagramTitleChar"/>
    <w:qFormat/>
    <w:rsid w:val="009E7BB3"/>
    <w:pPr>
      <w:tabs>
        <w:tab w:val="left" w:pos="5459"/>
      </w:tabs>
      <w:spacing w:after="200"/>
      <w:ind w:left="360"/>
      <w:jc w:val="center"/>
    </w:pPr>
    <w:rPr>
      <w:rFonts w:eastAsia="Calibri" w:cs="Times New Roman"/>
      <w:b/>
      <w:noProof/>
      <w:sz w:val="18"/>
      <w:lang w:bidi="ar-SA"/>
    </w:rPr>
  </w:style>
  <w:style w:type="character" w:customStyle="1" w:styleId="DiagramTitleChar">
    <w:name w:val="Diagram Title Char"/>
    <w:basedOn w:val="DefaultParagraphFont"/>
    <w:link w:val="DiagramTitle"/>
    <w:rsid w:val="009E7BB3"/>
    <w:rPr>
      <w:rFonts w:eastAsia="Calibri" w:cs="Times New Roman"/>
      <w:b/>
      <w:noProof/>
      <w:sz w:val="18"/>
      <w:lang w:val="en-US" w:eastAsia="en-US"/>
    </w:rPr>
  </w:style>
  <w:style w:type="table" w:customStyle="1" w:styleId="TableGrid1">
    <w:name w:val="Table Grid1"/>
    <w:basedOn w:val="TableNormal"/>
    <w:next w:val="TableGrid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rsid w:val="009E7B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B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BB3"/>
    <w:rPr>
      <w:lang w:val="en-US" w:eastAsia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B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BB3"/>
    <w:rPr>
      <w:lang w:val="en-US" w:eastAsia="en-US" w:bidi="en-US"/>
    </w:rPr>
  </w:style>
  <w:style w:type="paragraph" w:styleId="EnvelopeReturn">
    <w:name w:val="envelope return"/>
    <w:basedOn w:val="Normal"/>
    <w:uiPriority w:val="99"/>
    <w:semiHidden/>
    <w:unhideWhenUsed/>
    <w:rsid w:val="009E7BB3"/>
    <w:rPr>
      <w:rFonts w:ascii="Arial" w:hAnsi="Arial" w:cs="Arial"/>
      <w:sz w:val="20"/>
      <w:szCs w:val="20"/>
    </w:rPr>
  </w:style>
  <w:style w:type="numbering" w:styleId="1ai">
    <w:name w:val="Outline List 1"/>
    <w:basedOn w:val="NoList"/>
    <w:rsid w:val="009E7BB3"/>
    <w:pPr>
      <w:numPr>
        <w:numId w:val="5"/>
      </w:numPr>
    </w:pPr>
  </w:style>
  <w:style w:type="numbering" w:styleId="ArticleSection">
    <w:name w:val="Outline List 3"/>
    <w:basedOn w:val="NoList"/>
    <w:rsid w:val="009E7BB3"/>
    <w:pPr>
      <w:numPr>
        <w:numId w:val="6"/>
      </w:numPr>
    </w:pPr>
  </w:style>
  <w:style w:type="paragraph" w:styleId="BlockText">
    <w:name w:val="Block Text"/>
    <w:basedOn w:val="Normal"/>
    <w:uiPriority w:val="99"/>
    <w:semiHidden/>
    <w:unhideWhenUsed/>
    <w:rsid w:val="009E7BB3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B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BB3"/>
    <w:rPr>
      <w:lang w:val="en-US" w:eastAsia="en-US" w:bidi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7B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7BB3"/>
    <w:rPr>
      <w:lang w:val="en-US" w:eastAsia="en-US"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B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BB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BB3"/>
    <w:rPr>
      <w:lang w:val="en-US" w:eastAsia="en-US"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B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BB3"/>
    <w:rPr>
      <w:lang w:val="en-US" w:eastAsia="en-US" w:bidi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BB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9E7BB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7BB3"/>
    <w:rPr>
      <w:lang w:val="en-US" w:eastAsia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7BB3"/>
  </w:style>
  <w:style w:type="character" w:customStyle="1" w:styleId="DateChar">
    <w:name w:val="Date Char"/>
    <w:basedOn w:val="DefaultParagraphFont"/>
    <w:link w:val="Date"/>
    <w:uiPriority w:val="99"/>
    <w:semiHidden/>
    <w:rsid w:val="009E7BB3"/>
    <w:rPr>
      <w:lang w:val="en-US" w:eastAsia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BB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BB3"/>
    <w:rPr>
      <w:lang w:val="en-US" w:eastAsia="en-US" w:bidi="en-US"/>
    </w:rPr>
  </w:style>
  <w:style w:type="paragraph" w:styleId="EnvelopeAddress">
    <w:name w:val="envelope address"/>
    <w:basedOn w:val="Normal"/>
    <w:uiPriority w:val="99"/>
    <w:semiHidden/>
    <w:unhideWhenUsed/>
    <w:rsid w:val="009E7BB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Acronym">
    <w:name w:val="HTML Acronym"/>
    <w:basedOn w:val="DefaultParagraphFont"/>
    <w:uiPriority w:val="99"/>
    <w:semiHidden/>
    <w:unhideWhenUsed/>
    <w:rsid w:val="009E7BB3"/>
  </w:style>
  <w:style w:type="paragraph" w:styleId="HTMLAddress">
    <w:name w:val="HTML Address"/>
    <w:basedOn w:val="Normal"/>
    <w:link w:val="HTMLAddressChar"/>
    <w:uiPriority w:val="99"/>
    <w:semiHidden/>
    <w:unhideWhenUsed/>
    <w:rsid w:val="009E7BB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BB3"/>
    <w:rPr>
      <w:i/>
      <w:iCs/>
      <w:lang w:val="en-US" w:eastAsia="en-US" w:bidi="en-US"/>
    </w:rPr>
  </w:style>
  <w:style w:type="character" w:styleId="HTMLCite">
    <w:name w:val="HTML Cite"/>
    <w:basedOn w:val="DefaultParagraphFont"/>
    <w:uiPriority w:val="99"/>
    <w:semiHidden/>
    <w:unhideWhenUsed/>
    <w:rsid w:val="009E7B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B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7BB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BB3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9E7BB3"/>
  </w:style>
  <w:style w:type="paragraph" w:styleId="List">
    <w:name w:val="List"/>
    <w:basedOn w:val="Normal"/>
    <w:uiPriority w:val="99"/>
    <w:semiHidden/>
    <w:unhideWhenUsed/>
    <w:rsid w:val="009E7BB3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9E7BB3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9E7BB3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9E7BB3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9E7BB3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unhideWhenUsed/>
    <w:rsid w:val="009E7BB3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unhideWhenUsed/>
    <w:rsid w:val="009E7BB3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9E7BB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9E7BB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9E7BB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9E7BB3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unhideWhenUsed/>
    <w:rsid w:val="009E7BB3"/>
    <w:pPr>
      <w:tabs>
        <w:tab w:val="num" w:pos="2070"/>
      </w:tabs>
      <w:ind w:left="2070" w:hanging="36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7B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7BB3"/>
    <w:rPr>
      <w:rFonts w:ascii="Arial" w:hAnsi="Arial" w:cs="Arial"/>
      <w:shd w:val="pct20" w:color="auto" w:fill="auto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9E7BB3"/>
  </w:style>
  <w:style w:type="paragraph" w:styleId="NormalIndent">
    <w:name w:val="Normal Indent"/>
    <w:basedOn w:val="Normal"/>
    <w:uiPriority w:val="99"/>
    <w:semiHidden/>
    <w:unhideWhenUsed/>
    <w:rsid w:val="009E7B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BB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BB3"/>
    <w:rPr>
      <w:lang w:val="en-US" w:eastAsia="en-US" w:bidi="en-US"/>
    </w:rPr>
  </w:style>
  <w:style w:type="paragraph" w:styleId="PlainText">
    <w:name w:val="Plain Text"/>
    <w:basedOn w:val="Normal"/>
    <w:link w:val="PlainTextChar"/>
    <w:uiPriority w:val="99"/>
    <w:unhideWhenUsed/>
    <w:rsid w:val="009E7BB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E7BB3"/>
    <w:rPr>
      <w:rFonts w:ascii="Courier New" w:hAnsi="Courier New" w:cs="Courier New"/>
      <w:sz w:val="20"/>
      <w:szCs w:val="20"/>
      <w:lang w:val="en-US" w:eastAsia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B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BB3"/>
    <w:rPr>
      <w:lang w:val="en-US" w:eastAsia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BB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BB3"/>
    <w:rPr>
      <w:lang w:val="en-US" w:eastAsia="en-US" w:bidi="en-US"/>
    </w:rPr>
  </w:style>
  <w:style w:type="table" w:styleId="Table3Deffects1">
    <w:name w:val="Table 3D effects 1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E7BB3"/>
    <w:rPr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E7BB3"/>
    <w:rPr>
      <w:color w:val="000080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E7BB3"/>
    <w:rPr>
      <w:color w:val="FFFFFF"/>
      <w:lang w:val="en-US" w:eastAsia="en-US" w:bidi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E7BB3"/>
    <w:rPr>
      <w:lang w:val="en-US" w:eastAsia="en-US" w:bidi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E7BB3"/>
    <w:rPr>
      <w:lang w:val="en-US" w:eastAsia="en-US" w:bidi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E7BB3"/>
    <w:rPr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E7BB3"/>
    <w:rPr>
      <w:lang w:val="en-US" w:eastAsia="en-US" w:bidi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E7BB3"/>
    <w:rPr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E7BB3"/>
    <w:rPr>
      <w:lang w:val="en-US" w:eastAsia="en-US" w:bidi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E7BB3"/>
    <w:rPr>
      <w:lang w:val="en-US" w:eastAsia="en-US" w:bidi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E7BB3"/>
    <w:rPr>
      <w:b/>
      <w:bCs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E7BB3"/>
    <w:rPr>
      <w:lang w:val="en-US" w:eastAsia="en-US" w:bidi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E7BB3"/>
    <w:rPr>
      <w:lang w:val="en-US" w:eastAsia="en-US" w:bidi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E7BB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7BB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7BB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7BB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7BB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7BB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7BB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7BB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7BB3"/>
    <w:pPr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9E7BB3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unhideWhenUsed/>
    <w:rsid w:val="009E7B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BB3"/>
    <w:rPr>
      <w:rFonts w:ascii="Courier New" w:hAnsi="Courier New" w:cs="Courier New"/>
      <w:lang w:val="en-US" w:eastAsia="ja-JP" w:bidi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BB3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9E7BB3"/>
    <w:pPr>
      <w:spacing w:before="120"/>
    </w:pPr>
    <w:rPr>
      <w:rFonts w:ascii="Arial" w:hAnsi="Arial" w:cs="Arial"/>
      <w:b/>
      <w:bCs/>
    </w:rPr>
  </w:style>
  <w:style w:type="character" w:customStyle="1" w:styleId="hps">
    <w:name w:val="hps"/>
    <w:basedOn w:val="DefaultParagraphFont"/>
    <w:rsid w:val="009E7BB3"/>
  </w:style>
  <w:style w:type="character" w:customStyle="1" w:styleId="apple-converted-space">
    <w:name w:val="apple-converted-space"/>
    <w:basedOn w:val="DefaultParagraphFont"/>
    <w:rsid w:val="009E7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emf"/><Relationship Id="rId21" Type="http://schemas.openxmlformats.org/officeDocument/2006/relationships/image" Target="media/image9.png"/><Relationship Id="rId34" Type="http://schemas.openxmlformats.org/officeDocument/2006/relationships/image" Target="media/image20.emf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emf"/><Relationship Id="rId68" Type="http://schemas.openxmlformats.org/officeDocument/2006/relationships/image" Target="media/image51.png"/><Relationship Id="rId7" Type="http://schemas.openxmlformats.org/officeDocument/2006/relationships/webSettings" Target="webSettings.xml"/><Relationship Id="rId71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emf"/><Relationship Id="rId11" Type="http://schemas.openxmlformats.org/officeDocument/2006/relationships/header" Target="header1.xml"/><Relationship Id="rId24" Type="http://schemas.openxmlformats.org/officeDocument/2006/relationships/image" Target="media/image12.emf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oleObject" Target="embeddings/oleObject5.bin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49.png"/><Relationship Id="rId74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4.bin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oleObject" Target="embeddings/oleObject6.bin"/><Relationship Id="rId69" Type="http://schemas.openxmlformats.org/officeDocument/2006/relationships/image" Target="media/image52.pn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72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oleObject" Target="embeddings/oleObject2.bin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0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w\Desktop\Penril%20doc\Template\BRS%20Template_Penril(SEA)%20v1.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../media/image54.pn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F317809BFE46349C0A35CB4741B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AB082-EC88-4759-83D6-ABAD65C7773C}"/>
      </w:docPartPr>
      <w:docPartBody>
        <w:p w:rsidR="00DC7A15" w:rsidRDefault="009E3E12">
          <w:pPr>
            <w:pStyle w:val="21F317809BFE46349C0A35CB4741B2A0"/>
          </w:pPr>
          <w:r w:rsidRPr="00E4749F">
            <w:rPr>
              <w:rStyle w:val="PlaceholderText"/>
              <w:b/>
              <w:sz w:val="52"/>
              <w:szCs w:val="52"/>
            </w:rPr>
            <w:t>Customer Name</w:t>
          </w:r>
        </w:p>
      </w:docPartBody>
    </w:docPart>
    <w:docPart>
      <w:docPartPr>
        <w:name w:val="F5FF6F92FAF64BB9B8193D02CBC19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D31B0-8BE0-4A95-B554-55443A496839}"/>
      </w:docPartPr>
      <w:docPartBody>
        <w:p w:rsidR="00DC7A15" w:rsidRDefault="009E3E12">
          <w:pPr>
            <w:pStyle w:val="F5FF6F92FAF64BB9B8193D02CBC19877"/>
          </w:pPr>
          <w:r>
            <w:rPr>
              <w:rStyle w:val="PlaceholderText"/>
              <w:b/>
              <w:sz w:val="60"/>
              <w:szCs w:val="60"/>
            </w:rPr>
            <w:t>Eg: Retail Internet Banking</w:t>
          </w:r>
          <w:r w:rsidRPr="009D631A">
            <w:rPr>
              <w:rStyle w:val="PlaceholderText"/>
              <w:b/>
              <w:sz w:val="60"/>
              <w:szCs w:val="60"/>
            </w:rPr>
            <w:t>.</w:t>
          </w:r>
        </w:p>
      </w:docPartBody>
    </w:docPart>
    <w:docPart>
      <w:docPartPr>
        <w:name w:val="DBD1632CE418418B8A07D1938DCA6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ED418-5ECB-498A-A0E4-A438497CC5CD}"/>
      </w:docPartPr>
      <w:docPartBody>
        <w:p w:rsidR="00DC7A15" w:rsidRDefault="009E3E12">
          <w:pPr>
            <w:pStyle w:val="DBD1632CE418418B8A07D1938DCA67D9"/>
          </w:pPr>
          <w:r w:rsidRPr="00C773C0">
            <w:rPr>
              <w:rStyle w:val="PlaceholderText"/>
              <w:sz w:val="44"/>
              <w:szCs w:val="44"/>
            </w:rPr>
            <w:t xml:space="preserve">Subtitle eg: </w:t>
          </w:r>
          <w:r>
            <w:rPr>
              <w:rStyle w:val="PlaceholderText"/>
              <w:sz w:val="44"/>
              <w:szCs w:val="44"/>
            </w:rPr>
            <w:t>Business Requirement and System Specification</w:t>
          </w:r>
        </w:p>
      </w:docPartBody>
    </w:docPart>
    <w:docPart>
      <w:docPartPr>
        <w:name w:val="4CEAC7891BF040C888EDCCAE566DF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17EDE-F011-4B51-9DE4-4CF57636E819}"/>
      </w:docPartPr>
      <w:docPartBody>
        <w:p w:rsidR="00DC7A15" w:rsidRDefault="009E3E12">
          <w:pPr>
            <w:pStyle w:val="4CEAC7891BF040C888EDCCAE566DF98E"/>
          </w:pPr>
          <w:r w:rsidRPr="00B95EA1">
            <w:rPr>
              <w:rStyle w:val="PlaceholderText"/>
              <w:b/>
              <w:sz w:val="28"/>
              <w:szCs w:val="28"/>
            </w:rPr>
            <w:t>Click here to enter a date.</w:t>
          </w:r>
        </w:p>
      </w:docPartBody>
    </w:docPart>
    <w:docPart>
      <w:docPartPr>
        <w:name w:val="16B3FC6CDDDF4E10BEFF83758CC80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EAC4-D32E-4BB0-B430-871878F386D4}"/>
      </w:docPartPr>
      <w:docPartBody>
        <w:p w:rsidR="007D72AD" w:rsidRPr="00905FD1" w:rsidRDefault="009E3E12" w:rsidP="007D72AD">
          <w:pPr>
            <w:pStyle w:val="NoSpacing"/>
            <w:jc w:val="center"/>
            <w:rPr>
              <w:rFonts w:cs="Calibri"/>
            </w:rPr>
          </w:pPr>
          <w:r w:rsidRPr="00905FD1">
            <w:rPr>
              <w:rFonts w:cs="Calibri"/>
            </w:rPr>
            <w:t>Prepared By:</w:t>
          </w:r>
        </w:p>
        <w:p w:rsidR="007D72AD" w:rsidRPr="00905FD1" w:rsidRDefault="009E3E12" w:rsidP="007D72AD">
          <w:pPr>
            <w:pStyle w:val="NoSpacing"/>
            <w:ind w:left="357"/>
            <w:jc w:val="center"/>
            <w:rPr>
              <w:rFonts w:cs="Calibri"/>
            </w:rPr>
          </w:pPr>
          <w:r w:rsidRPr="00264F9B">
            <w:rPr>
              <w:noProof/>
              <w:lang w:bidi="ar-SA"/>
            </w:rPr>
            <w:drawing>
              <wp:inline distT="0" distB="0" distL="0" distR="0">
                <wp:extent cx="1266825" cy="504825"/>
                <wp:effectExtent l="19050" t="0" r="9525" b="0"/>
                <wp:docPr id="6" name="Picture 1" descr="Description: penril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penril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D72AD" w:rsidRPr="00E117FC" w:rsidRDefault="009E3E12" w:rsidP="007D72AD">
          <w:pPr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Penril Datability (SEA) Sdn Bhd (384556</w:t>
          </w:r>
          <w:r w:rsidRPr="00E117FC">
            <w:rPr>
              <w:rFonts w:cs="Arial"/>
              <w:b/>
            </w:rPr>
            <w:t>-</w:t>
          </w:r>
          <w:r>
            <w:rPr>
              <w:rFonts w:cs="Arial"/>
              <w:b/>
            </w:rPr>
            <w:t>U</w:t>
          </w:r>
          <w:r w:rsidRPr="00E117FC">
            <w:rPr>
              <w:rFonts w:cs="Arial"/>
              <w:b/>
            </w:rPr>
            <w:t>)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Suite A-07-07 Plaza Mon’t Kiara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No. 2, Jalan Kiara, Mon’t Kiara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50480 Kuala Lumpur, Malaysia</w:t>
          </w:r>
        </w:p>
        <w:p w:rsidR="00DC7A15" w:rsidRDefault="009E3E12">
          <w:pPr>
            <w:pStyle w:val="16B3FC6CDDDF4E10BEFF83758CC80D47"/>
          </w:pPr>
          <w:r w:rsidRPr="00905FD1">
            <w:rPr>
              <w:lang w:val="fi-FI"/>
            </w:rPr>
            <w:t>Tel: (603) 6201 2622</w:t>
          </w:r>
          <w:r w:rsidRPr="00905FD1">
            <w:rPr>
              <w:lang w:val="it-IT"/>
            </w:rPr>
            <w:t>Fax: (603) 6201 7622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E3E12"/>
    <w:rsid w:val="0014668F"/>
    <w:rsid w:val="001A558F"/>
    <w:rsid w:val="0027193E"/>
    <w:rsid w:val="002F26E7"/>
    <w:rsid w:val="002F4820"/>
    <w:rsid w:val="003357B5"/>
    <w:rsid w:val="004A4F85"/>
    <w:rsid w:val="004B0627"/>
    <w:rsid w:val="005668EE"/>
    <w:rsid w:val="0058405E"/>
    <w:rsid w:val="00591B81"/>
    <w:rsid w:val="005B3F27"/>
    <w:rsid w:val="00666FB7"/>
    <w:rsid w:val="00687AD0"/>
    <w:rsid w:val="007D72AD"/>
    <w:rsid w:val="009E3E12"/>
    <w:rsid w:val="00B8556D"/>
    <w:rsid w:val="00D529F8"/>
    <w:rsid w:val="00D57966"/>
    <w:rsid w:val="00D93C7F"/>
    <w:rsid w:val="00DC7A15"/>
    <w:rsid w:val="00E21CB8"/>
    <w:rsid w:val="00E261DB"/>
    <w:rsid w:val="00EE068A"/>
    <w:rsid w:val="00F01C49"/>
    <w:rsid w:val="00FF5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A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A15"/>
    <w:rPr>
      <w:color w:val="808080"/>
    </w:rPr>
  </w:style>
  <w:style w:type="paragraph" w:customStyle="1" w:styleId="21F317809BFE46349C0A35CB4741B2A0">
    <w:name w:val="21F317809BFE46349C0A35CB4741B2A0"/>
    <w:rsid w:val="00DC7A15"/>
  </w:style>
  <w:style w:type="paragraph" w:customStyle="1" w:styleId="F5FF6F92FAF64BB9B8193D02CBC19877">
    <w:name w:val="F5FF6F92FAF64BB9B8193D02CBC19877"/>
    <w:rsid w:val="00DC7A15"/>
  </w:style>
  <w:style w:type="paragraph" w:customStyle="1" w:styleId="DBD1632CE418418B8A07D1938DCA67D9">
    <w:name w:val="DBD1632CE418418B8A07D1938DCA67D9"/>
    <w:rsid w:val="00DC7A15"/>
  </w:style>
  <w:style w:type="paragraph" w:customStyle="1" w:styleId="BCF321E6164949FBA64DEFE96C1228A1">
    <w:name w:val="BCF321E6164949FBA64DEFE96C1228A1"/>
    <w:rsid w:val="00DC7A15"/>
  </w:style>
  <w:style w:type="paragraph" w:customStyle="1" w:styleId="8AC65710259F4E4AAC21F21FDE56E26A">
    <w:name w:val="8AC65710259F4E4AAC21F21FDE56E26A"/>
    <w:rsid w:val="00DC7A15"/>
  </w:style>
  <w:style w:type="paragraph" w:customStyle="1" w:styleId="4CEAC7891BF040C888EDCCAE566DF98E">
    <w:name w:val="4CEAC7891BF040C888EDCCAE566DF98E"/>
    <w:rsid w:val="00DC7A15"/>
  </w:style>
  <w:style w:type="paragraph" w:styleId="NoSpacing">
    <w:name w:val="No Spacing"/>
    <w:link w:val="NoSpacingChar"/>
    <w:uiPriority w:val="1"/>
    <w:qFormat/>
    <w:rsid w:val="00DC7A15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7A15"/>
    <w:rPr>
      <w:rFonts w:eastAsiaTheme="minorHAnsi"/>
      <w:lang w:val="en-US" w:eastAsia="en-US" w:bidi="en-US"/>
    </w:rPr>
  </w:style>
  <w:style w:type="paragraph" w:customStyle="1" w:styleId="16B3FC6CDDDF4E10BEFF83758CC80D47">
    <w:name w:val="16B3FC6CDDDF4E10BEFF83758CC80D47"/>
    <w:rsid w:val="00DC7A15"/>
  </w:style>
  <w:style w:type="paragraph" w:customStyle="1" w:styleId="76952137B5A04A20B63DFEDA914A651A">
    <w:name w:val="76952137B5A04A20B63DFEDA914A651A"/>
    <w:rsid w:val="00DC7A15"/>
  </w:style>
  <w:style w:type="paragraph" w:customStyle="1" w:styleId="A34A0609F4484326A55507D8CE919639">
    <w:name w:val="A34A0609F4484326A55507D8CE919639"/>
    <w:rsid w:val="00DC7A15"/>
  </w:style>
  <w:style w:type="paragraph" w:customStyle="1" w:styleId="44A1BDA8970E44A3BEB43964D85061A5">
    <w:name w:val="44A1BDA8970E44A3BEB43964D85061A5"/>
    <w:rsid w:val="00DC7A15"/>
  </w:style>
  <w:style w:type="paragraph" w:customStyle="1" w:styleId="6643E208111C47088A46639340F6ED7D">
    <w:name w:val="6643E208111C47088A46639340F6ED7D"/>
    <w:rsid w:val="00DC7A15"/>
  </w:style>
  <w:style w:type="paragraph" w:customStyle="1" w:styleId="57EC23E4A1924A33A9B88BA794540D9D">
    <w:name w:val="57EC23E4A1924A33A9B88BA794540D9D"/>
    <w:rsid w:val="00DC7A15"/>
  </w:style>
  <w:style w:type="paragraph" w:customStyle="1" w:styleId="7B25D04A8C164EE0B9006DF1E63E91FF">
    <w:name w:val="7B25D04A8C164EE0B9006DF1E63E91FF"/>
    <w:rsid w:val="00DC7A15"/>
  </w:style>
  <w:style w:type="paragraph" w:customStyle="1" w:styleId="AAB38C61B190421A98199A6B9D9A2420">
    <w:name w:val="AAB38C61B190421A98199A6B9D9A2420"/>
    <w:rsid w:val="00DC7A15"/>
  </w:style>
  <w:style w:type="paragraph" w:customStyle="1" w:styleId="C294D46747D643BB8F51A97326033B50">
    <w:name w:val="C294D46747D643BB8F51A97326033B50"/>
    <w:rsid w:val="00DC7A15"/>
  </w:style>
  <w:style w:type="paragraph" w:customStyle="1" w:styleId="461CA5EA056642C8AFBC2AD513D2A4C9">
    <w:name w:val="461CA5EA056642C8AFBC2AD513D2A4C9"/>
    <w:rsid w:val="00DC7A15"/>
  </w:style>
  <w:style w:type="paragraph" w:customStyle="1" w:styleId="652B26120BE341599D279F98F09B5C5F">
    <w:name w:val="652B26120BE341599D279F98F09B5C5F"/>
    <w:rsid w:val="00DC7A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E84B75-DBBF-4C52-BBD7-76E27B69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BRS Template_Penril(SEA) v1.0.dotx</Template>
  <TotalTime>3146</TotalTime>
  <Pages>38</Pages>
  <Words>2344</Words>
  <Characters>13366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Subtitle eg: System Manual</dc:subject>
  <dc:creator>siew</dc:creator>
  <cp:lastModifiedBy>Penril </cp:lastModifiedBy>
  <cp:revision>22</cp:revision>
  <dcterms:created xsi:type="dcterms:W3CDTF">2015-05-18T09:13:00Z</dcterms:created>
  <dcterms:modified xsi:type="dcterms:W3CDTF">2015-05-29T10:20:00Z</dcterms:modified>
</cp:coreProperties>
</file>