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B0610" w14:textId="77777777" w:rsidR="00A24729" w:rsidRPr="00A637D0" w:rsidRDefault="00A637D0">
      <w:pPr>
        <w:rPr>
          <w:b/>
          <w:u w:val="single"/>
        </w:rPr>
      </w:pPr>
      <w:r w:rsidRPr="00A637D0">
        <w:rPr>
          <w:rFonts w:ascii="Helvetica Neue" w:hAnsi="Helvetica Neue" w:cs="Helvetica Neue"/>
          <w:b/>
          <w:color w:val="000000"/>
          <w:u w:val="single"/>
        </w:rPr>
        <w:t>[Request ID :##2445##] : use phone number as TAC number in FTL from jetsweb</w:t>
      </w:r>
    </w:p>
    <w:p w14:paraId="01747AD8" w14:textId="77777777" w:rsidR="00A24729" w:rsidRDefault="00A24729" w:rsidP="00A24729"/>
    <w:p w14:paraId="6C995A93" w14:textId="77777777" w:rsidR="00A637D0" w:rsidRPr="00A637D0" w:rsidRDefault="00A637D0" w:rsidP="00A24729">
      <w:pPr>
        <w:rPr>
          <w:b/>
        </w:rPr>
      </w:pPr>
      <w:r>
        <w:tab/>
      </w:r>
      <w:r w:rsidRPr="00A637D0">
        <w:rPr>
          <w:b/>
        </w:rPr>
        <w:t>Previous system:</w:t>
      </w:r>
    </w:p>
    <w:p w14:paraId="5234BCC1" w14:textId="77777777" w:rsidR="00A637D0" w:rsidRDefault="00A637D0" w:rsidP="00A637D0">
      <w:pPr>
        <w:pStyle w:val="ListParagraph"/>
        <w:numPr>
          <w:ilvl w:val="0"/>
          <w:numId w:val="4"/>
        </w:numPr>
      </w:pPr>
      <w:r>
        <w:t>Customer able to key in mobile no manually during FTL.</w:t>
      </w:r>
    </w:p>
    <w:p w14:paraId="4C3A072A" w14:textId="77777777" w:rsidR="00A637D0" w:rsidRDefault="00A637D0" w:rsidP="00A637D0">
      <w:pPr>
        <w:pStyle w:val="ListParagraph"/>
      </w:pPr>
    </w:p>
    <w:p w14:paraId="6931A1EF" w14:textId="77777777" w:rsidR="00A637D0" w:rsidRPr="00A637D0" w:rsidRDefault="00A637D0" w:rsidP="00A637D0">
      <w:pPr>
        <w:pStyle w:val="ListParagraph"/>
        <w:rPr>
          <w:b/>
        </w:rPr>
      </w:pPr>
      <w:r>
        <w:rPr>
          <w:b/>
        </w:rPr>
        <w:t>Expected result on n</w:t>
      </w:r>
      <w:r w:rsidRPr="00A637D0">
        <w:rPr>
          <w:b/>
        </w:rPr>
        <w:t>ew changes:</w:t>
      </w:r>
    </w:p>
    <w:p w14:paraId="301E3933" w14:textId="77777777" w:rsidR="00F00ACA" w:rsidRDefault="00A637D0" w:rsidP="00F00ACA">
      <w:pPr>
        <w:pStyle w:val="ListParagraph"/>
        <w:numPr>
          <w:ilvl w:val="0"/>
          <w:numId w:val="4"/>
        </w:numPr>
      </w:pPr>
      <w:r>
        <w:t xml:space="preserve">Customer shall not be able to key in mobile no manually during FTL. M2U </w:t>
      </w:r>
      <w:r w:rsidR="00F00ACA">
        <w:t>takes mobile no from database,</w:t>
      </w:r>
    </w:p>
    <w:p w14:paraId="1285182C" w14:textId="77777777" w:rsidR="00F00ACA" w:rsidRDefault="00F00ACA" w:rsidP="00F00ACA">
      <w:pPr>
        <w:pStyle w:val="ListParagraph"/>
        <w:numPr>
          <w:ilvl w:val="0"/>
          <w:numId w:val="4"/>
        </w:numPr>
      </w:pPr>
      <w:r>
        <w:t>This applies to registration via MSS as well.</w:t>
      </w:r>
      <w:bookmarkStart w:id="0" w:name="_GoBack"/>
      <w:bookmarkEnd w:id="0"/>
    </w:p>
    <w:p w14:paraId="16FCFDC5" w14:textId="77777777" w:rsidR="00A637D0" w:rsidRDefault="00A637D0" w:rsidP="00A637D0">
      <w:pPr>
        <w:pStyle w:val="ListParagraph"/>
      </w:pPr>
    </w:p>
    <w:p w14:paraId="02A0215F" w14:textId="77777777" w:rsidR="00A637D0" w:rsidRPr="00A637D0" w:rsidRDefault="00A637D0" w:rsidP="00A637D0">
      <w:pPr>
        <w:pStyle w:val="ListParagraph"/>
        <w:rPr>
          <w:b/>
        </w:rPr>
      </w:pPr>
      <w:r w:rsidRPr="00A637D0">
        <w:rPr>
          <w:b/>
        </w:rPr>
        <w:t>Impact / other area to test:</w:t>
      </w:r>
    </w:p>
    <w:p w14:paraId="542CF2D5" w14:textId="77777777" w:rsidR="00A637D0" w:rsidRDefault="00A637D0" w:rsidP="00A637D0">
      <w:pPr>
        <w:pStyle w:val="ListParagraph"/>
        <w:numPr>
          <w:ilvl w:val="0"/>
          <w:numId w:val="4"/>
        </w:numPr>
      </w:pPr>
      <w:r>
        <w:t>Registration via ATM,</w:t>
      </w:r>
    </w:p>
    <w:p w14:paraId="5B6CAD7F" w14:textId="77777777" w:rsidR="00A637D0" w:rsidRDefault="00A637D0" w:rsidP="00A637D0">
      <w:pPr>
        <w:pStyle w:val="ListParagraph"/>
        <w:numPr>
          <w:ilvl w:val="0"/>
          <w:numId w:val="4"/>
        </w:numPr>
      </w:pPr>
      <w:r>
        <w:t>Registration via MSS,</w:t>
      </w:r>
    </w:p>
    <w:p w14:paraId="7348C2FE" w14:textId="77777777" w:rsidR="00A637D0" w:rsidRDefault="00A637D0" w:rsidP="00A637D0">
      <w:pPr>
        <w:pStyle w:val="ListParagraph"/>
        <w:numPr>
          <w:ilvl w:val="0"/>
          <w:numId w:val="4"/>
        </w:numPr>
      </w:pPr>
      <w:r>
        <w:t>Migration from IBS,</w:t>
      </w:r>
    </w:p>
    <w:p w14:paraId="496D6CA7" w14:textId="77777777" w:rsidR="00A637D0" w:rsidRDefault="00A637D0" w:rsidP="00A637D0">
      <w:pPr>
        <w:pStyle w:val="ListParagraph"/>
        <w:numPr>
          <w:ilvl w:val="0"/>
          <w:numId w:val="4"/>
        </w:numPr>
      </w:pPr>
      <w:r>
        <w:t>Financial / non financial mode functionality,</w:t>
      </w:r>
    </w:p>
    <w:p w14:paraId="05EE2F8B" w14:textId="77777777" w:rsidR="00A637D0" w:rsidRDefault="00A637D0" w:rsidP="00A637D0">
      <w:pPr>
        <w:pStyle w:val="ListParagraph"/>
        <w:numPr>
          <w:ilvl w:val="0"/>
          <w:numId w:val="4"/>
        </w:numPr>
      </w:pPr>
      <w:r>
        <w:t>User</w:t>
      </w:r>
      <w:r w:rsidR="00C26879">
        <w:t xml:space="preserve"> with CC only,</w:t>
      </w:r>
    </w:p>
    <w:p w14:paraId="1DA2980D" w14:textId="77777777" w:rsidR="00C26879" w:rsidRDefault="00C26879" w:rsidP="00A637D0">
      <w:pPr>
        <w:pStyle w:val="ListParagraph"/>
        <w:numPr>
          <w:ilvl w:val="0"/>
          <w:numId w:val="4"/>
        </w:numPr>
      </w:pPr>
      <w:r>
        <w:t>User with CASA.</w:t>
      </w:r>
    </w:p>
    <w:p w14:paraId="01AFF92D" w14:textId="77777777" w:rsidR="00C26879" w:rsidRDefault="00C26879" w:rsidP="00C26879">
      <w:pPr>
        <w:pStyle w:val="ListParagraph"/>
      </w:pPr>
    </w:p>
    <w:p w14:paraId="56F6EDA4" w14:textId="77777777" w:rsidR="00A637D0" w:rsidRPr="00C26879" w:rsidRDefault="00C26879" w:rsidP="00C26879">
      <w:pPr>
        <w:ind w:firstLine="720"/>
        <w:rPr>
          <w:b/>
        </w:rPr>
      </w:pPr>
      <w:r w:rsidRPr="00C26879">
        <w:rPr>
          <w:b/>
        </w:rPr>
        <w:t>Steps:</w:t>
      </w:r>
    </w:p>
    <w:p w14:paraId="5A07928E" w14:textId="77777777" w:rsidR="00A24729" w:rsidRDefault="00A24729" w:rsidP="00A24729">
      <w:pPr>
        <w:pStyle w:val="ListParagraph"/>
        <w:numPr>
          <w:ilvl w:val="0"/>
          <w:numId w:val="3"/>
        </w:numPr>
      </w:pPr>
      <w:r>
        <w:t>Remove duplicating CIF no:</w:t>
      </w:r>
    </w:p>
    <w:p w14:paraId="6F8E4A98" w14:textId="77777777" w:rsidR="00A24729" w:rsidRPr="00A24729" w:rsidRDefault="00A24729" w:rsidP="00A24729">
      <w:pPr>
        <w:ind w:left="720"/>
        <w:rPr>
          <w:b/>
        </w:rPr>
      </w:pPr>
      <w:r w:rsidRPr="00A24729">
        <w:rPr>
          <w:b/>
        </w:rPr>
        <w:t>For CC only user:</w:t>
      </w:r>
    </w:p>
    <w:p w14:paraId="40D09078" w14:textId="77777777" w:rsidR="00BB4A3C" w:rsidRDefault="00A24729" w:rsidP="00A24729">
      <w:pPr>
        <w:ind w:left="720"/>
      </w:pPr>
      <w:r w:rsidRPr="00A24729">
        <w:t>update dbo.ib_cust_profile set cp_cust_no = '1010000000000014DEL' where cp_cust_no = '1010000000000014';</w:t>
      </w:r>
    </w:p>
    <w:p w14:paraId="1C433120" w14:textId="77777777" w:rsidR="00A24729" w:rsidRDefault="00A24729" w:rsidP="00A24729">
      <w:pPr>
        <w:ind w:left="720"/>
      </w:pPr>
    </w:p>
    <w:p w14:paraId="58C050D2" w14:textId="77777777" w:rsidR="00A24729" w:rsidRPr="00A24729" w:rsidRDefault="00A24729" w:rsidP="00A24729">
      <w:pPr>
        <w:ind w:left="720"/>
        <w:rPr>
          <w:b/>
        </w:rPr>
      </w:pPr>
      <w:r w:rsidRPr="00A24729">
        <w:rPr>
          <w:b/>
        </w:rPr>
        <w:t>For CASA user:</w:t>
      </w:r>
    </w:p>
    <w:p w14:paraId="64E96AF8" w14:textId="77777777" w:rsidR="00A24729" w:rsidRDefault="00A24729" w:rsidP="00A24729">
      <w:pPr>
        <w:ind w:left="720"/>
      </w:pPr>
      <w:r w:rsidRPr="00A24729">
        <w:t xml:space="preserve">update dbo.ib_cust_profile set cp_cust_no = </w:t>
      </w:r>
      <w:r>
        <w:t>‘xxxx</w:t>
      </w:r>
      <w:r w:rsidRPr="00A24729">
        <w:t xml:space="preserve">DEL' where cp_cust_no = </w:t>
      </w:r>
      <w:r>
        <w:t>'xxxxxxx</w:t>
      </w:r>
      <w:r w:rsidRPr="00A24729">
        <w:t>';</w:t>
      </w:r>
    </w:p>
    <w:p w14:paraId="69B98E66" w14:textId="77777777" w:rsidR="00A24729" w:rsidRDefault="00A24729" w:rsidP="00A24729">
      <w:pPr>
        <w:ind w:left="720"/>
      </w:pPr>
    </w:p>
    <w:p w14:paraId="0E98C4E3" w14:textId="77777777" w:rsidR="00A24729" w:rsidRDefault="00A24729" w:rsidP="00A24729">
      <w:pPr>
        <w:ind w:left="720"/>
      </w:pPr>
      <w:r>
        <w:t>Replace xx with desired number.</w:t>
      </w:r>
    </w:p>
    <w:p w14:paraId="15C5E62D" w14:textId="77777777" w:rsidR="00A24729" w:rsidRDefault="00A24729" w:rsidP="00A24729">
      <w:pPr>
        <w:ind w:left="720"/>
      </w:pPr>
    </w:p>
    <w:p w14:paraId="641BF82E" w14:textId="77777777" w:rsidR="00A24729" w:rsidRDefault="00A24729" w:rsidP="00A24729">
      <w:pPr>
        <w:pStyle w:val="ListParagraph"/>
        <w:numPr>
          <w:ilvl w:val="0"/>
          <w:numId w:val="3"/>
        </w:numPr>
      </w:pPr>
      <w:r>
        <w:t>Migrate with following detail from jetsweb:</w:t>
      </w:r>
    </w:p>
    <w:p w14:paraId="200CE085" w14:textId="77777777" w:rsidR="00A24729" w:rsidRDefault="00A24729" w:rsidP="00A24729">
      <w:pPr>
        <w:pStyle w:val="ListParagraph"/>
      </w:pPr>
      <w:r>
        <w:t xml:space="preserve">Registration no: </w:t>
      </w:r>
      <w:r w:rsidRPr="00A24729">
        <w:t>150715888880002</w:t>
      </w:r>
    </w:p>
    <w:p w14:paraId="290DFFB2" w14:textId="77777777" w:rsidR="00A24729" w:rsidRDefault="00A24729" w:rsidP="00A24729">
      <w:pPr>
        <w:pStyle w:val="ListParagraph"/>
      </w:pPr>
      <w:r>
        <w:t xml:space="preserve">Registration PIN: </w:t>
      </w:r>
      <w:r w:rsidRPr="00A24729">
        <w:t>973563</w:t>
      </w:r>
    </w:p>
    <w:p w14:paraId="19171E0B" w14:textId="77777777" w:rsidR="00A24729" w:rsidRDefault="00A24729" w:rsidP="00A24729">
      <w:pPr>
        <w:pStyle w:val="ListParagraph"/>
      </w:pPr>
      <w:r>
        <w:t>Take note that the mobile number is already pre-filled in via jetsweb.</w:t>
      </w:r>
    </w:p>
    <w:p w14:paraId="26E83F53" w14:textId="77777777" w:rsidR="00A24729" w:rsidRDefault="00A24729">
      <w:r>
        <w:rPr>
          <w:noProof/>
        </w:rPr>
        <w:drawing>
          <wp:inline distT="0" distB="0" distL="0" distR="0" wp14:anchorId="3B4F44E4" wp14:editId="6B12B119">
            <wp:extent cx="6166413" cy="20968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285" cy="21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216E3" w14:textId="77777777" w:rsidR="00A24729" w:rsidRDefault="00A24729"/>
    <w:p w14:paraId="34C4E419" w14:textId="77777777" w:rsidR="00A24729" w:rsidRDefault="00A24729" w:rsidP="00A24729">
      <w:pPr>
        <w:pStyle w:val="ListParagraph"/>
        <w:numPr>
          <w:ilvl w:val="0"/>
          <w:numId w:val="3"/>
        </w:numPr>
      </w:pPr>
      <w:r>
        <w:lastRenderedPageBreak/>
        <w:t>TAC Mobile Number is pre-filled in and non editable:</w:t>
      </w:r>
      <w:r w:rsidRPr="00A24729">
        <w:rPr>
          <w:noProof/>
        </w:rPr>
        <w:t xml:space="preserve"> </w:t>
      </w:r>
      <w:r w:rsidR="006B4E88" w:rsidRPr="006B4E88">
        <w:rPr>
          <w:noProof/>
        </w:rPr>
        <w:drawing>
          <wp:inline distT="0" distB="0" distL="0" distR="0" wp14:anchorId="4720F6DB" wp14:editId="56AB0341">
            <wp:extent cx="5718136" cy="6335692"/>
            <wp:effectExtent l="0" t="0" r="0" b="0"/>
            <wp:docPr id="5" name="Picture 5" descr="Apple SSD 512GB:Users:rayvandy:Desktop:Screen Shot 2015-07-25 at 12.54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le SSD 512GB:Users:rayvandy:Desktop:Screen Shot 2015-07-25 at 12.54.4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69" cy="633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F6090" w14:textId="77777777" w:rsidR="00A24729" w:rsidRDefault="00A24729">
      <w:pPr>
        <w:rPr>
          <w:noProof/>
        </w:rPr>
      </w:pPr>
      <w:r>
        <w:rPr>
          <w:noProof/>
        </w:rPr>
        <w:br w:type="page"/>
      </w:r>
      <w:r w:rsidR="006B4E88">
        <w:rPr>
          <w:noProof/>
        </w:rPr>
        <w:drawing>
          <wp:inline distT="0" distB="0" distL="0" distR="0" wp14:anchorId="79A8AA54" wp14:editId="569B50ED">
            <wp:extent cx="6632575" cy="4410075"/>
            <wp:effectExtent l="0" t="0" r="0" b="0"/>
            <wp:docPr id="6" name="Picture 6" descr="Apple SSD 512GB:Users:rayvandy:Desktop:Screen Shot 2015-07-25 at 12.55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ple SSD 512GB:Users:rayvandy:Desktop:Screen Shot 2015-07-25 at 12.55.1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E88">
        <w:rPr>
          <w:noProof/>
        </w:rPr>
        <w:drawing>
          <wp:inline distT="0" distB="0" distL="0" distR="0" wp14:anchorId="1F7C6A0B" wp14:editId="02FCE897">
            <wp:extent cx="6620510" cy="1828800"/>
            <wp:effectExtent l="0" t="0" r="8890" b="0"/>
            <wp:docPr id="7" name="Picture 7" descr="Apple SSD 512GB:Users:rayvandy:Desktop:Screen Shot 2015-07-25 at 13.01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ple SSD 512GB:Users:rayvandy:Desktop:Screen Shot 2015-07-25 at 13.01.3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820BF" w14:textId="77777777" w:rsidR="00A24729" w:rsidRDefault="00A24729" w:rsidP="00A24729">
      <w:pPr>
        <w:pStyle w:val="ListParagraph"/>
        <w:numPr>
          <w:ilvl w:val="0"/>
          <w:numId w:val="3"/>
        </w:numPr>
      </w:pPr>
      <w:r>
        <w:t>Log in test:</w:t>
      </w:r>
    </w:p>
    <w:p w14:paraId="3D6D0E37" w14:textId="77777777" w:rsidR="00A24729" w:rsidRDefault="006B4E88" w:rsidP="00A24729">
      <w:pPr>
        <w:pStyle w:val="ListParagraph"/>
        <w:rPr>
          <w:noProof/>
        </w:rPr>
      </w:pPr>
      <w:r>
        <w:rPr>
          <w:noProof/>
        </w:rPr>
        <w:t>Username: jetswebtac03</w:t>
      </w:r>
    </w:p>
    <w:p w14:paraId="1BC71638" w14:textId="77777777" w:rsidR="006B4E88" w:rsidRDefault="006B4E88" w:rsidP="00A24729">
      <w:pPr>
        <w:pStyle w:val="ListParagraph"/>
        <w:rPr>
          <w:noProof/>
        </w:rPr>
      </w:pPr>
      <w:r>
        <w:rPr>
          <w:noProof/>
        </w:rPr>
        <w:t>Password: Aaaa1111</w:t>
      </w:r>
    </w:p>
    <w:p w14:paraId="3FAC2BB3" w14:textId="77777777" w:rsidR="006B4E88" w:rsidRDefault="006B4E88" w:rsidP="00A24729">
      <w:pPr>
        <w:pStyle w:val="ListParagraph"/>
      </w:pPr>
      <w:r>
        <w:rPr>
          <w:noProof/>
        </w:rPr>
        <w:drawing>
          <wp:inline distT="0" distB="0" distL="0" distR="0" wp14:anchorId="3B738BFF" wp14:editId="5ACE96BF">
            <wp:extent cx="4686300" cy="2821651"/>
            <wp:effectExtent l="0" t="0" r="0" b="0"/>
            <wp:docPr id="8" name="Picture 8" descr="Apple SSD 512GB:Users:rayvandy:Desktop:Screen Shot 2015-07-25 at 13.02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pple SSD 512GB:Users:rayvandy:Desktop:Screen Shot 2015-07-25 at 13.02.1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714" cy="28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54533" w14:textId="77777777" w:rsidR="006B4E88" w:rsidRDefault="006B4E88" w:rsidP="00A24729">
      <w:pPr>
        <w:pStyle w:val="ListParagraph"/>
      </w:pPr>
    </w:p>
    <w:p w14:paraId="0A0C80D5" w14:textId="77777777" w:rsidR="006B4E88" w:rsidRDefault="006B4E88" w:rsidP="00A637D0">
      <w:pPr>
        <w:pStyle w:val="ListParagraph"/>
        <w:numPr>
          <w:ilvl w:val="0"/>
          <w:numId w:val="3"/>
        </w:numPr>
      </w:pPr>
      <w:r>
        <w:t xml:space="preserve">Registration from jetsweb is defaulted to </w:t>
      </w:r>
      <w:r w:rsidR="00A637D0">
        <w:t>non-transactional:</w:t>
      </w:r>
    </w:p>
    <w:p w14:paraId="1CB733E9" w14:textId="77777777" w:rsidR="00A637D0" w:rsidRDefault="00A637D0" w:rsidP="00A637D0">
      <w:pPr>
        <w:pStyle w:val="ListParagraph"/>
      </w:pPr>
      <w:r>
        <w:rPr>
          <w:noProof/>
        </w:rPr>
        <w:drawing>
          <wp:inline distT="0" distB="0" distL="0" distR="0" wp14:anchorId="4279F773" wp14:editId="5C16DD5A">
            <wp:extent cx="6632575" cy="3993515"/>
            <wp:effectExtent l="0" t="0" r="0" b="0"/>
            <wp:docPr id="10" name="Picture 10" descr="Apple SSD 512GB:Users:rayvandy:Desktop:Screen Shot 2015-07-25 at 13.02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le SSD 512GB:Users:rayvandy:Desktop:Screen Shot 2015-07-25 at 13.02.2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36B915" wp14:editId="72675057">
            <wp:extent cx="6632575" cy="3993515"/>
            <wp:effectExtent l="0" t="0" r="0" b="0"/>
            <wp:docPr id="9" name="Picture 9" descr="Apple SSD 512GB:Users:rayvandy:Desktop:Screen Shot 2015-07-25 at 13.02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le SSD 512GB:Users:rayvandy:Desktop:Screen Shot 2015-07-25 at 13.02.2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37D0" w:rsidSect="00A2472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F450D" w14:textId="77777777" w:rsidR="00A637D0" w:rsidRDefault="00A637D0" w:rsidP="00A24729">
      <w:r>
        <w:separator/>
      </w:r>
    </w:p>
  </w:endnote>
  <w:endnote w:type="continuationSeparator" w:id="0">
    <w:p w14:paraId="514019D9" w14:textId="77777777" w:rsidR="00A637D0" w:rsidRDefault="00A637D0" w:rsidP="00A2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2013C" w14:textId="77777777" w:rsidR="00A637D0" w:rsidRDefault="00A637D0" w:rsidP="00A24729">
      <w:r>
        <w:separator/>
      </w:r>
    </w:p>
  </w:footnote>
  <w:footnote w:type="continuationSeparator" w:id="0">
    <w:p w14:paraId="4B44D723" w14:textId="77777777" w:rsidR="00A637D0" w:rsidRDefault="00A637D0" w:rsidP="00A2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7BE6"/>
    <w:multiLevelType w:val="hybridMultilevel"/>
    <w:tmpl w:val="D09A6396"/>
    <w:lvl w:ilvl="0" w:tplc="AC6E8EE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53233"/>
    <w:multiLevelType w:val="hybridMultilevel"/>
    <w:tmpl w:val="255E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80EC0"/>
    <w:multiLevelType w:val="hybridMultilevel"/>
    <w:tmpl w:val="B72EE4CC"/>
    <w:lvl w:ilvl="0" w:tplc="0FD84F34">
      <w:start w:val="1"/>
      <w:numFmt w:val="decimal"/>
      <w:pStyle w:val="Heading2"/>
      <w:lvlText w:val="3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29"/>
    <w:rsid w:val="00635CE9"/>
    <w:rsid w:val="006B4E88"/>
    <w:rsid w:val="00A04723"/>
    <w:rsid w:val="00A24729"/>
    <w:rsid w:val="00A637D0"/>
    <w:rsid w:val="00BB4A3C"/>
    <w:rsid w:val="00C26879"/>
    <w:rsid w:val="00F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8A87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CE9"/>
    <w:pPr>
      <w:widowControl w:val="0"/>
      <w:numPr>
        <w:numId w:val="1"/>
      </w:numPr>
      <w:pBdr>
        <w:bottom w:val="single" w:sz="4" w:space="1" w:color="auto"/>
      </w:pBdr>
      <w:suppressAutoHyphens/>
      <w:spacing w:before="100" w:beforeAutospacing="1"/>
      <w:ind w:left="357" w:hanging="357"/>
      <w:outlineLvl w:val="1"/>
    </w:pPr>
    <w:rPr>
      <w:rFonts w:ascii="Arial" w:hAnsi="Arial" w:cs="Arial"/>
      <w:color w:val="000000" w:themeColor="text1"/>
      <w:kern w:val="1"/>
      <w:sz w:val="28"/>
      <w:szCs w:val="28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CE9"/>
    <w:rPr>
      <w:rFonts w:ascii="Arial" w:eastAsiaTheme="majorEastAsia" w:hAnsi="Arial" w:cs="Arial"/>
      <w:b/>
      <w:bCs/>
      <w:color w:val="000000" w:themeColor="text1"/>
      <w:kern w:val="1"/>
      <w:sz w:val="28"/>
      <w:szCs w:val="28"/>
      <w:lang w:val="en-SG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35C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A24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2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729"/>
  </w:style>
  <w:style w:type="paragraph" w:styleId="Footer">
    <w:name w:val="footer"/>
    <w:basedOn w:val="Normal"/>
    <w:link w:val="FooterChar"/>
    <w:uiPriority w:val="99"/>
    <w:unhideWhenUsed/>
    <w:rsid w:val="00A24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CE9"/>
    <w:pPr>
      <w:widowControl w:val="0"/>
      <w:numPr>
        <w:numId w:val="1"/>
      </w:numPr>
      <w:pBdr>
        <w:bottom w:val="single" w:sz="4" w:space="1" w:color="auto"/>
      </w:pBdr>
      <w:suppressAutoHyphens/>
      <w:spacing w:before="100" w:beforeAutospacing="1"/>
      <w:ind w:left="357" w:hanging="357"/>
      <w:outlineLvl w:val="1"/>
    </w:pPr>
    <w:rPr>
      <w:rFonts w:ascii="Arial" w:hAnsi="Arial" w:cs="Arial"/>
      <w:color w:val="000000" w:themeColor="text1"/>
      <w:kern w:val="1"/>
      <w:sz w:val="28"/>
      <w:szCs w:val="28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CE9"/>
    <w:rPr>
      <w:rFonts w:ascii="Arial" w:eastAsiaTheme="majorEastAsia" w:hAnsi="Arial" w:cs="Arial"/>
      <w:b/>
      <w:bCs/>
      <w:color w:val="000000" w:themeColor="text1"/>
      <w:kern w:val="1"/>
      <w:sz w:val="28"/>
      <w:szCs w:val="28"/>
      <w:lang w:val="en-SG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35C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A24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72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4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729"/>
  </w:style>
  <w:style w:type="paragraph" w:styleId="Footer">
    <w:name w:val="footer"/>
    <w:basedOn w:val="Normal"/>
    <w:link w:val="FooterChar"/>
    <w:uiPriority w:val="99"/>
    <w:unhideWhenUsed/>
    <w:rsid w:val="00A24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172</Words>
  <Characters>984</Characters>
  <Application>Microsoft Macintosh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Gabbytian Rayvandy</dc:creator>
  <cp:keywords/>
  <dc:description/>
  <cp:lastModifiedBy>Gabbytian Rayvandy</cp:lastModifiedBy>
  <cp:revision>2</cp:revision>
  <dcterms:created xsi:type="dcterms:W3CDTF">2015-07-24T14:21:00Z</dcterms:created>
  <dcterms:modified xsi:type="dcterms:W3CDTF">2015-07-25T06:23:00Z</dcterms:modified>
</cp:coreProperties>
</file>