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697"/>
        <w:gridCol w:w="187"/>
        <w:gridCol w:w="621"/>
        <w:gridCol w:w="924"/>
        <w:gridCol w:w="899"/>
        <w:gridCol w:w="2659"/>
      </w:tblGrid>
      <w:tr w:rsidR="008822EE" w:rsidRPr="007C331E" w:rsidTr="0091664F">
        <w:trPr>
          <w:tblHeader/>
        </w:trPr>
        <w:tc>
          <w:tcPr>
            <w:tcW w:w="3156" w:type="pct"/>
            <w:gridSpan w:val="5"/>
            <w:shd w:val="clear" w:color="auto" w:fill="B3B3B3"/>
          </w:tcPr>
          <w:p w:rsidR="008822EE" w:rsidRPr="007C331E" w:rsidRDefault="008822EE" w:rsidP="00372D5C">
            <w:pPr>
              <w:pStyle w:val="Heading9"/>
              <w:numPr>
                <w:ilvl w:val="0"/>
                <w:numId w:val="0"/>
              </w:numPr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7C331E">
              <w:rPr>
                <w:rFonts w:cs="Arial"/>
                <w:sz w:val="40"/>
              </w:rPr>
              <w:t xml:space="preserve">Test </w:t>
            </w:r>
            <w:bookmarkEnd w:id="0"/>
            <w:r w:rsidRPr="007C331E">
              <w:rPr>
                <w:rFonts w:cs="Arial"/>
                <w:sz w:val="40"/>
              </w:rPr>
              <w:t>Issue Log</w:t>
            </w:r>
          </w:p>
        </w:tc>
        <w:tc>
          <w:tcPr>
            <w:tcW w:w="1844" w:type="pct"/>
            <w:gridSpan w:val="2"/>
            <w:shd w:val="clear" w:color="auto" w:fill="auto"/>
          </w:tcPr>
          <w:p w:rsidR="008822EE" w:rsidRPr="007C331E" w:rsidRDefault="008822EE" w:rsidP="00AB3B42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 xml:space="preserve">TIL No.:  </w:t>
            </w:r>
            <w:r w:rsidR="00D872F2" w:rsidRPr="00D872F2">
              <w:rPr>
                <w:rFonts w:cs="Arial"/>
                <w:b/>
                <w:sz w:val="22"/>
                <w:szCs w:val="18"/>
              </w:rPr>
              <w:t>URF-14-12-163</w:t>
            </w:r>
          </w:p>
        </w:tc>
      </w:tr>
      <w:tr w:rsidR="008822EE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40" w:type="pct"/>
            <w:gridSpan w:val="6"/>
          </w:tcPr>
          <w:p w:rsidR="008822EE" w:rsidRPr="007C331E" w:rsidRDefault="00664903" w:rsidP="00664903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 xml:space="preserve"> Conditional Sign-Off </w:t>
            </w:r>
            <w:r w:rsidR="00D872F2">
              <w:rPr>
                <w:rFonts w:cs="Arial"/>
                <w:b/>
              </w:rPr>
              <w:t xml:space="preserve">IBSCR068 &amp; IBSCR072 </w:t>
            </w:r>
          </w:p>
        </w:tc>
      </w:tr>
      <w:tr w:rsidR="008822EE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40" w:type="pct"/>
            <w:gridSpan w:val="6"/>
          </w:tcPr>
          <w:p w:rsidR="008822EE" w:rsidRPr="007C331E" w:rsidRDefault="00717E6C" w:rsidP="00BD7443">
            <w:pPr>
              <w:spacing w:before="60" w:after="60"/>
              <w:rPr>
                <w:rFonts w:cs="Arial"/>
                <w:color w:val="800080"/>
                <w:szCs w:val="22"/>
              </w:rPr>
            </w:pP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Unit          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7C331E">
              <w:rPr>
                <w:rFonts w:cs="Arial"/>
                <w:sz w:val="22"/>
                <w:szCs w:val="22"/>
              </w:rPr>
              <w:t xml:space="preserve">Functionality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Integration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System               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7443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7C331E">
              <w:rPr>
                <w:rFonts w:cs="Arial"/>
                <w:sz w:val="22"/>
                <w:szCs w:val="22"/>
              </w:rPr>
              <w:br/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Performance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Regression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Acceptance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B0C">
              <w:rPr>
                <w:rFonts w:cs="Arial"/>
                <w:sz w:val="22"/>
                <w:szCs w:val="22"/>
              </w:rPr>
            </w:r>
            <w:r w:rsidR="00F63B0C">
              <w:rPr>
                <w:rFonts w:cs="Arial"/>
                <w:sz w:val="22"/>
                <w:szCs w:val="22"/>
              </w:rPr>
              <w:fldChar w:fldCharType="separate"/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17" w:type="pct"/>
            <w:gridSpan w:val="3"/>
          </w:tcPr>
          <w:p w:rsidR="008822EE" w:rsidRPr="007C331E" w:rsidRDefault="00D05DCE" w:rsidP="007268A3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IBG-046</w:t>
            </w:r>
          </w:p>
        </w:tc>
        <w:tc>
          <w:tcPr>
            <w:tcW w:w="945" w:type="pct"/>
            <w:gridSpan w:val="2"/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78" w:type="pct"/>
          </w:tcPr>
          <w:p w:rsidR="008822EE" w:rsidRPr="007C331E" w:rsidRDefault="00664903" w:rsidP="00691AD6">
            <w:pPr>
              <w:spacing w:before="60" w:after="60"/>
              <w:rPr>
                <w:rFonts w:cs="Arial"/>
                <w:color w:val="800080"/>
                <w:szCs w:val="22"/>
              </w:rPr>
            </w:pPr>
            <w:r>
              <w:rPr>
                <w:rFonts w:cs="Arial"/>
                <w:color w:val="800080"/>
                <w:szCs w:val="22"/>
              </w:rPr>
              <w:t>25/06</w:t>
            </w:r>
            <w:r w:rsidR="006564D7">
              <w:rPr>
                <w:rFonts w:cs="Arial"/>
                <w:color w:val="800080"/>
                <w:szCs w:val="22"/>
              </w:rPr>
              <w:t>/2015</w:t>
            </w:r>
          </w:p>
        </w:tc>
      </w:tr>
      <w:tr w:rsidR="005953A7" w:rsidRPr="007C331E" w:rsidTr="0091664F">
        <w:tc>
          <w:tcPr>
            <w:tcW w:w="860" w:type="pct"/>
            <w:shd w:val="clear" w:color="auto" w:fill="E0E0E0"/>
          </w:tcPr>
          <w:p w:rsidR="005953A7" w:rsidRPr="007C331E" w:rsidRDefault="005953A7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40" w:type="pct"/>
            <w:gridSpan w:val="6"/>
            <w:vAlign w:val="center"/>
          </w:tcPr>
          <w:p w:rsidR="00AB0250" w:rsidRPr="00D872F2" w:rsidRDefault="00D05DCE" w:rsidP="00681D8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CIB EPF – Inaccurate Description</w:t>
            </w: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140" w:type="pct"/>
            <w:gridSpan w:val="6"/>
          </w:tcPr>
          <w:p w:rsidR="00E15D37" w:rsidRPr="00681D80" w:rsidRDefault="00D05DCE" w:rsidP="009D01B9">
            <w:pPr>
              <w:pStyle w:val="Table-Contents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</w:t>
            </w:r>
            <w:r w:rsidR="009D01B9">
              <w:rPr>
                <w:rFonts w:ascii="Arial" w:hAnsi="Arial" w:cs="Arial"/>
                <w:bCs/>
              </w:rPr>
              <w:t>ensure d</w:t>
            </w:r>
            <w:r>
              <w:rPr>
                <w:rFonts w:ascii="Arial" w:hAnsi="Arial" w:cs="Arial"/>
                <w:bCs/>
              </w:rPr>
              <w:t>escription for EPF transaction in CIB</w:t>
            </w:r>
            <w:r w:rsidR="009D01B9">
              <w:rPr>
                <w:rFonts w:ascii="Arial" w:hAnsi="Arial" w:cs="Arial"/>
                <w:bCs/>
              </w:rPr>
              <w:t xml:space="preserve"> reflect Channels &amp; Services and EPF number.</w:t>
            </w:r>
          </w:p>
        </w:tc>
      </w:tr>
      <w:tr w:rsidR="00C81D08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140" w:type="pct"/>
            <w:gridSpan w:val="6"/>
            <w:tcBorders>
              <w:bottom w:val="single" w:sz="4" w:space="0" w:color="auto"/>
            </w:tcBorders>
          </w:tcPr>
          <w:p w:rsidR="009D5585" w:rsidRDefault="00D05DCE" w:rsidP="00664903">
            <w:pPr>
              <w:pStyle w:val="ListParagraph"/>
              <w:ind w:left="21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CIB</w:t>
            </w:r>
          </w:p>
          <w:p w:rsidR="00D05DCE" w:rsidRPr="001064DE" w:rsidRDefault="00D05DCE" w:rsidP="00D05DCE">
            <w:pPr>
              <w:pStyle w:val="ListParagraph"/>
              <w:numPr>
                <w:ilvl w:val="0"/>
                <w:numId w:val="36"/>
              </w:num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Open / Registered Statutory Payment</w:t>
            </w: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140" w:type="pct"/>
            <w:gridSpan w:val="6"/>
          </w:tcPr>
          <w:p w:rsidR="00D870BF" w:rsidRDefault="00D05DCE" w:rsidP="00D05DC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Perform Open / Registered Statutory Payment for CIB</w:t>
            </w:r>
          </w:p>
          <w:p w:rsidR="00D05DCE" w:rsidRPr="00D05DCE" w:rsidRDefault="00D05DCE" w:rsidP="00D05DCE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View Transaction Description in Transaction History</w:t>
            </w:r>
          </w:p>
        </w:tc>
      </w:tr>
      <w:tr w:rsidR="004E77AF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7C331E" w:rsidRDefault="004E77AF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9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7C331E" w:rsidRDefault="004E77AF" w:rsidP="001064DE">
            <w:pPr>
              <w:pStyle w:val="Table-Contents"/>
              <w:spacing w:before="120" w:after="120" w:line="276" w:lineRule="auto"/>
              <w:rPr>
                <w:rFonts w:ascii="Arial" w:hAnsi="Arial" w:cs="Arial"/>
                <w:lang w:val="en-US"/>
              </w:rPr>
            </w:pPr>
            <w:r w:rsidRPr="007C331E">
              <w:rPr>
                <w:rFonts w:ascii="Arial" w:hAnsi="Arial" w:cs="Arial"/>
                <w:lang w:val="en-US"/>
              </w:rPr>
              <w:t xml:space="preserve">Pass:  </w:t>
            </w:r>
            <w:r w:rsidR="00717E6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64D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3B0C">
              <w:rPr>
                <w:rFonts w:ascii="Arial" w:hAnsi="Arial" w:cs="Arial"/>
                <w:lang w:val="en-US"/>
              </w:rPr>
            </w:r>
            <w:r w:rsidR="00F63B0C">
              <w:rPr>
                <w:rFonts w:ascii="Arial" w:hAnsi="Arial" w:cs="Arial"/>
                <w:lang w:val="en-US"/>
              </w:rPr>
              <w:fldChar w:fldCharType="separate"/>
            </w:r>
            <w:r w:rsidR="00717E6C">
              <w:rPr>
                <w:rFonts w:ascii="Arial" w:hAnsi="Arial" w:cs="Arial"/>
                <w:lang w:val="en-US"/>
              </w:rPr>
              <w:fldChar w:fldCharType="end"/>
            </w:r>
            <w:r w:rsidRPr="007C331E">
              <w:rPr>
                <w:rFonts w:ascii="Arial" w:hAnsi="Arial" w:cs="Arial"/>
                <w:lang w:val="en-US"/>
              </w:rPr>
              <w:t xml:space="preserve">      Fail:  </w:t>
            </w:r>
            <w:r w:rsidR="00717E6C" w:rsidRPr="007C331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C33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3B0C">
              <w:rPr>
                <w:rFonts w:ascii="Arial" w:hAnsi="Arial" w:cs="Arial"/>
                <w:lang w:val="en-US"/>
              </w:rPr>
            </w:r>
            <w:r w:rsidR="00F63B0C">
              <w:rPr>
                <w:rFonts w:ascii="Arial" w:hAnsi="Arial" w:cs="Arial"/>
                <w:lang w:val="en-US"/>
              </w:rPr>
              <w:fldChar w:fldCharType="separate"/>
            </w:r>
            <w:r w:rsidR="00717E6C" w:rsidRPr="007C331E"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Pr="007C331E">
              <w:rPr>
                <w:rFonts w:ascii="Arial" w:hAnsi="Arial" w:cs="Arial"/>
                <w:lang w:val="en-US"/>
              </w:rPr>
              <w:t xml:space="preserve"> Conditional Pass:  </w:t>
            </w:r>
            <w:r w:rsidR="00717E6C" w:rsidRPr="00010F1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F18" w:rsidRPr="00010F1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63B0C">
              <w:rPr>
                <w:rFonts w:ascii="Arial" w:hAnsi="Arial" w:cs="Arial"/>
                <w:lang w:val="en-US"/>
              </w:rPr>
            </w:r>
            <w:r w:rsidR="00F63B0C">
              <w:rPr>
                <w:rFonts w:ascii="Arial" w:hAnsi="Arial" w:cs="Arial"/>
                <w:lang w:val="en-US"/>
              </w:rPr>
              <w:fldChar w:fldCharType="separate"/>
            </w:r>
            <w:r w:rsidR="00717E6C" w:rsidRPr="00010F1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77AF" w:rsidRPr="007C331E" w:rsidRDefault="004E77AF">
            <w:pPr>
              <w:pStyle w:val="Table-Title"/>
              <w:spacing w:before="120" w:after="120" w:line="276" w:lineRule="auto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Tested by:</w:t>
            </w:r>
          </w:p>
        </w:tc>
        <w:tc>
          <w:tcPr>
            <w:tcW w:w="1844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7C331E" w:rsidRDefault="00D05DCE">
            <w:pPr>
              <w:pStyle w:val="Table-Contents-Tests"/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Leonard Lim</w:t>
            </w: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C81D08" w:rsidRPr="007C331E" w:rsidRDefault="00C81D08" w:rsidP="00372D5C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40" w:type="pct"/>
            <w:gridSpan w:val="6"/>
          </w:tcPr>
          <w:p w:rsidR="007D615B" w:rsidRPr="007D615B" w:rsidRDefault="007D615B" w:rsidP="00010F18">
            <w:pPr>
              <w:pStyle w:val="Table-Contents"/>
              <w:spacing w:before="120" w:after="0"/>
              <w:rPr>
                <w:rFonts w:ascii="Arial" w:hAnsi="Arial" w:cs="Arial"/>
                <w:bCs/>
                <w:szCs w:val="18"/>
              </w:rPr>
            </w:pPr>
          </w:p>
          <w:p w:rsidR="000F59A2" w:rsidRPr="007C331E" w:rsidRDefault="000F59A2" w:rsidP="007D615B">
            <w:pPr>
              <w:pStyle w:val="ListParagraph"/>
              <w:shd w:val="clear" w:color="auto" w:fill="FFFF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D08" w:rsidRPr="007C331E" w:rsidTr="0091664F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7C331E" w:rsidRDefault="00C81D08" w:rsidP="00372D5C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Cs w:val="22"/>
              </w:rPr>
              <w:t>TEST DESCRIPTION</w:t>
            </w:r>
          </w:p>
        </w:tc>
      </w:tr>
      <w:tr w:rsidR="00C81D08" w:rsidRPr="007C331E" w:rsidTr="0091664F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0B0A56" w:rsidRDefault="000B0A56" w:rsidP="00010F18">
            <w:pPr>
              <w:pStyle w:val="HeadingDo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IBG-046: CIB EPF-Inaccurate Description</w:t>
            </w:r>
          </w:p>
          <w:p w:rsidR="004D0A5B" w:rsidRPr="00681D80" w:rsidRDefault="00681D80" w:rsidP="00681D80">
            <w:pPr>
              <w:pStyle w:val="HeadingDoc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Open Statutory Payment - EPF</w:t>
            </w:r>
          </w:p>
          <w:p w:rsidR="00681D80" w:rsidRDefault="00681D80" w:rsidP="0032524A">
            <w:pPr>
              <w:rPr>
                <w:b/>
              </w:rPr>
            </w:pPr>
            <w:r>
              <w:rPr>
                <w:b/>
              </w:rPr>
              <w:t>Confirm Page</w:t>
            </w:r>
          </w:p>
          <w:p w:rsidR="00681D80" w:rsidRDefault="00A87687" w:rsidP="0032524A">
            <w:pPr>
              <w:rPr>
                <w:b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>
                  <wp:extent cx="5828857" cy="2626242"/>
                  <wp:effectExtent l="19050" t="0" r="443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299" cy="262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80" w:rsidRDefault="00681D80" w:rsidP="0032524A">
            <w:pPr>
              <w:rPr>
                <w:b/>
              </w:rPr>
            </w:pPr>
            <w:r>
              <w:rPr>
                <w:b/>
              </w:rPr>
              <w:lastRenderedPageBreak/>
              <w:t>Result Page</w:t>
            </w:r>
          </w:p>
          <w:p w:rsidR="00681D80" w:rsidRDefault="00A87687" w:rsidP="0032524A">
            <w:pPr>
              <w:rPr>
                <w:b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>
                  <wp:extent cx="5986145" cy="4508500"/>
                  <wp:effectExtent l="1905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450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681D80" w:rsidP="0032524A">
            <w:pPr>
              <w:rPr>
                <w:b/>
              </w:rPr>
            </w:pPr>
            <w:r>
              <w:rPr>
                <w:b/>
              </w:rPr>
              <w:lastRenderedPageBreak/>
              <w:t>Print Receipt</w:t>
            </w:r>
          </w:p>
          <w:p w:rsidR="00681D80" w:rsidRDefault="00A87687" w:rsidP="0032524A">
            <w:pPr>
              <w:rPr>
                <w:b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>
                  <wp:extent cx="4074485" cy="4196676"/>
                  <wp:effectExtent l="19050" t="0" r="2215" b="0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002" cy="420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A87687" w:rsidRDefault="00A87687" w:rsidP="0032524A">
            <w:pPr>
              <w:rPr>
                <w:b/>
              </w:rPr>
            </w:pPr>
          </w:p>
          <w:p w:rsidR="00681D80" w:rsidRPr="00681D80" w:rsidRDefault="00681D80" w:rsidP="0032524A">
            <w:pPr>
              <w:rPr>
                <w:b/>
              </w:rPr>
            </w:pPr>
            <w:r>
              <w:rPr>
                <w:b/>
              </w:rPr>
              <w:lastRenderedPageBreak/>
              <w:t>Transaction History</w:t>
            </w:r>
          </w:p>
          <w:p w:rsidR="00681D80" w:rsidRDefault="00A87687" w:rsidP="0032524A"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85953" cy="4518838"/>
                  <wp:effectExtent l="1905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4518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A87687" w:rsidRDefault="00A87687" w:rsidP="00681D80">
            <w:pPr>
              <w:pStyle w:val="HeadingDoc"/>
              <w:rPr>
                <w:sz w:val="22"/>
                <w:szCs w:val="22"/>
                <w:u w:val="single"/>
              </w:rPr>
            </w:pPr>
          </w:p>
          <w:p w:rsidR="00681D80" w:rsidRPr="00681D80" w:rsidRDefault="00681D80" w:rsidP="00681D80">
            <w:pPr>
              <w:pStyle w:val="HeadingDoc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Registered Statutory Payment - EPF</w:t>
            </w:r>
          </w:p>
          <w:p w:rsidR="00681D80" w:rsidRDefault="00681D80" w:rsidP="00681D80">
            <w:pPr>
              <w:rPr>
                <w:b/>
              </w:rPr>
            </w:pPr>
            <w:r>
              <w:rPr>
                <w:b/>
              </w:rPr>
              <w:t>Confirm Page</w:t>
            </w:r>
          </w:p>
          <w:p w:rsidR="00681D80" w:rsidRDefault="00A87687" w:rsidP="00681D80">
            <w:pPr>
              <w:rPr>
                <w:b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>
                  <wp:extent cx="5805052" cy="2838893"/>
                  <wp:effectExtent l="19050" t="0" r="5198" b="0"/>
                  <wp:docPr id="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251" cy="2839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80" w:rsidRDefault="00681D80" w:rsidP="00681D80">
            <w:pPr>
              <w:rPr>
                <w:b/>
              </w:rPr>
            </w:pPr>
            <w:r>
              <w:rPr>
                <w:b/>
              </w:rPr>
              <w:t>Result Page</w:t>
            </w:r>
          </w:p>
          <w:p w:rsidR="00681D80" w:rsidRDefault="00A87687" w:rsidP="00681D80">
            <w:pPr>
              <w:rPr>
                <w:b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>
                  <wp:extent cx="5986165" cy="3859619"/>
                  <wp:effectExtent l="19050" t="0" r="0" b="0"/>
                  <wp:docPr id="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385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80" w:rsidRDefault="00681D80" w:rsidP="00681D80">
            <w:pPr>
              <w:rPr>
                <w:b/>
              </w:rPr>
            </w:pPr>
            <w:r>
              <w:rPr>
                <w:b/>
              </w:rPr>
              <w:lastRenderedPageBreak/>
              <w:t>Print Receipt</w:t>
            </w:r>
          </w:p>
          <w:p w:rsidR="00681D80" w:rsidRDefault="00A87687" w:rsidP="00681D80">
            <w:pPr>
              <w:rPr>
                <w:b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>
                  <wp:extent cx="4989195" cy="4952365"/>
                  <wp:effectExtent l="19050" t="0" r="1905" b="0"/>
                  <wp:docPr id="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195" cy="495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F0355" w:rsidRDefault="006F0355" w:rsidP="00681D80">
            <w:pPr>
              <w:rPr>
                <w:b/>
              </w:rPr>
            </w:pPr>
          </w:p>
          <w:p w:rsidR="00681D80" w:rsidRPr="00681D80" w:rsidRDefault="00681D80" w:rsidP="00681D80">
            <w:pPr>
              <w:rPr>
                <w:b/>
              </w:rPr>
            </w:pPr>
            <w:r>
              <w:rPr>
                <w:b/>
              </w:rPr>
              <w:lastRenderedPageBreak/>
              <w:t>Transaction History</w:t>
            </w:r>
          </w:p>
          <w:p w:rsidR="00681D80" w:rsidRDefault="00A87687" w:rsidP="0032524A"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86145" cy="6304915"/>
                  <wp:effectExtent l="1905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630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A5B" w:rsidRDefault="004D0A5B" w:rsidP="0032524A"/>
          <w:p w:rsidR="004D0A5B" w:rsidRPr="00364757" w:rsidRDefault="004D0A5B" w:rsidP="0032524A">
            <w:pPr>
              <w:rPr>
                <w:b/>
              </w:rPr>
            </w:pPr>
          </w:p>
          <w:p w:rsidR="00967984" w:rsidRPr="001064DE" w:rsidRDefault="00967984" w:rsidP="0032524A"/>
          <w:p w:rsidR="0032524A" w:rsidRPr="0032524A" w:rsidRDefault="0032524A" w:rsidP="00010F18">
            <w:pPr>
              <w:pStyle w:val="HeadingDoc"/>
              <w:rPr>
                <w:sz w:val="22"/>
                <w:szCs w:val="22"/>
              </w:rPr>
            </w:pPr>
          </w:p>
          <w:p w:rsidR="00010F18" w:rsidRPr="007C331E" w:rsidRDefault="00010F18" w:rsidP="00010F18">
            <w:pPr>
              <w:pStyle w:val="HeadingDoc"/>
              <w:rPr>
                <w:sz w:val="22"/>
                <w:szCs w:val="22"/>
              </w:rPr>
            </w:pPr>
          </w:p>
        </w:tc>
      </w:tr>
      <w:tr w:rsidR="002B58FD" w:rsidRPr="007C331E" w:rsidTr="0091664F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7C331E" w:rsidRDefault="002B58FD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7C331E" w:rsidTr="0091664F">
        <w:tc>
          <w:tcPr>
            <w:tcW w:w="2258" w:type="pct"/>
            <w:gridSpan w:val="2"/>
            <w:shd w:val="clear" w:color="auto" w:fill="auto"/>
          </w:tcPr>
          <w:p w:rsidR="002B58FD" w:rsidRPr="007C331E" w:rsidRDefault="009C5F1A" w:rsidP="009C5F1A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pct"/>
            <w:gridSpan w:val="5"/>
          </w:tcPr>
          <w:p w:rsidR="002B58FD" w:rsidRPr="007C331E" w:rsidRDefault="002B58FD" w:rsidP="009C5F1A">
            <w:pPr>
              <w:spacing w:before="12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7C331E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7C331E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7C331E" w:rsidRDefault="002B58FD" w:rsidP="00F63B0C">
            <w:pPr>
              <w:spacing w:before="120"/>
              <w:rPr>
                <w:rFonts w:cs="Arial"/>
                <w:color w:val="800080"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Date :</w:t>
            </w:r>
            <w:bookmarkStart w:id="3" w:name="_GoBack"/>
            <w:bookmarkEnd w:id="3"/>
          </w:p>
        </w:tc>
      </w:tr>
    </w:tbl>
    <w:p w:rsidR="00372D5C" w:rsidRPr="007C331E" w:rsidRDefault="00372D5C">
      <w:pPr>
        <w:rPr>
          <w:rFonts w:cs="Arial"/>
          <w:sz w:val="22"/>
          <w:szCs w:val="22"/>
        </w:rPr>
      </w:pPr>
    </w:p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87" w:rsidRDefault="00A87687" w:rsidP="00C81D08">
      <w:pPr>
        <w:spacing w:before="0" w:after="0"/>
      </w:pPr>
      <w:r>
        <w:separator/>
      </w:r>
    </w:p>
  </w:endnote>
  <w:endnote w:type="continuationSeparator" w:id="0">
    <w:p w:rsidR="00A87687" w:rsidRDefault="00A8768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87" w:rsidRDefault="00A87687" w:rsidP="00C81D08">
      <w:pPr>
        <w:spacing w:before="0" w:after="0"/>
      </w:pPr>
      <w:r>
        <w:separator/>
      </w:r>
    </w:p>
  </w:footnote>
  <w:footnote w:type="continuationSeparator" w:id="0">
    <w:p w:rsidR="00A87687" w:rsidRDefault="00A8768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87" w:rsidRDefault="00A87687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18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7687" w:rsidRDefault="00A87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8F9"/>
    <w:multiLevelType w:val="hybridMultilevel"/>
    <w:tmpl w:val="A650FB72"/>
    <w:lvl w:ilvl="0" w:tplc="36EECAB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95C"/>
    <w:multiLevelType w:val="hybridMultilevel"/>
    <w:tmpl w:val="2D5C90C6"/>
    <w:lvl w:ilvl="0" w:tplc="C988E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12608"/>
    <w:multiLevelType w:val="hybridMultilevel"/>
    <w:tmpl w:val="6430F1D8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B0320"/>
    <w:multiLevelType w:val="hybridMultilevel"/>
    <w:tmpl w:val="F870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53A2C6A"/>
    <w:multiLevelType w:val="hybridMultilevel"/>
    <w:tmpl w:val="464434C4"/>
    <w:lvl w:ilvl="0" w:tplc="D1F2CE1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5E32"/>
    <w:multiLevelType w:val="hybridMultilevel"/>
    <w:tmpl w:val="EFF05DA4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45258"/>
    <w:multiLevelType w:val="hybridMultilevel"/>
    <w:tmpl w:val="A204DBA6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4706A"/>
    <w:multiLevelType w:val="multilevel"/>
    <w:tmpl w:val="A8485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800F85"/>
    <w:multiLevelType w:val="hybridMultilevel"/>
    <w:tmpl w:val="0854E44A"/>
    <w:lvl w:ilvl="0" w:tplc="1158BE2A">
      <w:start w:val="3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5629"/>
    <w:multiLevelType w:val="hybridMultilevel"/>
    <w:tmpl w:val="2D5C90C6"/>
    <w:lvl w:ilvl="0" w:tplc="C988E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5264E3"/>
    <w:multiLevelType w:val="hybridMultilevel"/>
    <w:tmpl w:val="58EE2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EA76E1"/>
    <w:multiLevelType w:val="multilevel"/>
    <w:tmpl w:val="E4366AF8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5">
    <w:nsid w:val="48D312D0"/>
    <w:multiLevelType w:val="hybridMultilevel"/>
    <w:tmpl w:val="B5D0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81E66"/>
    <w:multiLevelType w:val="hybridMultilevel"/>
    <w:tmpl w:val="07FCC09E"/>
    <w:lvl w:ilvl="0" w:tplc="66CC0AC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4CCD29F0"/>
    <w:multiLevelType w:val="hybridMultilevel"/>
    <w:tmpl w:val="0CA67F7E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>
    <w:nsid w:val="55D21B3A"/>
    <w:multiLevelType w:val="hybridMultilevel"/>
    <w:tmpl w:val="91D4D90A"/>
    <w:lvl w:ilvl="0" w:tplc="7592E2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9D1D96"/>
    <w:multiLevelType w:val="hybridMultilevel"/>
    <w:tmpl w:val="B29E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36857"/>
    <w:multiLevelType w:val="hybridMultilevel"/>
    <w:tmpl w:val="A650FB72"/>
    <w:lvl w:ilvl="0" w:tplc="36EECAB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E1098"/>
    <w:multiLevelType w:val="hybridMultilevel"/>
    <w:tmpl w:val="AA3C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E5DF9"/>
    <w:multiLevelType w:val="hybridMultilevel"/>
    <w:tmpl w:val="32EAA164"/>
    <w:lvl w:ilvl="0" w:tplc="1C543C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31AA5"/>
    <w:multiLevelType w:val="hybridMultilevel"/>
    <w:tmpl w:val="5E30C3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3320F"/>
    <w:multiLevelType w:val="hybridMultilevel"/>
    <w:tmpl w:val="85404A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51663"/>
    <w:multiLevelType w:val="hybridMultilevel"/>
    <w:tmpl w:val="42F88444"/>
    <w:lvl w:ilvl="0" w:tplc="ED7C392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A5EA2"/>
    <w:multiLevelType w:val="hybridMultilevel"/>
    <w:tmpl w:val="5BB24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8E772A">
      <w:start w:val="30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FA26E4"/>
    <w:multiLevelType w:val="hybridMultilevel"/>
    <w:tmpl w:val="20443A16"/>
    <w:lvl w:ilvl="0" w:tplc="0B0AC814">
      <w:numFmt w:val="bullet"/>
      <w:lvlText w:val=""/>
      <w:lvlJc w:val="left"/>
      <w:pPr>
        <w:ind w:left="576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8">
    <w:nsid w:val="70D60F05"/>
    <w:multiLevelType w:val="hybridMultilevel"/>
    <w:tmpl w:val="2D6C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31797"/>
    <w:multiLevelType w:val="hybridMultilevel"/>
    <w:tmpl w:val="5858BF94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2710F"/>
    <w:multiLevelType w:val="hybridMultilevel"/>
    <w:tmpl w:val="1F22D156"/>
    <w:lvl w:ilvl="0" w:tplc="7F0A0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6600C1"/>
    <w:multiLevelType w:val="hybridMultilevel"/>
    <w:tmpl w:val="5E30C3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1576D"/>
    <w:multiLevelType w:val="multilevel"/>
    <w:tmpl w:val="E4366AF8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31"/>
  </w:num>
  <w:num w:numId="5">
    <w:abstractNumId w:val="22"/>
  </w:num>
  <w:num w:numId="6">
    <w:abstractNumId w:val="9"/>
  </w:num>
  <w:num w:numId="7">
    <w:abstractNumId w:val="16"/>
  </w:num>
  <w:num w:numId="8">
    <w:abstractNumId w:val="30"/>
  </w:num>
  <w:num w:numId="9">
    <w:abstractNumId w:val="1"/>
  </w:num>
  <w:num w:numId="10">
    <w:abstractNumId w:val="11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25"/>
  </w:num>
  <w:num w:numId="17">
    <w:abstractNumId w:val="23"/>
  </w:num>
  <w:num w:numId="18">
    <w:abstractNumId w:val="20"/>
  </w:num>
  <w:num w:numId="19">
    <w:abstractNumId w:val="13"/>
  </w:num>
  <w:num w:numId="20">
    <w:abstractNumId w:val="0"/>
  </w:num>
  <w:num w:numId="21">
    <w:abstractNumId w:val="10"/>
  </w:num>
  <w:num w:numId="22">
    <w:abstractNumId w:val="17"/>
  </w:num>
  <w:num w:numId="23">
    <w:abstractNumId w:val="3"/>
  </w:num>
  <w:num w:numId="24">
    <w:abstractNumId w:val="8"/>
  </w:num>
  <w:num w:numId="25">
    <w:abstractNumId w:val="26"/>
  </w:num>
  <w:num w:numId="26">
    <w:abstractNumId w:val="7"/>
  </w:num>
  <w:num w:numId="27">
    <w:abstractNumId w:val="29"/>
  </w:num>
  <w:num w:numId="28">
    <w:abstractNumId w:val="12"/>
  </w:num>
  <w:num w:numId="29">
    <w:abstractNumId w:val="14"/>
  </w:num>
  <w:num w:numId="30">
    <w:abstractNumId w:val="15"/>
  </w:num>
  <w:num w:numId="31">
    <w:abstractNumId w:val="21"/>
  </w:num>
  <w:num w:numId="32">
    <w:abstractNumId w:val="32"/>
  </w:num>
  <w:num w:numId="33">
    <w:abstractNumId w:val="6"/>
  </w:num>
  <w:num w:numId="34">
    <w:abstractNumId w:val="19"/>
  </w:num>
  <w:num w:numId="35">
    <w:abstractNumId w:val="4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604"/>
    <w:rsid w:val="00010F18"/>
    <w:rsid w:val="00015F0B"/>
    <w:rsid w:val="0002246C"/>
    <w:rsid w:val="00042322"/>
    <w:rsid w:val="000503ED"/>
    <w:rsid w:val="000513D6"/>
    <w:rsid w:val="00054531"/>
    <w:rsid w:val="00054A7F"/>
    <w:rsid w:val="000650C1"/>
    <w:rsid w:val="000B0A56"/>
    <w:rsid w:val="000B3159"/>
    <w:rsid w:val="000B778A"/>
    <w:rsid w:val="000D1183"/>
    <w:rsid w:val="000E177B"/>
    <w:rsid w:val="000F59A2"/>
    <w:rsid w:val="000F768D"/>
    <w:rsid w:val="001064DE"/>
    <w:rsid w:val="00112BDD"/>
    <w:rsid w:val="00113ADB"/>
    <w:rsid w:val="00123789"/>
    <w:rsid w:val="00165473"/>
    <w:rsid w:val="00185A1D"/>
    <w:rsid w:val="00192847"/>
    <w:rsid w:val="001954D6"/>
    <w:rsid w:val="001A5DAC"/>
    <w:rsid w:val="001B14E3"/>
    <w:rsid w:val="001C7B77"/>
    <w:rsid w:val="001E2CB1"/>
    <w:rsid w:val="00210F0F"/>
    <w:rsid w:val="00211D02"/>
    <w:rsid w:val="00222260"/>
    <w:rsid w:val="002557F6"/>
    <w:rsid w:val="00260AD1"/>
    <w:rsid w:val="00281650"/>
    <w:rsid w:val="00282069"/>
    <w:rsid w:val="00282D87"/>
    <w:rsid w:val="0029781A"/>
    <w:rsid w:val="00297855"/>
    <w:rsid w:val="002A45A5"/>
    <w:rsid w:val="002B4DD5"/>
    <w:rsid w:val="002B58FD"/>
    <w:rsid w:val="002D2889"/>
    <w:rsid w:val="003007FC"/>
    <w:rsid w:val="00316813"/>
    <w:rsid w:val="00317147"/>
    <w:rsid w:val="0032524A"/>
    <w:rsid w:val="003279BA"/>
    <w:rsid w:val="00364757"/>
    <w:rsid w:val="003666A7"/>
    <w:rsid w:val="00372D5C"/>
    <w:rsid w:val="00377A60"/>
    <w:rsid w:val="00394C05"/>
    <w:rsid w:val="003C741E"/>
    <w:rsid w:val="003D418D"/>
    <w:rsid w:val="003D7670"/>
    <w:rsid w:val="004058D3"/>
    <w:rsid w:val="00422A60"/>
    <w:rsid w:val="00427C2F"/>
    <w:rsid w:val="00437B4C"/>
    <w:rsid w:val="00447B6F"/>
    <w:rsid w:val="00460E5D"/>
    <w:rsid w:val="00486F03"/>
    <w:rsid w:val="004947EA"/>
    <w:rsid w:val="004B3425"/>
    <w:rsid w:val="004D0A5B"/>
    <w:rsid w:val="004E77AF"/>
    <w:rsid w:val="004F2630"/>
    <w:rsid w:val="004F30AE"/>
    <w:rsid w:val="005438C6"/>
    <w:rsid w:val="00571F66"/>
    <w:rsid w:val="005953A7"/>
    <w:rsid w:val="005B40DE"/>
    <w:rsid w:val="005C5EA9"/>
    <w:rsid w:val="005D2B75"/>
    <w:rsid w:val="005D712B"/>
    <w:rsid w:val="005E7658"/>
    <w:rsid w:val="005F255D"/>
    <w:rsid w:val="00603BD1"/>
    <w:rsid w:val="00623041"/>
    <w:rsid w:val="00624805"/>
    <w:rsid w:val="006365E9"/>
    <w:rsid w:val="00641E8D"/>
    <w:rsid w:val="006564D7"/>
    <w:rsid w:val="00664903"/>
    <w:rsid w:val="00666E77"/>
    <w:rsid w:val="00681D80"/>
    <w:rsid w:val="00691AD6"/>
    <w:rsid w:val="006954E1"/>
    <w:rsid w:val="006A2F76"/>
    <w:rsid w:val="006A7E57"/>
    <w:rsid w:val="006B164B"/>
    <w:rsid w:val="006E75EB"/>
    <w:rsid w:val="006F0355"/>
    <w:rsid w:val="006F4197"/>
    <w:rsid w:val="00711F12"/>
    <w:rsid w:val="0071343F"/>
    <w:rsid w:val="00717E6C"/>
    <w:rsid w:val="007268A3"/>
    <w:rsid w:val="00727656"/>
    <w:rsid w:val="00751B89"/>
    <w:rsid w:val="00761DD8"/>
    <w:rsid w:val="00781F02"/>
    <w:rsid w:val="007A35D1"/>
    <w:rsid w:val="007A4D8A"/>
    <w:rsid w:val="007B4BEE"/>
    <w:rsid w:val="007C331E"/>
    <w:rsid w:val="007D2884"/>
    <w:rsid w:val="007D615B"/>
    <w:rsid w:val="007E5FBD"/>
    <w:rsid w:val="007F304A"/>
    <w:rsid w:val="007F400B"/>
    <w:rsid w:val="007F5394"/>
    <w:rsid w:val="008079C5"/>
    <w:rsid w:val="00817575"/>
    <w:rsid w:val="008229A6"/>
    <w:rsid w:val="00822C71"/>
    <w:rsid w:val="008230E1"/>
    <w:rsid w:val="00843F68"/>
    <w:rsid w:val="00860CCD"/>
    <w:rsid w:val="00862B3E"/>
    <w:rsid w:val="008822EE"/>
    <w:rsid w:val="00892A55"/>
    <w:rsid w:val="00895E0D"/>
    <w:rsid w:val="008A4F2D"/>
    <w:rsid w:val="008A5D53"/>
    <w:rsid w:val="008B4CD8"/>
    <w:rsid w:val="008C1195"/>
    <w:rsid w:val="008C1582"/>
    <w:rsid w:val="008C5E6B"/>
    <w:rsid w:val="008D1B10"/>
    <w:rsid w:val="0091664F"/>
    <w:rsid w:val="0092497C"/>
    <w:rsid w:val="00963E1B"/>
    <w:rsid w:val="00967984"/>
    <w:rsid w:val="00971168"/>
    <w:rsid w:val="009734EF"/>
    <w:rsid w:val="00977514"/>
    <w:rsid w:val="009A7802"/>
    <w:rsid w:val="009C5F1A"/>
    <w:rsid w:val="009D01B9"/>
    <w:rsid w:val="009D5585"/>
    <w:rsid w:val="009F7AB2"/>
    <w:rsid w:val="00A07139"/>
    <w:rsid w:val="00A2342F"/>
    <w:rsid w:val="00A26012"/>
    <w:rsid w:val="00A361AA"/>
    <w:rsid w:val="00A76574"/>
    <w:rsid w:val="00A85CA5"/>
    <w:rsid w:val="00A868C8"/>
    <w:rsid w:val="00A87687"/>
    <w:rsid w:val="00A97ABD"/>
    <w:rsid w:val="00AB0250"/>
    <w:rsid w:val="00AB3B42"/>
    <w:rsid w:val="00AC1B23"/>
    <w:rsid w:val="00AD29FA"/>
    <w:rsid w:val="00AE573D"/>
    <w:rsid w:val="00AF1A45"/>
    <w:rsid w:val="00B02FCD"/>
    <w:rsid w:val="00B369A2"/>
    <w:rsid w:val="00B63655"/>
    <w:rsid w:val="00B839F6"/>
    <w:rsid w:val="00BB15CB"/>
    <w:rsid w:val="00BC4636"/>
    <w:rsid w:val="00BD7443"/>
    <w:rsid w:val="00BE0789"/>
    <w:rsid w:val="00C02091"/>
    <w:rsid w:val="00C12891"/>
    <w:rsid w:val="00C30EB4"/>
    <w:rsid w:val="00C65F2F"/>
    <w:rsid w:val="00C74CE6"/>
    <w:rsid w:val="00C77BFD"/>
    <w:rsid w:val="00C8153C"/>
    <w:rsid w:val="00C81D08"/>
    <w:rsid w:val="00C9300C"/>
    <w:rsid w:val="00C9300E"/>
    <w:rsid w:val="00C952E8"/>
    <w:rsid w:val="00CD5F03"/>
    <w:rsid w:val="00CD6C5B"/>
    <w:rsid w:val="00CE2C7D"/>
    <w:rsid w:val="00D05DCE"/>
    <w:rsid w:val="00D26DE9"/>
    <w:rsid w:val="00D3125F"/>
    <w:rsid w:val="00D316E5"/>
    <w:rsid w:val="00D5219A"/>
    <w:rsid w:val="00D56D72"/>
    <w:rsid w:val="00D60220"/>
    <w:rsid w:val="00D870BF"/>
    <w:rsid w:val="00D872F2"/>
    <w:rsid w:val="00D87E8E"/>
    <w:rsid w:val="00DC1E70"/>
    <w:rsid w:val="00DD4C3F"/>
    <w:rsid w:val="00DF0CD8"/>
    <w:rsid w:val="00E024EE"/>
    <w:rsid w:val="00E07B8F"/>
    <w:rsid w:val="00E15D37"/>
    <w:rsid w:val="00E27FCA"/>
    <w:rsid w:val="00E77EFA"/>
    <w:rsid w:val="00E91A4A"/>
    <w:rsid w:val="00E95BE6"/>
    <w:rsid w:val="00E977BB"/>
    <w:rsid w:val="00EA41C9"/>
    <w:rsid w:val="00EC125D"/>
    <w:rsid w:val="00EC159C"/>
    <w:rsid w:val="00ED0C73"/>
    <w:rsid w:val="00EE0CD0"/>
    <w:rsid w:val="00EE1278"/>
    <w:rsid w:val="00EE2206"/>
    <w:rsid w:val="00F123E7"/>
    <w:rsid w:val="00F309BC"/>
    <w:rsid w:val="00F54CEB"/>
    <w:rsid w:val="00F63B0C"/>
    <w:rsid w:val="00F73F23"/>
    <w:rsid w:val="00F81483"/>
    <w:rsid w:val="00F868F2"/>
    <w:rsid w:val="00F95710"/>
    <w:rsid w:val="00FA41E9"/>
    <w:rsid w:val="00FB2DE8"/>
    <w:rsid w:val="00FE4D32"/>
    <w:rsid w:val="00FE795F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41626F28-D1FF-4A97-B278-DB73C446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basedOn w:val="DefaultParagraphFont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4F2D"/>
    <w:rPr>
      <w:rFonts w:ascii="Calibri" w:eastAsia="SimSun" w:hAnsi="Calibri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47E7-1274-4AEE-99A6-2F4DA40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8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Leonard Lim</cp:lastModifiedBy>
  <cp:revision>30</cp:revision>
  <dcterms:created xsi:type="dcterms:W3CDTF">2008-04-30T13:02:00Z</dcterms:created>
  <dcterms:modified xsi:type="dcterms:W3CDTF">2015-07-29T07:00:00Z</dcterms:modified>
</cp:coreProperties>
</file>