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BA" w:rsidRPr="00E166A7" w:rsidRDefault="00E673BA" w:rsidP="00E673BA">
      <w:pPr>
        <w:pStyle w:val="Title"/>
        <w:numPr>
          <w:ilvl w:val="0"/>
          <w:numId w:val="1"/>
        </w:numPr>
        <w:pBdr>
          <w:bottom w:val="single" w:sz="4" w:space="1" w:color="auto"/>
        </w:pBdr>
        <w:spacing w:line="276" w:lineRule="auto"/>
        <w:outlineLvl w:val="0"/>
        <w:rPr>
          <w:rFonts w:asciiTheme="minorHAnsi" w:hAnsiTheme="minorHAnsi" w:cstheme="minorHAnsi"/>
          <w:b/>
          <w:sz w:val="44"/>
          <w:szCs w:val="22"/>
        </w:rPr>
      </w:pPr>
      <w:bookmarkStart w:id="0" w:name="_Toc363121593"/>
      <w:bookmarkStart w:id="1" w:name="_Toc426623326"/>
      <w:r w:rsidRPr="00E166A7">
        <w:rPr>
          <w:rFonts w:asciiTheme="minorHAnsi" w:hAnsiTheme="minorHAnsi" w:cstheme="minorHAnsi"/>
          <w:b/>
          <w:sz w:val="44"/>
          <w:szCs w:val="22"/>
        </w:rPr>
        <w:t xml:space="preserve">: </w:t>
      </w:r>
      <w:bookmarkEnd w:id="0"/>
      <w:r>
        <w:rPr>
          <w:rFonts w:asciiTheme="minorHAnsi" w:hAnsiTheme="minorHAnsi" w:cstheme="minorHAnsi"/>
          <w:b/>
          <w:sz w:val="44"/>
          <w:szCs w:val="22"/>
        </w:rPr>
        <w:t>Event Details &amp; Setup</w:t>
      </w:r>
      <w:bookmarkEnd w:id="1"/>
    </w:p>
    <w:p w:rsidR="00DE63AE" w:rsidRPr="00E166A7" w:rsidRDefault="00DE63AE" w:rsidP="00DE63AE">
      <w:pPr>
        <w:pStyle w:val="Heading2"/>
        <w:numPr>
          <w:ilvl w:val="1"/>
          <w:numId w:val="0"/>
        </w:numPr>
        <w:spacing w:before="60" w:line="276" w:lineRule="auto"/>
        <w:ind w:left="576" w:hanging="576"/>
        <w:rPr>
          <w:rFonts w:asciiTheme="minorHAnsi" w:hAnsiTheme="minorHAnsi" w:cstheme="minorHAnsi"/>
          <w:szCs w:val="22"/>
        </w:rPr>
      </w:pPr>
      <w:bookmarkStart w:id="2" w:name="_Toc426623328"/>
      <w:r>
        <w:rPr>
          <w:rFonts w:asciiTheme="minorHAnsi" w:hAnsiTheme="minorHAnsi" w:cstheme="minorHAnsi"/>
          <w:szCs w:val="22"/>
        </w:rPr>
        <w:t>1.2 View Event Details</w:t>
      </w:r>
      <w:bookmarkEnd w:id="2"/>
    </w:p>
    <w:p w:rsidR="00DE63AE" w:rsidRPr="00E166A7" w:rsidRDefault="00DE63AE" w:rsidP="00DE63A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DE63AE" w:rsidRPr="00E166A7" w:rsidTr="00F961EA">
        <w:tc>
          <w:tcPr>
            <w:tcW w:w="1998" w:type="dxa"/>
          </w:tcPr>
          <w:p w:rsidR="00DE63AE" w:rsidRPr="00E166A7" w:rsidRDefault="00DE63AE" w:rsidP="00F961E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DE63AE" w:rsidRPr="00E166A7" w:rsidRDefault="00DE63AE" w:rsidP="00F961E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TPMS</w:t>
            </w:r>
            <w:r w:rsidRPr="00E166A7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/</w:t>
            </w:r>
            <w:r w:rsidRPr="006F1920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UC-CPP-DS-001</w:t>
            </w:r>
          </w:p>
        </w:tc>
      </w:tr>
      <w:tr w:rsidR="00DE63AE" w:rsidRPr="00E166A7" w:rsidTr="00F961EA">
        <w:tc>
          <w:tcPr>
            <w:tcW w:w="1998" w:type="dxa"/>
          </w:tcPr>
          <w:p w:rsidR="00DE63AE" w:rsidRPr="00E166A7" w:rsidRDefault="00DE63AE" w:rsidP="00F961E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DE63AE" w:rsidRPr="00E166A7" w:rsidRDefault="00DE63AE" w:rsidP="00F961E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TPMS System Design Specification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6F1920">
              <w:rPr>
                <w:rFonts w:asciiTheme="minorHAnsi" w:hAnsiTheme="minorHAnsi" w:cstheme="minorHAnsi"/>
                <w:b/>
                <w:sz w:val="22"/>
                <w:szCs w:val="22"/>
              </w:rPr>
              <w:t>TPMS_SDS_Mod3-6_v1.0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DE63AE" w:rsidRPr="00E166A7" w:rsidTr="00F961EA">
        <w:tc>
          <w:tcPr>
            <w:tcW w:w="1998" w:type="dxa"/>
          </w:tcPr>
          <w:p w:rsidR="00DE63AE" w:rsidRPr="00E166A7" w:rsidRDefault="00DE63AE" w:rsidP="00F961E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DE63AE" w:rsidRPr="00E166A7" w:rsidRDefault="00DE63AE" w:rsidP="00F961E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View Event Details</w:t>
            </w:r>
          </w:p>
        </w:tc>
      </w:tr>
      <w:tr w:rsidR="00DE63AE" w:rsidRPr="00E166A7" w:rsidTr="00F961EA">
        <w:tc>
          <w:tcPr>
            <w:tcW w:w="1998" w:type="dxa"/>
          </w:tcPr>
          <w:p w:rsidR="00DE63AE" w:rsidRPr="00E166A7" w:rsidRDefault="00DE63AE" w:rsidP="00F961E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DE63AE" w:rsidRPr="00E166A7" w:rsidRDefault="00DE63AE" w:rsidP="00F961EA">
            <w:pPr>
              <w:spacing w:line="276" w:lineRule="auto"/>
              <w:rPr>
                <w:rFonts w:asciiTheme="minorHAnsi" w:eastAsia="SimSun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Test basic functionalities that allow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user to view the list of event  and event’s details</w:t>
            </w:r>
          </w:p>
        </w:tc>
      </w:tr>
    </w:tbl>
    <w:p w:rsidR="00DE63AE" w:rsidRDefault="00DE63AE" w:rsidP="00DE63AE"/>
    <w:tbl>
      <w:tblPr>
        <w:tblW w:w="14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1890"/>
        <w:gridCol w:w="2970"/>
        <w:gridCol w:w="2430"/>
        <w:gridCol w:w="630"/>
        <w:gridCol w:w="630"/>
        <w:gridCol w:w="1260"/>
        <w:gridCol w:w="4140"/>
      </w:tblGrid>
      <w:tr w:rsidR="00DE63AE" w:rsidRPr="0019272E" w:rsidTr="00F961EA">
        <w:trPr>
          <w:trHeight w:val="305"/>
          <w:tblHeader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E63AE" w:rsidRPr="0019272E" w:rsidRDefault="00DE63AE" w:rsidP="00F961E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Case#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E63AE" w:rsidRPr="0019272E" w:rsidRDefault="00DE63AE" w:rsidP="00F961E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E63AE" w:rsidRPr="0019272E" w:rsidRDefault="00DE63AE" w:rsidP="00F961E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E63AE" w:rsidRPr="0019272E" w:rsidRDefault="00DE63AE" w:rsidP="00F961E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E63AE" w:rsidRPr="0019272E" w:rsidRDefault="00DE63AE" w:rsidP="00F961E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E63AE" w:rsidRPr="0019272E" w:rsidRDefault="00DE63AE" w:rsidP="00F961E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Date /Test By: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DE63AE" w:rsidRPr="0019272E" w:rsidRDefault="00DE63AE" w:rsidP="00F961E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</w:t>
            </w:r>
            <w:r w:rsidRPr="0019272E">
              <w:rPr>
                <w:rFonts w:asciiTheme="minorHAnsi" w:hAnsiTheme="minorHAnsi" w:cstheme="minorHAnsi"/>
                <w:b/>
              </w:rPr>
              <w:t>emarks / Comment</w:t>
            </w:r>
          </w:p>
        </w:tc>
      </w:tr>
      <w:tr w:rsidR="00DE63AE" w:rsidRPr="0019272E" w:rsidTr="00F961EA">
        <w:trPr>
          <w:cantSplit/>
          <w:trHeight w:val="82"/>
          <w:tblHeader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63AE" w:rsidRPr="0019272E" w:rsidRDefault="00DE63AE" w:rsidP="00F961E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63AE" w:rsidRPr="0019272E" w:rsidRDefault="00DE63AE" w:rsidP="00F961E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63AE" w:rsidRPr="0019272E" w:rsidRDefault="00DE63AE" w:rsidP="00F961E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63AE" w:rsidRPr="0019272E" w:rsidRDefault="00DE63AE" w:rsidP="00F961E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DE63AE" w:rsidRPr="0019272E" w:rsidRDefault="00DE63AE" w:rsidP="00F961E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DE63AE" w:rsidRPr="0019272E" w:rsidRDefault="00DE63AE" w:rsidP="00F961E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63AE" w:rsidRPr="0019272E" w:rsidRDefault="00DE63AE" w:rsidP="00F961E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41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3AE" w:rsidRPr="0019272E" w:rsidRDefault="00DE63AE" w:rsidP="00F961E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DE63AE" w:rsidRPr="0019272E" w:rsidTr="00F961EA">
        <w:trPr>
          <w:cantSplit/>
          <w:trHeight w:val="82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3AE" w:rsidRPr="0019272E" w:rsidRDefault="00DE63AE" w:rsidP="00F961E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eastAsia="MS Mincho" w:hAnsiTheme="minorHAnsi" w:cstheme="minorHAnsi"/>
                <w:lang w:val="en-GB" w:eastAsia="ja-JP"/>
              </w:rPr>
              <w:br w:type="page"/>
            </w:r>
            <w:r w:rsidRPr="0019272E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3AE" w:rsidRPr="0019272E" w:rsidRDefault="00DE63AE" w:rsidP="00F961E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 xml:space="preserve">Access to </w:t>
            </w:r>
            <w:r>
              <w:rPr>
                <w:rFonts w:asciiTheme="minorHAnsi" w:hAnsiTheme="minorHAnsi" w:cstheme="minorHAnsi"/>
                <w:b/>
              </w:rPr>
              <w:t>Event Details</w:t>
            </w:r>
          </w:p>
          <w:p w:rsidR="00DE63AE" w:rsidRPr="0019272E" w:rsidRDefault="00DE63AE" w:rsidP="00F961EA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3AE" w:rsidRPr="0019272E" w:rsidRDefault="00DE63AE" w:rsidP="00F961E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TPMS&gt;Promotion&gt;Event Listing</w:t>
            </w:r>
          </w:p>
          <w:p w:rsidR="00DE63AE" w:rsidRPr="005A3DB9" w:rsidRDefault="00DE63AE" w:rsidP="00DE63AE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 xml:space="preserve">Click on </w:t>
            </w:r>
            <w:r>
              <w:rPr>
                <w:rFonts w:asciiTheme="minorHAnsi" w:hAnsiTheme="minorHAnsi" w:cstheme="minorHAnsi"/>
              </w:rPr>
              <w:t>selected Event Name “View” button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3AE" w:rsidRPr="0019272E" w:rsidRDefault="00DE63AE" w:rsidP="00F961E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TPMS display the details of selected events</w:t>
            </w:r>
          </w:p>
          <w:p w:rsidR="00DE63AE" w:rsidRPr="0019272E" w:rsidRDefault="00DE63AE" w:rsidP="00F961E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E63AE" w:rsidRPr="0019272E" w:rsidRDefault="00DE63AE" w:rsidP="00F961E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E63AE" w:rsidRPr="0019272E" w:rsidRDefault="00DE63AE" w:rsidP="00F961E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3AE" w:rsidRPr="00826D27" w:rsidRDefault="00DE63AE" w:rsidP="00F961E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Marzuki</w:t>
            </w:r>
            <w:proofErr w:type="spellEnd"/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3AE" w:rsidRPr="00F6200E" w:rsidRDefault="00DE63AE" w:rsidP="00F961EA">
            <w:pPr>
              <w:pStyle w:val="NoSpacing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F6200E">
              <w:rPr>
                <w:rFonts w:asciiTheme="minorHAnsi" w:hAnsiTheme="minorHAnsi" w:cstheme="minorHAnsi"/>
                <w:color w:val="FF0000"/>
              </w:rPr>
              <w:t xml:space="preserve">6/8/15 - Reviewed by </w:t>
            </w:r>
            <w:proofErr w:type="spellStart"/>
            <w:r w:rsidRPr="00F6200E">
              <w:rPr>
                <w:rFonts w:asciiTheme="minorHAnsi" w:hAnsiTheme="minorHAnsi" w:cstheme="minorHAnsi"/>
                <w:color w:val="FF0000"/>
              </w:rPr>
              <w:t>Haida</w:t>
            </w:r>
            <w:proofErr w:type="spellEnd"/>
            <w:r w:rsidRPr="00F6200E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:rsidR="00DE63AE" w:rsidRDefault="00DE63AE" w:rsidP="00F961E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  <w:r w:rsidRPr="00F6200E">
              <w:rPr>
                <w:rFonts w:asciiTheme="minorHAnsi" w:hAnsiTheme="minorHAnsi" w:cstheme="minorHAnsi"/>
                <w:color w:val="FF0000"/>
              </w:rPr>
              <w:t xml:space="preserve">Promotion </w:t>
            </w:r>
            <w:r>
              <w:rPr>
                <w:rFonts w:asciiTheme="minorHAnsi" w:hAnsiTheme="minorHAnsi" w:cstheme="minorHAnsi"/>
                <w:color w:val="FF0000"/>
              </w:rPr>
              <w:t xml:space="preserve">Even Details pop-up </w:t>
            </w:r>
            <w:r w:rsidRPr="00F6200E">
              <w:rPr>
                <w:rFonts w:asciiTheme="minorHAnsi" w:hAnsiTheme="minorHAnsi" w:cstheme="minorHAnsi"/>
                <w:color w:val="FF0000"/>
              </w:rPr>
              <w:t xml:space="preserve">screen with old design of field search. To follow Planning Activity </w:t>
            </w:r>
            <w:r>
              <w:rPr>
                <w:rFonts w:asciiTheme="minorHAnsi" w:hAnsiTheme="minorHAnsi" w:cstheme="minorHAnsi"/>
                <w:color w:val="FF0000"/>
              </w:rPr>
              <w:t>Details</w:t>
            </w:r>
          </w:p>
          <w:p w:rsidR="00DE63AE" w:rsidRDefault="00C81726" w:rsidP="00F961EA">
            <w:pPr>
              <w:spacing w:line="276" w:lineRule="auto"/>
            </w:pPr>
            <w:r>
              <w:rPr>
                <w:rFonts w:asciiTheme="minorHAnsi" w:eastAsia="SimSun" w:hAnsiTheme="minorHAnsi" w:cstheme="minorHAnsi"/>
                <w:b/>
                <w:noProof/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8.4pt;margin-top:61.3pt;width:0;height:9.4pt;z-index:251660288" o:connectortype="straight" strokecolor="red" strokeweight="2.25pt">
                  <v:stroke endarrow="block"/>
                </v:shape>
              </w:pict>
            </w:r>
            <w:r w:rsidRPr="00EC518E">
              <w:object w:dxaOrig="4320" w:dyaOrig="20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6.3pt;height:53.15pt" o:ole="">
                  <v:imagedata r:id="rId5" o:title=""/>
                </v:shape>
                <o:OLEObject Type="Embed" ProgID="PBrush" ShapeID="_x0000_i1025" DrawAspect="Content" ObjectID="_1501938067" r:id="rId6"/>
              </w:object>
            </w:r>
          </w:p>
          <w:p w:rsidR="00C81726" w:rsidRPr="00C81726" w:rsidRDefault="00C81726" w:rsidP="00C81726">
            <w:pPr>
              <w:spacing w:line="276" w:lineRule="auto"/>
              <w:rPr>
                <w:rFonts w:ascii="Verdana" w:eastAsia="Times New Roman" w:hAnsi="Verdana"/>
                <w:color w:val="484848"/>
                <w:sz w:val="21"/>
                <w:szCs w:val="21"/>
                <w:lang w:val="en-US" w:eastAsia="en-US"/>
              </w:rPr>
            </w:pPr>
            <w:r w:rsidRPr="00EC518E">
              <w:object w:dxaOrig="4320" w:dyaOrig="1966">
                <v:shape id="_x0000_i1026" type="#_x0000_t75" style="width:196.3pt;height:48pt" o:ole="">
                  <v:imagedata r:id="rId7" o:title=""/>
                </v:shape>
                <o:OLEObject Type="Embed" ProgID="PBrush" ShapeID="_x0000_i1026" DrawAspect="Content" ObjectID="_1501938068" r:id="rId8"/>
              </w:object>
            </w:r>
            <w:r w:rsidRPr="00C81726">
              <w:rPr>
                <w:sz w:val="20"/>
                <w:szCs w:val="20"/>
              </w:rPr>
              <w:t xml:space="preserve">24/8/15: Passed. </w:t>
            </w:r>
            <w:r w:rsidRPr="00C81726">
              <w:rPr>
                <w:rFonts w:ascii="Verdana" w:eastAsia="Times New Roman" w:hAnsi="Verdana"/>
                <w:color w:val="484848"/>
                <w:sz w:val="20"/>
                <w:szCs w:val="20"/>
                <w:lang w:val="en-US" w:eastAsia="en-US"/>
              </w:rPr>
              <w:t>Removed pop-up window, to remain in the same window for better user experience. Only pages that does not have sub-modules will be in pop-up window i.e. add/edit budget, registration form, feedback etc</w:t>
            </w:r>
          </w:p>
        </w:tc>
      </w:tr>
    </w:tbl>
    <w:p w:rsidR="00F128EB" w:rsidRDefault="00C81726" w:rsidP="00DE63AE">
      <w:pPr>
        <w:pStyle w:val="Heading2"/>
        <w:numPr>
          <w:ilvl w:val="0"/>
          <w:numId w:val="0"/>
        </w:numPr>
        <w:ind w:left="576"/>
      </w:pPr>
    </w:p>
    <w:sectPr w:rsidR="00F128EB" w:rsidSect="00E673B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C39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52904"/>
    <w:multiLevelType w:val="multilevel"/>
    <w:tmpl w:val="88744F88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hint="default"/>
        <w:b/>
        <w:sz w:val="44"/>
      </w:rPr>
    </w:lvl>
    <w:lvl w:ilvl="1">
      <w:start w:val="1"/>
      <w:numFmt w:val="none"/>
      <w:suff w:val="nothing"/>
      <w:lvlText w:val="1.0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BE74040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A63B8"/>
    <w:multiLevelType w:val="multilevel"/>
    <w:tmpl w:val="B908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D0E1B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320EF"/>
    <w:multiLevelType w:val="hybridMultilevel"/>
    <w:tmpl w:val="44827C30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F4727"/>
    <w:multiLevelType w:val="multilevel"/>
    <w:tmpl w:val="0B16CE8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>
    <w:nsid w:val="74A35238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D4597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36152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E673BA"/>
    <w:rsid w:val="000F0768"/>
    <w:rsid w:val="002C1D94"/>
    <w:rsid w:val="009A6DF0"/>
    <w:rsid w:val="00C81726"/>
    <w:rsid w:val="00DE63AE"/>
    <w:rsid w:val="00E673BA"/>
    <w:rsid w:val="00EC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BA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3BA"/>
    <w:pPr>
      <w:keepNext/>
      <w:numPr>
        <w:numId w:val="3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673BA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3BA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673BA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673BA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673BA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673BA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E673BA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E673BA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3BA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673BA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673BA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E673BA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E673BA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E673BA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E673BA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E673BA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E673BA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E673BA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E673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E673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673BA"/>
    <w:rPr>
      <w:rFonts w:ascii="Calibri" w:eastAsia="SimSun" w:hAnsi="Calibri" w:cs="Times New Roman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673BA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73BA"/>
    <w:rPr>
      <w:rFonts w:ascii="Tahoma" w:eastAsia="MS Mincho" w:hAnsi="Tahoma" w:cs="Tahoma"/>
      <w:sz w:val="16"/>
      <w:szCs w:val="16"/>
      <w:lang w:val="en-GB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Training50</dc:creator>
  <cp:lastModifiedBy>Training50</cp:lastModifiedBy>
  <cp:revision>2</cp:revision>
  <dcterms:created xsi:type="dcterms:W3CDTF">2015-08-24T08:15:00Z</dcterms:created>
  <dcterms:modified xsi:type="dcterms:W3CDTF">2015-08-24T08:15:00Z</dcterms:modified>
</cp:coreProperties>
</file>