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3C" w:rsidRPr="00B6643C" w:rsidRDefault="00B6643C" w:rsidP="00B6643C">
      <w:pPr>
        <w:pStyle w:val="ListParagraph"/>
        <w:keepNext/>
        <w:numPr>
          <w:ilvl w:val="0"/>
          <w:numId w:val="1"/>
        </w:numPr>
        <w:spacing w:before="120" w:after="60"/>
        <w:contextualSpacing w:val="0"/>
        <w:outlineLvl w:val="0"/>
        <w:rPr>
          <w:rFonts w:ascii="Arial" w:hAnsi="Arial" w:cs="Arial"/>
          <w:b/>
          <w:bCs/>
          <w:vanish/>
          <w:color w:val="4F81BD"/>
          <w:kern w:val="32"/>
          <w:sz w:val="32"/>
          <w:szCs w:val="32"/>
        </w:rPr>
      </w:pPr>
      <w:bookmarkStart w:id="0" w:name="_Toc427166592"/>
    </w:p>
    <w:p w:rsidR="00B6643C" w:rsidRPr="00B6643C" w:rsidRDefault="00B6643C" w:rsidP="00B6643C">
      <w:pPr>
        <w:pStyle w:val="ListParagraph"/>
        <w:keepNext/>
        <w:numPr>
          <w:ilvl w:val="0"/>
          <w:numId w:val="1"/>
        </w:numPr>
        <w:spacing w:before="120" w:after="60"/>
        <w:contextualSpacing w:val="0"/>
        <w:outlineLvl w:val="0"/>
        <w:rPr>
          <w:rFonts w:ascii="Arial" w:hAnsi="Arial" w:cs="Arial"/>
          <w:b/>
          <w:bCs/>
          <w:vanish/>
          <w:color w:val="4F81BD"/>
          <w:kern w:val="32"/>
          <w:sz w:val="32"/>
          <w:szCs w:val="32"/>
        </w:rPr>
      </w:pPr>
    </w:p>
    <w:p w:rsidR="00B6643C" w:rsidRPr="00B6643C" w:rsidRDefault="00B6643C" w:rsidP="00B6643C">
      <w:pPr>
        <w:pStyle w:val="ListParagraph"/>
        <w:keepNext/>
        <w:numPr>
          <w:ilvl w:val="0"/>
          <w:numId w:val="1"/>
        </w:numPr>
        <w:spacing w:before="120" w:after="60"/>
        <w:contextualSpacing w:val="0"/>
        <w:outlineLvl w:val="0"/>
        <w:rPr>
          <w:rFonts w:ascii="Arial" w:hAnsi="Arial" w:cs="Arial"/>
          <w:b/>
          <w:bCs/>
          <w:vanish/>
          <w:color w:val="4F81BD"/>
          <w:kern w:val="32"/>
          <w:sz w:val="32"/>
          <w:szCs w:val="32"/>
        </w:rPr>
      </w:pPr>
    </w:p>
    <w:p w:rsidR="00B6643C" w:rsidRPr="00B6643C" w:rsidRDefault="00B6643C" w:rsidP="00B6643C">
      <w:pPr>
        <w:pStyle w:val="ListParagraph"/>
        <w:keepNext/>
        <w:numPr>
          <w:ilvl w:val="1"/>
          <w:numId w:val="1"/>
        </w:numPr>
        <w:spacing w:before="240" w:after="60"/>
        <w:contextualSpacing w:val="0"/>
        <w:outlineLvl w:val="1"/>
        <w:rPr>
          <w:rFonts w:ascii="Arial" w:hAnsi="Arial" w:cs="Arial"/>
          <w:b/>
          <w:bCs/>
          <w:i/>
          <w:iCs/>
          <w:vanish/>
          <w:color w:val="4F81BD"/>
          <w:sz w:val="28"/>
          <w:szCs w:val="28"/>
        </w:rPr>
      </w:pPr>
    </w:p>
    <w:p w:rsidR="00B6643C" w:rsidRPr="00B6643C" w:rsidRDefault="00B6643C" w:rsidP="00B6643C">
      <w:pPr>
        <w:pStyle w:val="ListParagraph"/>
        <w:keepNext/>
        <w:numPr>
          <w:ilvl w:val="1"/>
          <w:numId w:val="1"/>
        </w:numPr>
        <w:spacing w:before="240" w:after="60"/>
        <w:contextualSpacing w:val="0"/>
        <w:outlineLvl w:val="1"/>
        <w:rPr>
          <w:rFonts w:ascii="Arial" w:hAnsi="Arial" w:cs="Arial"/>
          <w:b/>
          <w:bCs/>
          <w:i/>
          <w:iCs/>
          <w:vanish/>
          <w:color w:val="4F81BD"/>
          <w:sz w:val="28"/>
          <w:szCs w:val="28"/>
        </w:rPr>
      </w:pPr>
    </w:p>
    <w:p w:rsidR="00B6643C" w:rsidRDefault="00B6643C" w:rsidP="00B6643C">
      <w:pPr>
        <w:pStyle w:val="Heading2"/>
      </w:pPr>
      <w:r>
        <w:t>Email Marketing</w:t>
      </w:r>
      <w:bookmarkEnd w:id="0"/>
    </w:p>
    <w:p w:rsidR="00B6643C" w:rsidRDefault="00B6643C" w:rsidP="00B6643C">
      <w:pPr>
        <w:pStyle w:val="Heading3"/>
      </w:pPr>
      <w:bookmarkStart w:id="1" w:name="_Toc427166593"/>
      <w:r>
        <w:t>Email Marketing Campaign List (Notification Job Listing)</w:t>
      </w:r>
    </w:p>
    <w:p w:rsidR="00B6643C" w:rsidRPr="00E166A7" w:rsidRDefault="00B6643C" w:rsidP="00B6643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TPMS/UC-ADM-EM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4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E346B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Email Marketing Campaign List (Notification Job Listing)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Test basic functionalities that allow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user access </w:t>
            </w:r>
            <w:r w:rsidRPr="006E346B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Email Marketing Campaign List (Notification Job Listing)</w:t>
            </w:r>
          </w:p>
        </w:tc>
      </w:tr>
    </w:tbl>
    <w:p w:rsidR="00B6643C" w:rsidRDefault="00B6643C" w:rsidP="00B6643C">
      <w:pPr>
        <w:tabs>
          <w:tab w:val="left" w:pos="0"/>
        </w:tabs>
      </w:pP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1800"/>
        <w:gridCol w:w="3060"/>
        <w:gridCol w:w="2430"/>
        <w:gridCol w:w="630"/>
        <w:gridCol w:w="630"/>
        <w:gridCol w:w="1260"/>
        <w:gridCol w:w="4050"/>
      </w:tblGrid>
      <w:tr w:rsidR="00B6643C" w:rsidRPr="0019272E" w:rsidTr="00E11B79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B6643C" w:rsidRPr="0019272E" w:rsidTr="00E11B79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3.3.1.1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to </w:t>
            </w:r>
            <w:r>
              <w:rPr>
                <w:rFonts w:asciiTheme="minorHAnsi" w:hAnsiTheme="minorHAnsi" w:cstheme="minorHAnsi"/>
                <w:b/>
              </w:rPr>
              <w:t>Email Marketing Campaign List (Notification Job Listing) page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342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19272E" w:rsidRDefault="00B6643C" w:rsidP="00B6643C">
            <w:pPr>
              <w:pStyle w:val="NoSpacing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3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“Email Marketing”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Email Marketing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Shows all email campaign job, order by Submission Date in descending order.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data to test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2/9/15 - Pass 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3.3.1.2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Email Marketing Campaign List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“Detail Search” button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search inputs (Campaign name, Status (Pending/Completed/Sending/Cancelled), Submission Data and Posting Date)</w:t>
            </w:r>
          </w:p>
          <w:p w:rsidR="00B6643C" w:rsidRPr="003C7289" w:rsidRDefault="00B6643C" w:rsidP="00B6643C">
            <w:pPr>
              <w:pStyle w:val="NoSpacing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“Search”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Email Marketing page.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Shows all email campaign job, order by Submission Date in descending order based search </w:t>
            </w:r>
            <w:proofErr w:type="spellStart"/>
            <w:r>
              <w:rPr>
                <w:rFonts w:asciiTheme="minorHAnsi" w:hAnsiTheme="minorHAnsi" w:cstheme="minorHAnsi"/>
              </w:rPr>
              <w:t>criterias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Unable to test due no available data existed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Status stayed at pending. And cannot search for date(submission date, and posting date)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3.3.1.3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 email immediately to the campaign into the email queue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CE795E" w:rsidRDefault="00B6643C" w:rsidP="00B6643C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“Sent Now”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2/9/15 - Pass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3.3.1.4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cancel the campaign from sending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CE795E" w:rsidRDefault="00B6643C" w:rsidP="00B6643C">
            <w:pPr>
              <w:pStyle w:val="NoSpacing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E795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Cancel</w:t>
            </w:r>
            <w:r w:rsidRPr="00CE795E">
              <w:rPr>
                <w:rFonts w:asciiTheme="minorHAnsi" w:hAnsiTheme="minorHAnsi" w:cstheme="minorHAnsi"/>
              </w:rPr>
              <w:t>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– Cannot cancel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3.3.1.5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Forward the same campaign to other recipients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0339F4" w:rsidRDefault="00B6643C" w:rsidP="00B6643C">
            <w:pPr>
              <w:pStyle w:val="NoSpacing"/>
              <w:numPr>
                <w:ilvl w:val="0"/>
                <w:numId w:val="1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"Forward"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– cannot Forward email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3.3.1.6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Export Email list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4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553C15" w:rsidRDefault="00B6643C" w:rsidP="00B6643C">
            <w:pPr>
              <w:pStyle w:val="NoSpacing"/>
              <w:numPr>
                <w:ilvl w:val="0"/>
                <w:numId w:val="4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553C15">
              <w:rPr>
                <w:rFonts w:asciiTheme="minorHAnsi" w:hAnsiTheme="minorHAnsi" w:cstheme="minorHAnsi"/>
              </w:rPr>
              <w:t>Click on "</w:t>
            </w:r>
            <w:r>
              <w:rPr>
                <w:rFonts w:asciiTheme="minorHAnsi" w:hAnsiTheme="minorHAnsi" w:cstheme="minorHAnsi"/>
              </w:rPr>
              <w:t>Export</w:t>
            </w:r>
            <w:r w:rsidRPr="00553C15">
              <w:rPr>
                <w:rFonts w:asciiTheme="minorHAnsi" w:hAnsiTheme="minorHAnsi" w:cstheme="minorHAnsi"/>
              </w:rPr>
              <w:t>" button</w:t>
            </w:r>
            <w:r w:rsidRPr="00553C15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Pop up window, and download files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– cannot export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:rsidR="00B6643C" w:rsidRDefault="00B6643C" w:rsidP="00B6643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6643C" w:rsidRPr="006C39F0" w:rsidRDefault="00B6643C" w:rsidP="00B6643C"/>
    <w:p w:rsidR="00B6643C" w:rsidRPr="00B3419A" w:rsidRDefault="00B6643C" w:rsidP="00B6643C">
      <w:pPr>
        <w:pStyle w:val="Heading3"/>
        <w:rPr>
          <w:highlight w:val="yellow"/>
        </w:rPr>
      </w:pPr>
      <w:r w:rsidRPr="00B3419A">
        <w:rPr>
          <w:highlight w:val="yellow"/>
        </w:rPr>
        <w:t>Marketing Campaign Job Summary Report</w:t>
      </w:r>
      <w:bookmarkEnd w:id="1"/>
    </w:p>
    <w:p w:rsidR="00B6643C" w:rsidRPr="00E166A7" w:rsidRDefault="00B6643C" w:rsidP="00B6643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TPMS/UC-CPP-INV-001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Marketing Campaign Job Summary Report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sic functionalities that allow user access 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Marketing Campaign Job Summary Report</w:t>
            </w:r>
          </w:p>
        </w:tc>
      </w:tr>
    </w:tbl>
    <w:p w:rsidR="00B6643C" w:rsidRDefault="00B6643C" w:rsidP="00B6643C">
      <w:pPr>
        <w:tabs>
          <w:tab w:val="left" w:pos="0"/>
        </w:tabs>
      </w:pP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1800"/>
        <w:gridCol w:w="3060"/>
        <w:gridCol w:w="2430"/>
        <w:gridCol w:w="630"/>
        <w:gridCol w:w="630"/>
        <w:gridCol w:w="1260"/>
        <w:gridCol w:w="4050"/>
      </w:tblGrid>
      <w:tr w:rsidR="00B6643C" w:rsidRPr="0019272E" w:rsidTr="00E11B79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B6643C" w:rsidRPr="0019272E" w:rsidTr="00E11B79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3.7.1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Marketing Campaign Job Summary Report page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19272E" w:rsidRDefault="00B6643C" w:rsidP="00B6643C">
            <w:pPr>
              <w:pStyle w:val="NoSpacing"/>
              <w:numPr>
                <w:ilvl w:val="0"/>
                <w:numId w:val="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“[ID]”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Job Summary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3.7.2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Resend/Forward the same campaign to other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1E6222" w:rsidRDefault="00B6643C" w:rsidP="00B6643C">
            <w:pPr>
              <w:pStyle w:val="NoSpacing"/>
              <w:numPr>
                <w:ilvl w:val="0"/>
                <w:numId w:val="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E6222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New Recipient</w:t>
            </w:r>
            <w:r w:rsidRPr="001E6222">
              <w:rPr>
                <w:rFonts w:asciiTheme="minorHAnsi" w:hAnsiTheme="minorHAnsi" w:cstheme="minorHAnsi"/>
              </w:rPr>
              <w:t>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3.7.3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email template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0339F4" w:rsidRDefault="00B6643C" w:rsidP="00B6643C">
            <w:pPr>
              <w:pStyle w:val="NoSpacing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"&lt;View Template&gt;" link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selected Email template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</w:tbl>
    <w:p w:rsidR="00B6643C" w:rsidRPr="00EA451A" w:rsidRDefault="00B6643C" w:rsidP="00B6643C">
      <w:pPr>
        <w:tabs>
          <w:tab w:val="left" w:pos="0"/>
        </w:tabs>
      </w:pPr>
      <w:r>
        <w:br w:type="page"/>
      </w:r>
    </w:p>
    <w:p w:rsidR="00B6643C" w:rsidRDefault="00B6643C" w:rsidP="00B6643C">
      <w:pPr>
        <w:pStyle w:val="Heading3"/>
      </w:pPr>
      <w:bookmarkStart w:id="2" w:name="_Toc427166594"/>
      <w:r>
        <w:lastRenderedPageBreak/>
        <w:t>Event based Campaign</w:t>
      </w:r>
      <w:bookmarkEnd w:id="2"/>
    </w:p>
    <w:p w:rsidR="00B6643C" w:rsidRPr="00E166A7" w:rsidRDefault="00B6643C" w:rsidP="00B6643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UC-CPP-INV-00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Event based Campaign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sic functionalities that allow user access 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Event based Campaign</w:t>
            </w:r>
          </w:p>
        </w:tc>
      </w:tr>
    </w:tbl>
    <w:p w:rsidR="00B6643C" w:rsidRDefault="00B6643C" w:rsidP="00B6643C"/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1800"/>
        <w:gridCol w:w="3060"/>
        <w:gridCol w:w="2430"/>
        <w:gridCol w:w="720"/>
        <w:gridCol w:w="540"/>
        <w:gridCol w:w="1260"/>
        <w:gridCol w:w="4050"/>
      </w:tblGrid>
      <w:tr w:rsidR="00B6643C" w:rsidRPr="0019272E" w:rsidTr="00E11B79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By: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B6643C" w:rsidRPr="0019272E" w:rsidTr="00E11B79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3.8.1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Event based Campaign page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TPMS&gt;Publication&gt;New Event Campaign</w:t>
            </w:r>
          </w:p>
          <w:p w:rsidR="00B6643C" w:rsidRPr="0019272E" w:rsidRDefault="00B6643C" w:rsidP="00B6643C">
            <w:pPr>
              <w:pStyle w:val="NoSpacing"/>
              <w:numPr>
                <w:ilvl w:val="0"/>
                <w:numId w:val="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New Event Campaign”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Event based Campaign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Cannot test due to unable to access third party server.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</w:pPr>
            <w:r>
              <w:object w:dxaOrig="4320" w:dyaOrig="32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5pt;height:113pt" o:ole="">
                  <v:imagedata r:id="rId5" o:title=""/>
                </v:shape>
                <o:OLEObject Type="Embed" ProgID="PBrush" ShapeID="_x0000_i1025" DrawAspect="Content" ObjectID="_1502707451" r:id="rId6"/>
              </w:object>
            </w:r>
          </w:p>
          <w:p w:rsidR="00B6643C" w:rsidRPr="008B613F" w:rsidRDefault="00B6643C" w:rsidP="00E11B79">
            <w:pPr>
              <w:pStyle w:val="NoSpacing"/>
              <w:tabs>
                <w:tab w:val="left" w:pos="0"/>
              </w:tabs>
              <w:spacing w:line="276" w:lineRule="auto"/>
            </w:pPr>
            <w:r>
              <w:t>2/9/15 - Pass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Create new event based Campaign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882B9E" w:rsidRDefault="00B6643C" w:rsidP="00B6643C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“New Event Campaign”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event based campaign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2/9/15 – pass 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3.8.3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Remove event list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Remove”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Delete/Remove selected event from event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– removing the event that are not selected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Remove Recipient List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Remove”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Delete/Remove selected recipient from recipient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– removing the event that are not selected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Event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Event”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event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2/9/15 - pass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event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1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3.8.7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Event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Name"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"Program Type"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Start Date"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End Date"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"Location"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3.8.8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invalid date to Event Start Date and Event End Date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Name”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“50132015” to “Event Start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“51132015” to “Event End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“Location”</w:t>
            </w:r>
          </w:p>
          <w:p w:rsidR="00B6643C" w:rsidRPr="009A29EF" w:rsidRDefault="00B6643C" w:rsidP="00B6643C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895FA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invalid&gt; and/or &lt;Event End Date is invalid&gt;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3.8.9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Event Start Date more than Event End Date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Name”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Start Date” more than “Event End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End Date” less than “Event Start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“Location”</w:t>
            </w:r>
          </w:p>
          <w:p w:rsidR="00B6643C" w:rsidRPr="009A29EF" w:rsidRDefault="00B6643C" w:rsidP="00B6643C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895FA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should be less than Event End Date&gt;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Recipient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Recipient”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Recipient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2/9/15 - Pass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Search Filter for Select Recipient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2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3.8.13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Recipient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"Company Name"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Malaysian Company"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MATRADE member"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MEEC Exhibitor"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"Country"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"State"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Add New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1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Add New Company” button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1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all required Fields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1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"Save"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1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"Cancel"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New Company Form.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  <w:u w:val="single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Save: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the data entered, and add new company in the company list.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Cancel:</w:t>
            </w:r>
          </w:p>
          <w:p w:rsidR="00B6643C" w:rsidRPr="001207A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>Go back to the previous page.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Cannot access add new company page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3.8.16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 Invitation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2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Sent Invitation” button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and Add invitation to the notification Queue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12/08/2015 - Not complete yet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2/9/15-Pass</w:t>
            </w:r>
          </w:p>
        </w:tc>
      </w:tr>
    </w:tbl>
    <w:p w:rsidR="00B6643C" w:rsidRDefault="00B6643C" w:rsidP="00B6643C">
      <w:pPr>
        <w:rPr>
          <w:rFonts w:ascii="Arial" w:hAnsi="Arial" w:cs="Arial"/>
          <w:color w:val="4F81BD"/>
          <w:sz w:val="28"/>
          <w:szCs w:val="28"/>
        </w:rPr>
      </w:pPr>
      <w:r>
        <w:br w:type="page"/>
      </w:r>
    </w:p>
    <w:p w:rsidR="00B6643C" w:rsidRDefault="00B6643C" w:rsidP="00B6643C">
      <w:pPr>
        <w:pStyle w:val="Heading3"/>
      </w:pPr>
      <w:bookmarkStart w:id="3" w:name="_Toc427166595"/>
      <w:r>
        <w:lastRenderedPageBreak/>
        <w:t>Company based Campaign</w:t>
      </w:r>
      <w:bookmarkEnd w:id="3"/>
    </w:p>
    <w:p w:rsidR="00B6643C" w:rsidRPr="00E166A7" w:rsidRDefault="00B6643C" w:rsidP="00B6643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UC-CPP-INV-00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5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Company based Campaign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sic functionalities that allow user access 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Company based Campaign</w:t>
            </w:r>
          </w:p>
        </w:tc>
      </w:tr>
    </w:tbl>
    <w:p w:rsidR="00B6643C" w:rsidRDefault="00B6643C" w:rsidP="00B6643C">
      <w:pPr>
        <w:rPr>
          <w:rFonts w:ascii="Arial" w:hAnsi="Arial" w:cs="Arial"/>
          <w:color w:val="4F81BD"/>
          <w:sz w:val="28"/>
          <w:szCs w:val="28"/>
        </w:rPr>
      </w:pPr>
    </w:p>
    <w:tbl>
      <w:tblPr>
        <w:tblW w:w="1476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1872"/>
        <w:gridCol w:w="3060"/>
        <w:gridCol w:w="2430"/>
        <w:gridCol w:w="630"/>
        <w:gridCol w:w="630"/>
        <w:gridCol w:w="1260"/>
        <w:gridCol w:w="4050"/>
      </w:tblGrid>
      <w:tr w:rsidR="00B6643C" w:rsidRPr="0019272E" w:rsidTr="00E11B79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B6643C" w:rsidRPr="0019272E" w:rsidTr="00E11B79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3.9.1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Company based Campaign page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Pr="0019272E" w:rsidRDefault="00B6643C" w:rsidP="00B6643C">
            <w:pPr>
              <w:pStyle w:val="NoSpacing"/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New Event Campaign”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Company based Campaign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Pagination Issue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80">
                <v:shape id="_x0000_i1026" type="#_x0000_t75" style="width:151.55pt;height:112.2pt" o:ole="">
                  <v:imagedata r:id="rId7" o:title=""/>
                </v:shape>
                <o:OLEObject Type="Embed" ProgID="PBrush" ShapeID="_x0000_i1026" DrawAspect="Content" ObjectID="_1502707452" r:id="rId8"/>
              </w:objec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Create new Company based Campaign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882B9E" w:rsidRDefault="00B6643C" w:rsidP="00B6643C">
            <w:pPr>
              <w:pStyle w:val="NoSpacing"/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“New Company Campaign”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Company based campaign list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Pagination Issue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80">
                <v:shape id="_x0000_i1027" type="#_x0000_t75" style="width:151.55pt;height:112.2pt" o:ole="">
                  <v:imagedata r:id="rId7" o:title=""/>
                </v:shape>
                <o:OLEObject Type="Embed" ProgID="PBrush" ShapeID="_x0000_i1027" DrawAspect="Content" ObjectID="_1502707453" r:id="rId9"/>
              </w:objec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View Search Filter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2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cannot input search query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36">
                <v:shape id="_x0000_i1028" type="#_x0000_t75" style="width:151.55pt;height:109.65pt" o:ole="">
                  <v:imagedata r:id="rId10" o:title=""/>
                </v:shape>
                <o:OLEObject Type="Embed" ProgID="PBrush" ShapeID="_x0000_i1028" DrawAspect="Content" ObjectID="_1502707454" r:id="rId11"/>
              </w:objec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Event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"Program Type 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"Activity Group"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Start Date"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End Date"</w:t>
            </w:r>
          </w:p>
          <w:p w:rsidR="00B6643C" w:rsidRPr="00B675FA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"First Level Category"</w:t>
            </w:r>
          </w:p>
          <w:p w:rsidR="00B6643C" w:rsidRPr="00B675FA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"Second Level Category"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cannot search due to unable to select the search filter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</w:pPr>
            <w:r>
              <w:object w:dxaOrig="4320" w:dyaOrig="3136">
                <v:shape id="_x0000_i1029" type="#_x0000_t75" style="width:151.55pt;height:109.65pt" o:ole="">
                  <v:imagedata r:id="rId10" o:title=""/>
                </v:shape>
                <o:OLEObject Type="Embed" ProgID="PBrush" ShapeID="_x0000_i1029" DrawAspect="Content" ObjectID="_1502707455" r:id="rId12"/>
              </w:objec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t>Cannot close search filter when click (X) button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3.9.5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invalid date to Event Start Date and Event End Date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“Activity Group”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“50132015” to “Event Start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“51132015” to “Event End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“First Level Category”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"Second Level Category"</w:t>
            </w:r>
          </w:p>
          <w:p w:rsidR="00B6643C" w:rsidRPr="009A29EF" w:rsidRDefault="00B6643C" w:rsidP="00B6643C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895FA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invalid&gt; and/or &lt;Event End Date is invalid&gt;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3.9.6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Event Start Date more than Event End Date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“Activity Group”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Start Date” more than “Event End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End Date” less than “Event Start Date”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“First Level Category”</w:t>
            </w:r>
          </w:p>
          <w:p w:rsidR="00B6643C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"Second Level Category"</w:t>
            </w:r>
          </w:p>
          <w:p w:rsidR="00B6643C" w:rsidRPr="009A29EF" w:rsidRDefault="00B6643C" w:rsidP="00B6643C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895FA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should be less than Event End Date&gt;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Company Based Invitation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View”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details of selected event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Data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Remove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3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Remove”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Delete/Remove selected Company event from Invitees list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3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Company”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Display Invitation Select </w:t>
            </w:r>
            <w:proofErr w:type="spellStart"/>
            <w:r>
              <w:rPr>
                <w:rFonts w:asciiTheme="minorHAnsi" w:hAnsiTheme="minorHAnsi" w:cstheme="minorHAnsi"/>
              </w:rPr>
              <w:t>Companyform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Data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Search Filter for Select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3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Interface Not appropriate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</w:pPr>
            <w:r>
              <w:object w:dxaOrig="4320" w:dyaOrig="3271">
                <v:shape id="_x0000_i1030" type="#_x0000_t75" style="width:151.55pt;height:114.7pt" o:ole="">
                  <v:imagedata r:id="rId13" o:title=""/>
                </v:shape>
                <o:OLEObject Type="Embed" ProgID="PBrush" ShapeID="_x0000_i1030" DrawAspect="Content" ObjectID="_1502707456" r:id="rId14"/>
              </w:objec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2474">
                <v:shape id="_x0000_i1031" type="#_x0000_t75" style="width:151.55pt;height:87.05pt" o:ole="">
                  <v:imagedata r:id="rId15" o:title=""/>
                </v:shape>
                <o:OLEObject Type="Embed" ProgID="PBrush" ShapeID="_x0000_i1031" DrawAspect="Content" ObjectID="_1502707457" r:id="rId16"/>
              </w:objec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"Company Name"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Malaysian Company"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MATRADE member"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MEEC Exhibitor"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"Country"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"State"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B6643C" w:rsidRPr="00206AE4" w:rsidRDefault="00B6643C" w:rsidP="00B6643C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B6643C" w:rsidRPr="00444F0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 Data To be Searched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Change Event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"Change" Link</w:t>
            </w:r>
          </w:p>
          <w:p w:rsidR="00B6643C" w:rsidRPr="00FE5F67" w:rsidRDefault="00B6643C" w:rsidP="00B6643C">
            <w:pPr>
              <w:pStyle w:val="NoSpacing"/>
              <w:numPr>
                <w:ilvl w:val="0"/>
                <w:numId w:val="3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Select desired event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FE5F67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will</w:t>
            </w:r>
            <w:proofErr w:type="gramEnd"/>
            <w:r>
              <w:rPr>
                <w:rFonts w:asciiTheme="minorHAnsi" w:hAnsiTheme="minorHAnsi" w:cstheme="minorHAnsi"/>
              </w:rPr>
              <w:t xml:space="preserve"> display changed event details, instead of the previous one.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3.9.13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B6643C" w:rsidRPr="002C6105" w:rsidRDefault="00B6643C" w:rsidP="00B6643C">
            <w:pPr>
              <w:pStyle w:val="NoSpacing"/>
              <w:numPr>
                <w:ilvl w:val="0"/>
                <w:numId w:val="3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Select”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Selected companies to the invitees list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company data to be selected</w: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Add New Company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Recipient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Add New Company” button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all required Fields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"Save"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"Cancel"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New Company Form.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  <w:u w:val="single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Save: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the data entered, and add new company in the company list.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Cancel:</w:t>
            </w:r>
          </w:p>
          <w:p w:rsidR="00B6643C" w:rsidRPr="001207A2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>Go back to the previous page.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Unable to fill in some fields (company name, and address)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2439">
                <v:shape id="_x0000_i1032" type="#_x0000_t75" style="width:151.55pt;height:83.7pt" o:ole="">
                  <v:imagedata r:id="rId17" o:title=""/>
                </v:shape>
                <o:OLEObject Type="Embed" ProgID="PBrush" ShapeID="_x0000_i1032" DrawAspect="Content" ObjectID="_1502707458" r:id="rId18"/>
              </w:objec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Unable to add Product and Service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213">
                <v:shape id="_x0000_i1033" type="#_x0000_t75" style="width:151.55pt;height:113pt" o:ole="">
                  <v:imagedata r:id="rId19" o:title=""/>
                </v:shape>
                <o:OLEObject Type="Embed" ProgID="PBrush" ShapeID="_x0000_i1033" DrawAspect="Content" ObjectID="_1502707459" r:id="rId20"/>
              </w:objec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PAGINATION – not appropriate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42">
                <v:shape id="_x0000_i1034" type="#_x0000_t75" style="width:151.55pt;height:109.65pt" o:ole="">
                  <v:imagedata r:id="rId21" o:title=""/>
                </v:shape>
                <o:OLEObject Type="Embed" ProgID="PBrush" ShapeID="_x0000_i1034" DrawAspect="Content" ObjectID="_1502707460" r:id="rId22"/>
              </w:object>
            </w: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 Invitation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B6643C" w:rsidRPr="001207A2" w:rsidRDefault="00B6643C" w:rsidP="00B6643C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Sent Invitation” button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and Add invitation to the notification Queue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cannot sent Invitation</w:t>
            </w:r>
          </w:p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248">
                <v:shape id="_x0000_i1035" type="#_x0000_t75" style="width:151.55pt;height:113.85pt" o:ole="">
                  <v:imagedata r:id="rId23" o:title=""/>
                </v:shape>
                <o:OLEObject Type="Embed" ProgID="PBrush" ShapeID="_x0000_i1035" DrawAspect="Content" ObjectID="_1502707461" r:id="rId24"/>
              </w:object>
            </w:r>
          </w:p>
        </w:tc>
      </w:tr>
    </w:tbl>
    <w:p w:rsidR="00B6643C" w:rsidRDefault="00B6643C" w:rsidP="00B6643C">
      <w:pPr>
        <w:rPr>
          <w:rFonts w:ascii="Arial" w:hAnsi="Arial" w:cs="Arial"/>
          <w:color w:val="4F81BD"/>
          <w:sz w:val="28"/>
          <w:szCs w:val="28"/>
        </w:rPr>
      </w:pPr>
    </w:p>
    <w:p w:rsidR="00B6643C" w:rsidRDefault="00B6643C" w:rsidP="00B6643C">
      <w:pPr>
        <w:rPr>
          <w:rFonts w:ascii="Arial" w:hAnsi="Arial" w:cs="Arial"/>
          <w:color w:val="4F81BD"/>
          <w:sz w:val="28"/>
          <w:szCs w:val="28"/>
        </w:rPr>
      </w:pPr>
    </w:p>
    <w:p w:rsidR="00B6643C" w:rsidRDefault="00B6643C" w:rsidP="00B6643C">
      <w:pPr>
        <w:rPr>
          <w:rFonts w:ascii="Arial" w:hAnsi="Arial" w:cs="Arial"/>
          <w:b/>
          <w:bCs/>
          <w:i/>
          <w:iCs/>
          <w:color w:val="4F81BD"/>
          <w:sz w:val="28"/>
          <w:szCs w:val="28"/>
        </w:rPr>
      </w:pPr>
      <w:r>
        <w:br w:type="page"/>
      </w:r>
    </w:p>
    <w:p w:rsidR="00B6643C" w:rsidRDefault="00B6643C" w:rsidP="00B6643C">
      <w:pPr>
        <w:pStyle w:val="Heading3"/>
      </w:pPr>
      <w:bookmarkStart w:id="4" w:name="_Toc427166596"/>
      <w:r>
        <w:lastRenderedPageBreak/>
        <w:t>Unsubscribe Option</w:t>
      </w:r>
      <w:bookmarkEnd w:id="4"/>
    </w:p>
    <w:p w:rsidR="00B6643C" w:rsidRPr="00E166A7" w:rsidRDefault="00B6643C" w:rsidP="00B6643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ADM-EM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Unsubscribe Option</w:t>
            </w:r>
          </w:p>
        </w:tc>
      </w:tr>
      <w:tr w:rsidR="00B6643C" w:rsidRPr="00E166A7" w:rsidTr="00E11B79">
        <w:tc>
          <w:tcPr>
            <w:tcW w:w="199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B6643C" w:rsidRPr="00E166A7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sic functionalities that allow user to access Unsubscribe option</w:t>
            </w:r>
          </w:p>
        </w:tc>
      </w:tr>
    </w:tbl>
    <w:p w:rsidR="00B6643C" w:rsidRPr="00DE7EE0" w:rsidRDefault="00B6643C" w:rsidP="00B6643C">
      <w:pPr>
        <w:rPr>
          <w:lang w:val="en-US" w:eastAsia="zh-CN"/>
        </w:rPr>
      </w:pP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1800"/>
        <w:gridCol w:w="3060"/>
        <w:gridCol w:w="2430"/>
        <w:gridCol w:w="630"/>
        <w:gridCol w:w="630"/>
        <w:gridCol w:w="1260"/>
        <w:gridCol w:w="4050"/>
      </w:tblGrid>
      <w:tr w:rsidR="00B6643C" w:rsidRPr="0019272E" w:rsidTr="00E11B79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B6643C" w:rsidRPr="0019272E" w:rsidTr="00E11B79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6643C" w:rsidRPr="0019272E" w:rsidRDefault="00B6643C" w:rsidP="00E11B79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3.10.1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Unsubscribe Option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B6643C" w:rsidRDefault="00B6643C" w:rsidP="00B6643C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B6643C" w:rsidRPr="0019272E" w:rsidRDefault="00B6643C" w:rsidP="00B6643C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"Unsubscribe Option" button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Unsubscribe confirmation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6643C" w:rsidRPr="0019272E" w:rsidTr="00E11B79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3.10.2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Unsubscribe Option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TPMS&gt;Publication&gt;Unsubscribe</w:t>
            </w:r>
          </w:p>
          <w:p w:rsidR="00B6643C" w:rsidRPr="00FE5F67" w:rsidRDefault="00B6643C" w:rsidP="00B6643C">
            <w:pPr>
              <w:pStyle w:val="NoSpacing"/>
              <w:numPr>
                <w:ilvl w:val="0"/>
                <w:numId w:val="4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Unsubscribe Option” button</w:t>
            </w:r>
          </w:p>
          <w:p w:rsidR="00B6643C" w:rsidRPr="00FE5F67" w:rsidRDefault="00B6643C" w:rsidP="00B6643C">
            <w:pPr>
              <w:pStyle w:val="NoSpacing"/>
              <w:numPr>
                <w:ilvl w:val="0"/>
                <w:numId w:val="4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"Confirm"</w:t>
            </w:r>
          </w:p>
          <w:p w:rsidR="00B6643C" w:rsidRPr="00FE5F67" w:rsidRDefault="00B6643C" w:rsidP="00B6643C">
            <w:pPr>
              <w:pStyle w:val="NoSpacing"/>
              <w:numPr>
                <w:ilvl w:val="0"/>
                <w:numId w:val="4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"Cancel"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Confirm: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Will change the setting, so that the user will not receive notification.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"Unsubscribe Success"</w:t>
            </w: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Cancel:</w:t>
            </w:r>
          </w:p>
          <w:p w:rsidR="00B6643C" w:rsidRPr="00FE5F67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 back to MATRADE home page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6643C" w:rsidRPr="0019272E" w:rsidRDefault="00B6643C" w:rsidP="00E11B79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did not receive notification display.</w:t>
            </w:r>
          </w:p>
        </w:tc>
      </w:tr>
    </w:tbl>
    <w:p w:rsidR="00B6643C" w:rsidRDefault="00B6643C" w:rsidP="00B6643C">
      <w:pPr>
        <w:rPr>
          <w:rFonts w:eastAsia="Times New Roman"/>
          <w:color w:val="17365D"/>
          <w:spacing w:val="5"/>
          <w:kern w:val="28"/>
          <w:lang w:val="en-US" w:eastAsia="zh-CN"/>
        </w:rPr>
      </w:pPr>
      <w:r>
        <w:br w:type="page"/>
      </w:r>
    </w:p>
    <w:p w:rsidR="00492629" w:rsidRDefault="00B6643C"/>
    <w:sectPr w:rsidR="00492629" w:rsidSect="00B6643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978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34A09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21CF7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D2E15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00BFB"/>
    <w:multiLevelType w:val="hybridMultilevel"/>
    <w:tmpl w:val="42366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64367"/>
    <w:multiLevelType w:val="hybridMultilevel"/>
    <w:tmpl w:val="3A1000CA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4641F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935DA"/>
    <w:multiLevelType w:val="hybridMultilevel"/>
    <w:tmpl w:val="83A6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063C6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32E7A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B35E6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E05F9"/>
    <w:multiLevelType w:val="hybridMultilevel"/>
    <w:tmpl w:val="B03EE198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37BC3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73DC0"/>
    <w:multiLevelType w:val="hybridMultilevel"/>
    <w:tmpl w:val="83A6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C4FE3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4775F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E4ED6"/>
    <w:multiLevelType w:val="hybridMultilevel"/>
    <w:tmpl w:val="42366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267FF0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504A48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327F1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06616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B32B5"/>
    <w:multiLevelType w:val="hybridMultilevel"/>
    <w:tmpl w:val="83A6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F6494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06645B"/>
    <w:multiLevelType w:val="hybridMultilevel"/>
    <w:tmpl w:val="3A1000CA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F4727"/>
    <w:multiLevelType w:val="multilevel"/>
    <w:tmpl w:val="D21ACCA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5DDF7CB4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B05808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863C6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647161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26B73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40A3C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4656EB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FF3377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3625E0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95EFE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996970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F918A9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95D6B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90A44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45D3D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67ED7"/>
    <w:multiLevelType w:val="hybridMultilevel"/>
    <w:tmpl w:val="B03EE198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19"/>
  </w:num>
  <w:num w:numId="4">
    <w:abstractNumId w:val="9"/>
  </w:num>
  <w:num w:numId="5">
    <w:abstractNumId w:val="20"/>
  </w:num>
  <w:num w:numId="6">
    <w:abstractNumId w:val="28"/>
  </w:num>
  <w:num w:numId="7">
    <w:abstractNumId w:val="16"/>
  </w:num>
  <w:num w:numId="8">
    <w:abstractNumId w:val="7"/>
  </w:num>
  <w:num w:numId="9">
    <w:abstractNumId w:val="39"/>
  </w:num>
  <w:num w:numId="10">
    <w:abstractNumId w:val="29"/>
  </w:num>
  <w:num w:numId="11">
    <w:abstractNumId w:val="4"/>
  </w:num>
  <w:num w:numId="12">
    <w:abstractNumId w:val="32"/>
  </w:num>
  <w:num w:numId="13">
    <w:abstractNumId w:val="30"/>
  </w:num>
  <w:num w:numId="14">
    <w:abstractNumId w:val="26"/>
  </w:num>
  <w:num w:numId="15">
    <w:abstractNumId w:val="31"/>
  </w:num>
  <w:num w:numId="16">
    <w:abstractNumId w:val="2"/>
  </w:num>
  <w:num w:numId="17">
    <w:abstractNumId w:val="27"/>
  </w:num>
  <w:num w:numId="18">
    <w:abstractNumId w:val="23"/>
  </w:num>
  <w:num w:numId="19">
    <w:abstractNumId w:val="11"/>
  </w:num>
  <w:num w:numId="20">
    <w:abstractNumId w:val="34"/>
  </w:num>
  <w:num w:numId="21">
    <w:abstractNumId w:val="3"/>
  </w:num>
  <w:num w:numId="22">
    <w:abstractNumId w:val="6"/>
  </w:num>
  <w:num w:numId="23">
    <w:abstractNumId w:val="33"/>
  </w:num>
  <w:num w:numId="24">
    <w:abstractNumId w:val="15"/>
  </w:num>
  <w:num w:numId="25">
    <w:abstractNumId w:val="21"/>
  </w:num>
  <w:num w:numId="26">
    <w:abstractNumId w:val="37"/>
  </w:num>
  <w:num w:numId="27">
    <w:abstractNumId w:val="12"/>
  </w:num>
  <w:num w:numId="28">
    <w:abstractNumId w:val="5"/>
  </w:num>
  <w:num w:numId="29">
    <w:abstractNumId w:val="40"/>
  </w:num>
  <w:num w:numId="30">
    <w:abstractNumId w:val="18"/>
  </w:num>
  <w:num w:numId="31">
    <w:abstractNumId w:val="14"/>
  </w:num>
  <w:num w:numId="32">
    <w:abstractNumId w:val="10"/>
  </w:num>
  <w:num w:numId="33">
    <w:abstractNumId w:val="1"/>
  </w:num>
  <w:num w:numId="34">
    <w:abstractNumId w:val="38"/>
  </w:num>
  <w:num w:numId="35">
    <w:abstractNumId w:val="0"/>
  </w:num>
  <w:num w:numId="36">
    <w:abstractNumId w:val="36"/>
  </w:num>
  <w:num w:numId="37">
    <w:abstractNumId w:val="17"/>
  </w:num>
  <w:num w:numId="38">
    <w:abstractNumId w:val="35"/>
  </w:num>
  <w:num w:numId="39">
    <w:abstractNumId w:val="13"/>
  </w:num>
  <w:num w:numId="40">
    <w:abstractNumId w:val="8"/>
  </w:num>
  <w:num w:numId="4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643C"/>
    <w:rsid w:val="004155C4"/>
    <w:rsid w:val="004539E7"/>
    <w:rsid w:val="00B6643C"/>
    <w:rsid w:val="00EC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43C"/>
    <w:pPr>
      <w:spacing w:after="0" w:line="240" w:lineRule="auto"/>
    </w:pPr>
    <w:rPr>
      <w:rFonts w:ascii="Tahoma" w:eastAsia="MS Mincho" w:hAnsi="Tahoma" w:cs="Times New Roman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643C"/>
    <w:pPr>
      <w:keepNext/>
      <w:numPr>
        <w:numId w:val="1"/>
      </w:numPr>
      <w:spacing w:before="120" w:after="60"/>
      <w:outlineLvl w:val="0"/>
    </w:pPr>
    <w:rPr>
      <w:rFonts w:ascii="Arial" w:hAnsi="Arial" w:cs="Arial"/>
      <w:b/>
      <w:bCs/>
      <w:color w:val="4F81BD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643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color w:val="4F81BD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6643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B6643C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B6643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B6643C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B6643C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link w:val="Heading8Char"/>
    <w:uiPriority w:val="9"/>
    <w:qFormat/>
    <w:rsid w:val="00B6643C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B6643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643C"/>
    <w:rPr>
      <w:rFonts w:ascii="Arial" w:eastAsia="MS Mincho" w:hAnsi="Arial" w:cs="Arial"/>
      <w:b/>
      <w:bCs/>
      <w:color w:val="4F81BD"/>
      <w:kern w:val="32"/>
      <w:sz w:val="32"/>
      <w:szCs w:val="32"/>
      <w:lang w:val="en-GB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B6643C"/>
    <w:rPr>
      <w:rFonts w:ascii="Arial" w:eastAsia="MS Mincho" w:hAnsi="Arial" w:cs="Arial"/>
      <w:b/>
      <w:bCs/>
      <w:i/>
      <w:iCs/>
      <w:color w:val="4F81BD"/>
      <w:sz w:val="28"/>
      <w:szCs w:val="28"/>
      <w:lang w:val="en-GB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6643C"/>
    <w:rPr>
      <w:rFonts w:ascii="Arial" w:eastAsia="MS Mincho" w:hAnsi="Arial" w:cs="Arial"/>
      <w:b/>
      <w:bCs/>
      <w:sz w:val="26"/>
      <w:szCs w:val="26"/>
      <w:lang w:val="en-GB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B6643C"/>
    <w:rPr>
      <w:rFonts w:ascii="Times New Roman" w:eastAsia="MS Mincho" w:hAnsi="Times New Roman" w:cs="Times New Roman"/>
      <w:b/>
      <w:bCs/>
      <w:sz w:val="28"/>
      <w:szCs w:val="28"/>
      <w:lang w:val="en-GB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B6643C"/>
    <w:rPr>
      <w:rFonts w:ascii="Tahoma" w:eastAsia="MS Mincho" w:hAnsi="Tahoma" w:cs="Times New Roman"/>
      <w:b/>
      <w:bCs/>
      <w:i/>
      <w:iCs/>
      <w:sz w:val="26"/>
      <w:szCs w:val="26"/>
      <w:lang w:val="en-GB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B6643C"/>
    <w:rPr>
      <w:rFonts w:ascii="Times New Roman" w:eastAsia="MS Mincho" w:hAnsi="Times New Roman" w:cs="Times New Roman"/>
      <w:b/>
      <w:bCs/>
      <w:lang w:val="en-GB" w:eastAsia="ja-JP"/>
    </w:rPr>
  </w:style>
  <w:style w:type="character" w:customStyle="1" w:styleId="Heading7Char">
    <w:name w:val="Heading 7 Char"/>
    <w:basedOn w:val="DefaultParagraphFont"/>
    <w:link w:val="Heading7"/>
    <w:uiPriority w:val="9"/>
    <w:rsid w:val="00B6643C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Heading8Char">
    <w:name w:val="Heading 8 Char"/>
    <w:basedOn w:val="DefaultParagraphFont"/>
    <w:link w:val="Heading8"/>
    <w:uiPriority w:val="9"/>
    <w:rsid w:val="00B6643C"/>
    <w:rPr>
      <w:rFonts w:ascii="Times New Roman" w:eastAsia="MS Mincho" w:hAnsi="Times New Roman" w:cs="Times New Roman"/>
      <w:i/>
      <w:iCs/>
      <w:sz w:val="24"/>
      <w:szCs w:val="24"/>
      <w:lang w:val="en-GB" w:eastAsia="ja-JP"/>
    </w:rPr>
  </w:style>
  <w:style w:type="character" w:customStyle="1" w:styleId="Heading9Char">
    <w:name w:val="Heading 9 Char"/>
    <w:basedOn w:val="DefaultParagraphFont"/>
    <w:link w:val="Heading9"/>
    <w:uiPriority w:val="9"/>
    <w:rsid w:val="00B6643C"/>
    <w:rPr>
      <w:rFonts w:ascii="Arial" w:eastAsia="MS Mincho" w:hAnsi="Arial" w:cs="Arial"/>
      <w:lang w:val="en-GB" w:eastAsia="ja-JP"/>
    </w:rPr>
  </w:style>
  <w:style w:type="paragraph" w:styleId="NoSpacing">
    <w:name w:val="No Spacing"/>
    <w:link w:val="NoSpacingChar"/>
    <w:uiPriority w:val="1"/>
    <w:qFormat/>
    <w:rsid w:val="00B6643C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6643C"/>
    <w:rPr>
      <w:rFonts w:ascii="Calibri" w:eastAsia="SimSun" w:hAnsi="Calibri" w:cs="Times New Roman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6643C"/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6643C"/>
    <w:rPr>
      <w:rFonts w:ascii="Tahoma" w:eastAsia="MS Mincho" w:hAnsi="Tahoma" w:cs="Tahoma"/>
      <w:sz w:val="16"/>
      <w:szCs w:val="16"/>
      <w:lang w:val="en-GB" w:eastAsia="ja-JP"/>
    </w:rPr>
  </w:style>
  <w:style w:type="paragraph" w:styleId="ListParagraph">
    <w:name w:val="List Paragraph"/>
    <w:basedOn w:val="Normal"/>
    <w:uiPriority w:val="34"/>
    <w:qFormat/>
    <w:rsid w:val="00B664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2139</Words>
  <Characters>12196</Characters>
  <Application>Microsoft Office Word</Application>
  <DocSecurity>0</DocSecurity>
  <Lines>101</Lines>
  <Paragraphs>28</Paragraphs>
  <ScaleCrop>false</ScaleCrop>
  <Company/>
  <LinksUpToDate>false</LinksUpToDate>
  <CharactersWithSpaces>14307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Training44</dc:creator>
  <cp:lastModifiedBy>Training44</cp:lastModifiedBy>
  <cp:revision>1</cp:revision>
  <dcterms:created xsi:type="dcterms:W3CDTF">2015-09-02T05:56:00Z</dcterms:created>
  <dcterms:modified xsi:type="dcterms:W3CDTF">2015-09-02T05:57:00Z</dcterms:modified>
</cp:coreProperties>
</file>