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708" w:rsidRPr="00547E8D" w:rsidRDefault="00557189">
      <w:pPr>
        <w:rPr>
          <w:b/>
          <w:u w:val="single"/>
        </w:rPr>
      </w:pPr>
      <w:r w:rsidRPr="00547E8D">
        <w:rPr>
          <w:b/>
          <w:u w:val="single"/>
        </w:rPr>
        <w:t xml:space="preserve">Post Event – Programme Feedback </w:t>
      </w:r>
    </w:p>
    <w:p w:rsidR="00010BE3" w:rsidRDefault="00010BE3" w:rsidP="00547E8D">
      <w:pPr>
        <w:rPr>
          <w:b/>
          <w:u w:val="single"/>
        </w:rPr>
      </w:pPr>
      <w:r>
        <w:rPr>
          <w:b/>
          <w:u w:val="single"/>
        </w:rPr>
        <w:t>General (apply to all programme type)</w:t>
      </w:r>
    </w:p>
    <w:p w:rsidR="00010BE3" w:rsidRPr="00010BE3" w:rsidRDefault="00010BE3" w:rsidP="00010BE3">
      <w:pPr>
        <w:pStyle w:val="ListParagraph"/>
        <w:numPr>
          <w:ilvl w:val="0"/>
          <w:numId w:val="6"/>
        </w:numPr>
      </w:pPr>
      <w:r>
        <w:t>To include event date</w:t>
      </w:r>
    </w:p>
    <w:p w:rsidR="00010BE3" w:rsidRDefault="00010BE3" w:rsidP="00547E8D">
      <w:pPr>
        <w:rPr>
          <w:b/>
          <w:u w:val="single"/>
        </w:rPr>
      </w:pPr>
      <w:r>
        <w:rPr>
          <w:b/>
          <w:noProof/>
          <w:u w:val="single"/>
          <w:lang w:eastAsia="en-MY"/>
        </w:rPr>
        <w:drawing>
          <wp:inline distT="0" distB="0" distL="0" distR="0">
            <wp:extent cx="4371102" cy="2196000"/>
            <wp:effectExtent l="1905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102" cy="21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BE3" w:rsidRDefault="00010BE3" w:rsidP="00010BE3">
      <w:pPr>
        <w:pStyle w:val="ListParagraph"/>
        <w:numPr>
          <w:ilvl w:val="0"/>
          <w:numId w:val="6"/>
        </w:numPr>
      </w:pPr>
      <w:r>
        <w:t>To modify printing format</w:t>
      </w:r>
    </w:p>
    <w:p w:rsidR="00010BE3" w:rsidRDefault="00010BE3" w:rsidP="00010BE3">
      <w:pPr>
        <w:pStyle w:val="ListParagraph"/>
      </w:pPr>
    </w:p>
    <w:p w:rsidR="00010BE3" w:rsidRPr="00010BE3" w:rsidRDefault="00010BE3" w:rsidP="00010BE3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4858449" cy="3996000"/>
            <wp:effectExtent l="19050" t="0" r="0" b="0"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449" cy="39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BE3" w:rsidRDefault="00010BE3" w:rsidP="00547E8D">
      <w:pPr>
        <w:rPr>
          <w:b/>
          <w:u w:val="single"/>
        </w:rPr>
      </w:pPr>
    </w:p>
    <w:p w:rsidR="000B2B43" w:rsidRDefault="000B2B43" w:rsidP="00547E8D">
      <w:pPr>
        <w:rPr>
          <w:b/>
          <w:u w:val="single"/>
        </w:rPr>
      </w:pPr>
    </w:p>
    <w:p w:rsidR="000B2B43" w:rsidRDefault="000B2B43" w:rsidP="00547E8D">
      <w:pPr>
        <w:rPr>
          <w:b/>
          <w:u w:val="single"/>
        </w:rPr>
      </w:pPr>
    </w:p>
    <w:p w:rsidR="000B2B43" w:rsidRDefault="000B2B43" w:rsidP="00547E8D">
      <w:pPr>
        <w:rPr>
          <w:b/>
          <w:u w:val="single"/>
        </w:rPr>
      </w:pPr>
    </w:p>
    <w:p w:rsidR="000B2B43" w:rsidRDefault="000B2B43" w:rsidP="00547E8D">
      <w:pPr>
        <w:rPr>
          <w:b/>
          <w:u w:val="single"/>
        </w:rPr>
      </w:pPr>
    </w:p>
    <w:p w:rsidR="00010BE3" w:rsidRDefault="000B2B43" w:rsidP="000B2B43">
      <w:pPr>
        <w:pStyle w:val="ListParagraph"/>
        <w:numPr>
          <w:ilvl w:val="0"/>
          <w:numId w:val="6"/>
        </w:numPr>
      </w:pPr>
      <w:r w:rsidRPr="002F0350">
        <w:rPr>
          <w:highlight w:val="yellow"/>
        </w:rPr>
        <w:lastRenderedPageBreak/>
        <w:t xml:space="preserve">Follow up Feedback form </w:t>
      </w:r>
      <w:r w:rsidRPr="002F0350">
        <w:rPr>
          <w:highlight w:val="yellow"/>
        </w:rPr>
        <w:sym w:font="Wingdings" w:char="F0E0"/>
      </w:r>
      <w:r>
        <w:t xml:space="preserve"> To add Yes, No </w:t>
      </w:r>
      <w:r w:rsidR="00403EBD">
        <w:t>and modify Note: If YES, please specify</w:t>
      </w:r>
    </w:p>
    <w:p w:rsidR="000B2B43" w:rsidRDefault="000B2B43" w:rsidP="000B2B43">
      <w:pPr>
        <w:pStyle w:val="ListParagraph"/>
        <w:numPr>
          <w:ilvl w:val="0"/>
          <w:numId w:val="7"/>
        </w:numPr>
      </w:pPr>
      <w:r>
        <w:t>TPMS</w:t>
      </w:r>
      <w:r w:rsidR="002F0350">
        <w:t xml:space="preserve"> </w:t>
      </w:r>
    </w:p>
    <w:p w:rsidR="000B2B43" w:rsidRDefault="00026092" w:rsidP="000B2B43">
      <w:pPr>
        <w:pStyle w:val="ListParagraph"/>
      </w:pPr>
      <w:r>
        <w:rPr>
          <w:noProof/>
          <w:lang w:eastAsia="en-M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369.5pt;margin-top:56.3pt;width:52.3pt;height:210.55pt;flip:x;z-index:251676672" o:connectortype="straight" strokecolor="#c0504d [3205]" strokeweight="5pt">
            <v:stroke endarrow="block"/>
            <v:shadow color="#868686"/>
          </v:shape>
        </w:pict>
      </w:r>
      <w:r>
        <w:rPr>
          <w:noProof/>
          <w:lang w:eastAsia="en-MY"/>
        </w:rPr>
        <w:pict>
          <v:shape id="_x0000_s1044" type="#_x0000_t32" style="position:absolute;left:0;text-align:left;margin-left:240.45pt;margin-top:184.65pt;width:40.1pt;height:82.2pt;flip:x;z-index:251675648" o:connectortype="straight" strokecolor="#c0504d [3205]" strokeweight="5pt">
            <v:stroke endarrow="block"/>
            <v:shadow color="#868686"/>
          </v:shape>
        </w:pict>
      </w:r>
      <w:r w:rsidR="000B2B43">
        <w:rPr>
          <w:noProof/>
          <w:lang w:eastAsia="en-MY"/>
        </w:rPr>
        <w:drawing>
          <wp:inline distT="0" distB="0" distL="0" distR="0">
            <wp:extent cx="5415804" cy="2592000"/>
            <wp:effectExtent l="19050" t="0" r="0" b="0"/>
            <wp:docPr id="2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804" cy="25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B43" w:rsidRDefault="000B2B43" w:rsidP="000B2B43">
      <w:pPr>
        <w:pStyle w:val="ListParagraph"/>
      </w:pPr>
    </w:p>
    <w:p w:rsidR="000B2B43" w:rsidRDefault="000B2B43" w:rsidP="000B2B43">
      <w:pPr>
        <w:pStyle w:val="ListParagraph"/>
      </w:pPr>
    </w:p>
    <w:p w:rsidR="000B2B43" w:rsidRPr="000B2B43" w:rsidRDefault="000B2B43" w:rsidP="000B2B43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5400781" cy="2736000"/>
            <wp:effectExtent l="19050" t="0" r="9419" b="0"/>
            <wp:docPr id="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781" cy="27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75" w:rsidRDefault="00117B75" w:rsidP="00117B75">
      <w:pPr>
        <w:pStyle w:val="ListParagraph"/>
      </w:pPr>
    </w:p>
    <w:p w:rsidR="00117B75" w:rsidRDefault="00117B75" w:rsidP="00117B75">
      <w:pPr>
        <w:pStyle w:val="ListParagraph"/>
      </w:pPr>
    </w:p>
    <w:p w:rsidR="00117B75" w:rsidRDefault="00117B75" w:rsidP="00117B75">
      <w:pPr>
        <w:pStyle w:val="ListParagraph"/>
      </w:pPr>
    </w:p>
    <w:p w:rsidR="00117B75" w:rsidRDefault="00117B75" w:rsidP="00117B75">
      <w:pPr>
        <w:pStyle w:val="ListParagraph"/>
      </w:pPr>
    </w:p>
    <w:p w:rsidR="00117B75" w:rsidRDefault="00117B75" w:rsidP="00117B75">
      <w:pPr>
        <w:pStyle w:val="ListParagraph"/>
      </w:pPr>
    </w:p>
    <w:p w:rsidR="00117B75" w:rsidRDefault="00117B75" w:rsidP="00117B75">
      <w:pPr>
        <w:pStyle w:val="ListParagraph"/>
      </w:pPr>
    </w:p>
    <w:p w:rsidR="00117B75" w:rsidRDefault="00117B75" w:rsidP="00117B75">
      <w:pPr>
        <w:pStyle w:val="ListParagraph"/>
      </w:pPr>
    </w:p>
    <w:p w:rsidR="00117B75" w:rsidRDefault="00117B75" w:rsidP="00117B75">
      <w:pPr>
        <w:pStyle w:val="ListParagraph"/>
      </w:pPr>
    </w:p>
    <w:p w:rsidR="00117B75" w:rsidRDefault="00117B75" w:rsidP="00117B75">
      <w:pPr>
        <w:pStyle w:val="ListParagraph"/>
      </w:pPr>
    </w:p>
    <w:p w:rsidR="00117B75" w:rsidRDefault="00117B75" w:rsidP="00117B75">
      <w:pPr>
        <w:pStyle w:val="ListParagraph"/>
      </w:pPr>
    </w:p>
    <w:p w:rsidR="00117B75" w:rsidRDefault="00117B75" w:rsidP="00117B75">
      <w:pPr>
        <w:pStyle w:val="ListParagraph"/>
      </w:pPr>
    </w:p>
    <w:p w:rsidR="00117B75" w:rsidRDefault="00117B75" w:rsidP="00117B75">
      <w:pPr>
        <w:pStyle w:val="ListParagraph"/>
      </w:pPr>
    </w:p>
    <w:p w:rsidR="00117B75" w:rsidRDefault="00117B75" w:rsidP="00117B75">
      <w:pPr>
        <w:pStyle w:val="ListParagraph"/>
      </w:pPr>
    </w:p>
    <w:p w:rsidR="00117B75" w:rsidRDefault="00117B75" w:rsidP="00117B75">
      <w:pPr>
        <w:pStyle w:val="ListParagraph"/>
      </w:pPr>
    </w:p>
    <w:p w:rsidR="00117B75" w:rsidRDefault="00117B75" w:rsidP="00117B75">
      <w:pPr>
        <w:pStyle w:val="ListParagraph"/>
      </w:pPr>
    </w:p>
    <w:p w:rsidR="00117B75" w:rsidRDefault="00117B75" w:rsidP="00117B75">
      <w:pPr>
        <w:pStyle w:val="ListParagraph"/>
      </w:pPr>
    </w:p>
    <w:p w:rsidR="00117B75" w:rsidRDefault="00117B75" w:rsidP="00117B75">
      <w:pPr>
        <w:pStyle w:val="ListParagraph"/>
      </w:pPr>
    </w:p>
    <w:p w:rsidR="00117B75" w:rsidRPr="002F0350" w:rsidRDefault="00117B75" w:rsidP="00117B75">
      <w:pPr>
        <w:pStyle w:val="ListParagraph"/>
        <w:numPr>
          <w:ilvl w:val="0"/>
          <w:numId w:val="6"/>
        </w:numPr>
        <w:rPr>
          <w:highlight w:val="yellow"/>
        </w:rPr>
      </w:pPr>
      <w:r w:rsidRPr="002F0350">
        <w:rPr>
          <w:highlight w:val="yellow"/>
        </w:rPr>
        <w:lastRenderedPageBreak/>
        <w:t xml:space="preserve">Follow up feedback form </w:t>
      </w:r>
      <w:r w:rsidRPr="002F0350">
        <w:rPr>
          <w:highlight w:val="yellow"/>
        </w:rPr>
        <w:sym w:font="Wingdings" w:char="F0E0"/>
      </w:r>
      <w:r w:rsidRPr="002F0350">
        <w:rPr>
          <w:highlight w:val="yellow"/>
        </w:rPr>
        <w:t>To modify</w:t>
      </w:r>
    </w:p>
    <w:p w:rsidR="00117B75" w:rsidRDefault="00117B75" w:rsidP="00117B75">
      <w:pPr>
        <w:pStyle w:val="ListParagraph"/>
      </w:pPr>
    </w:p>
    <w:p w:rsidR="00117B75" w:rsidRDefault="00026092" w:rsidP="00117B75">
      <w:pPr>
        <w:pStyle w:val="ListParagraph"/>
      </w:pPr>
      <w:r>
        <w:rPr>
          <w:noProof/>
          <w:lang w:eastAsia="en-MY"/>
        </w:rPr>
        <w:pict>
          <v:shape id="_x0000_s1046" type="#_x0000_t32" style="position:absolute;left:0;text-align:left;margin-left:14.25pt;margin-top:12.15pt;width:32.6pt;height:347.1pt;flip:x;z-index:251677696" o:connectortype="straight" strokecolor="#c0504d [3205]" strokeweight="2.5pt">
            <v:stroke endarrow="block"/>
            <v:shadow color="#868686"/>
          </v:shape>
        </w:pict>
      </w:r>
      <w:r w:rsidR="00117B75">
        <w:rPr>
          <w:noProof/>
          <w:lang w:eastAsia="en-MY"/>
        </w:rPr>
        <w:drawing>
          <wp:inline distT="0" distB="0" distL="0" distR="0">
            <wp:extent cx="5295923" cy="4536000"/>
            <wp:effectExtent l="19050" t="0" r="0" b="0"/>
            <wp:docPr id="3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23" cy="45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75" w:rsidRDefault="00117B75" w:rsidP="00117B75">
      <w:r>
        <w:rPr>
          <w:noProof/>
          <w:lang w:eastAsia="en-MY"/>
        </w:rPr>
        <w:drawing>
          <wp:inline distT="0" distB="0" distL="0" distR="0">
            <wp:extent cx="4285002" cy="4464000"/>
            <wp:effectExtent l="19050" t="0" r="1248" b="0"/>
            <wp:docPr id="2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002" cy="44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75" w:rsidRPr="002F0350" w:rsidRDefault="00D51C14" w:rsidP="00D51C14">
      <w:pPr>
        <w:pStyle w:val="ListParagraph"/>
        <w:numPr>
          <w:ilvl w:val="0"/>
          <w:numId w:val="6"/>
        </w:numPr>
        <w:rPr>
          <w:highlight w:val="yellow"/>
        </w:rPr>
      </w:pPr>
      <w:r w:rsidRPr="002F0350">
        <w:rPr>
          <w:highlight w:val="yellow"/>
        </w:rPr>
        <w:lastRenderedPageBreak/>
        <w:t xml:space="preserve">Follow up </w:t>
      </w:r>
      <w:r w:rsidRPr="002F0350">
        <w:rPr>
          <w:highlight w:val="yellow"/>
        </w:rPr>
        <w:sym w:font="Wingdings" w:char="F0E0"/>
      </w:r>
      <w:r w:rsidRPr="002F0350">
        <w:rPr>
          <w:highlight w:val="yellow"/>
        </w:rPr>
        <w:t xml:space="preserve"> To modify the wording</w:t>
      </w:r>
    </w:p>
    <w:p w:rsidR="00D51C14" w:rsidRDefault="00026092" w:rsidP="00D51C14">
      <w:r>
        <w:rPr>
          <w:noProof/>
          <w:lang w:eastAsia="en-MY"/>
        </w:rPr>
        <w:pict>
          <v:shape id="_x0000_s1047" type="#_x0000_t32" style="position:absolute;margin-left:362.05pt;margin-top:12.15pt;width:61.1pt;height:90.35pt;z-index:251678720" o:connectortype="straight" strokecolor="#c0504d [3205]" strokeweight="2.5pt">
            <v:stroke endarrow="block"/>
            <v:shadow color="#868686"/>
          </v:shape>
        </w:pict>
      </w:r>
      <w:r w:rsidR="002F0350">
        <w:rPr>
          <w:noProof/>
          <w:lang w:eastAsia="en-MY"/>
        </w:rPr>
        <w:drawing>
          <wp:inline distT="0" distB="0" distL="0" distR="0" wp14:anchorId="58F2CC48" wp14:editId="7593C4DD">
            <wp:extent cx="5731510" cy="1421130"/>
            <wp:effectExtent l="0" t="0" r="0" b="0"/>
            <wp:docPr id="3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1C14">
        <w:rPr>
          <w:noProof/>
          <w:lang w:eastAsia="en-MY"/>
        </w:rPr>
        <w:drawing>
          <wp:inline distT="0" distB="0" distL="0" distR="0" wp14:anchorId="14B0BFE9" wp14:editId="5BBF04F1">
            <wp:extent cx="4723258" cy="1116000"/>
            <wp:effectExtent l="19050" t="0" r="1142" b="0"/>
            <wp:docPr id="3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258" cy="11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C14" w:rsidRDefault="00D51C14" w:rsidP="00D51C14">
      <w:pPr>
        <w:pStyle w:val="ListParagraph"/>
      </w:pPr>
    </w:p>
    <w:p w:rsidR="00117B75" w:rsidRDefault="00026092" w:rsidP="00361BE0">
      <w:pPr>
        <w:pStyle w:val="ListParagraph"/>
        <w:numPr>
          <w:ilvl w:val="0"/>
          <w:numId w:val="6"/>
        </w:numPr>
      </w:pPr>
      <w:r>
        <w:rPr>
          <w:noProof/>
          <w:lang w:eastAsia="en-MY"/>
        </w:rPr>
        <w:pict>
          <v:shape id="_x0000_s1048" type="#_x0000_t32" style="position:absolute;left:0;text-align:left;margin-left:143.3pt;margin-top:11.65pt;width:22.45pt;height:17.65pt;flip:x;z-index:251679744" o:connectortype="straight" strokecolor="#c0504d [3205]" strokeweight="2.5pt">
            <v:stroke endarrow="block"/>
            <v:shadow color="#868686"/>
          </v:shape>
        </w:pict>
      </w:r>
      <w:r w:rsidR="00361BE0">
        <w:t xml:space="preserve">Kecil </w:t>
      </w:r>
      <w:proofErr w:type="spellStart"/>
      <w:r w:rsidR="00361BE0">
        <w:t>kan</w:t>
      </w:r>
      <w:proofErr w:type="spellEnd"/>
      <w:r w:rsidR="00361BE0">
        <w:t xml:space="preserve"> size font – follow size and change 2013 to 2015</w:t>
      </w:r>
    </w:p>
    <w:p w:rsidR="00361BE0" w:rsidRDefault="00361BE0" w:rsidP="00361BE0">
      <w:r>
        <w:rPr>
          <w:noProof/>
          <w:lang w:eastAsia="en-MY"/>
        </w:rPr>
        <w:drawing>
          <wp:inline distT="0" distB="0" distL="0" distR="0">
            <wp:extent cx="2766955" cy="1080000"/>
            <wp:effectExtent l="19050" t="0" r="0" b="0"/>
            <wp:docPr id="3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95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75" w:rsidRPr="002F0350" w:rsidRDefault="00050077" w:rsidP="00050077">
      <w:pPr>
        <w:pStyle w:val="ListParagraph"/>
        <w:numPr>
          <w:ilvl w:val="0"/>
          <w:numId w:val="6"/>
        </w:numPr>
        <w:rPr>
          <w:highlight w:val="yellow"/>
        </w:rPr>
      </w:pPr>
      <w:r w:rsidRPr="002F0350">
        <w:rPr>
          <w:highlight w:val="yellow"/>
        </w:rPr>
        <w:t>Cannot send manually – display error. The feedback must able to sent manually if did not set auto sent reminder or auto sent notification---apply to all follow up</w:t>
      </w:r>
      <w:r w:rsidR="00595CC0" w:rsidRPr="002F0350">
        <w:rPr>
          <w:highlight w:val="yellow"/>
        </w:rPr>
        <w:t xml:space="preserve"> (</w:t>
      </w:r>
      <w:proofErr w:type="spellStart"/>
      <w:r w:rsidR="00595CC0" w:rsidRPr="002F0350">
        <w:rPr>
          <w:highlight w:val="yellow"/>
        </w:rPr>
        <w:t>refre</w:t>
      </w:r>
      <w:proofErr w:type="spellEnd"/>
      <w:r w:rsidR="00595CC0" w:rsidRPr="002F0350">
        <w:rPr>
          <w:highlight w:val="yellow"/>
        </w:rPr>
        <w:t xml:space="preserve"> URS MRP025)</w:t>
      </w:r>
    </w:p>
    <w:p w:rsidR="00050077" w:rsidRDefault="00050077" w:rsidP="00050077">
      <w:pPr>
        <w:pStyle w:val="ListParagraph"/>
      </w:pPr>
    </w:p>
    <w:p w:rsidR="00050077" w:rsidRDefault="00050077" w:rsidP="00050077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4142375" cy="1764000"/>
            <wp:effectExtent l="19050" t="0" r="0" b="0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375" cy="17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75" w:rsidRDefault="00117B75" w:rsidP="00117B75"/>
    <w:p w:rsidR="00050077" w:rsidRDefault="00050077" w:rsidP="00117B75">
      <w:r>
        <w:rPr>
          <w:noProof/>
          <w:lang w:eastAsia="en-MY"/>
        </w:rPr>
        <w:lastRenderedPageBreak/>
        <w:drawing>
          <wp:inline distT="0" distB="0" distL="0" distR="0">
            <wp:extent cx="4644910" cy="2052000"/>
            <wp:effectExtent l="19050" t="0" r="3290" b="0"/>
            <wp:docPr id="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910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077" w:rsidRPr="002F0350" w:rsidRDefault="00595CC0" w:rsidP="00595CC0">
      <w:pPr>
        <w:pStyle w:val="ListParagraph"/>
        <w:numPr>
          <w:ilvl w:val="0"/>
          <w:numId w:val="6"/>
        </w:numPr>
        <w:rPr>
          <w:highlight w:val="yellow"/>
        </w:rPr>
      </w:pPr>
      <w:r w:rsidRPr="002F0350">
        <w:rPr>
          <w:highlight w:val="yellow"/>
        </w:rPr>
        <w:t xml:space="preserve">The system should allow PO to select </w:t>
      </w:r>
      <w:proofErr w:type="spellStart"/>
      <w:r w:rsidRPr="002F0350">
        <w:rPr>
          <w:highlight w:val="yellow"/>
        </w:rPr>
        <w:t>representative’name</w:t>
      </w:r>
      <w:proofErr w:type="spellEnd"/>
      <w:r w:rsidRPr="002F0350">
        <w:rPr>
          <w:highlight w:val="yellow"/>
        </w:rPr>
        <w:t xml:space="preserve"> and email when to sent follow up or immediate feedback form- refer URS MRP025</w:t>
      </w:r>
    </w:p>
    <w:p w:rsidR="00595CC0" w:rsidRDefault="00595CC0" w:rsidP="00595CC0">
      <w:r>
        <w:rPr>
          <w:noProof/>
          <w:lang w:eastAsia="en-MY"/>
        </w:rPr>
        <w:drawing>
          <wp:inline distT="0" distB="0" distL="0" distR="0">
            <wp:extent cx="3954234" cy="1116000"/>
            <wp:effectExtent l="19050" t="0" r="8166" b="0"/>
            <wp:docPr id="3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234" cy="11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077" w:rsidRDefault="00050077" w:rsidP="00117B75"/>
    <w:p w:rsidR="00590709" w:rsidRPr="002F0350" w:rsidRDefault="00595CC0" w:rsidP="00590709">
      <w:pPr>
        <w:pStyle w:val="ListParagraph"/>
        <w:numPr>
          <w:ilvl w:val="0"/>
          <w:numId w:val="6"/>
        </w:numPr>
        <w:rPr>
          <w:highlight w:val="yellow"/>
        </w:rPr>
      </w:pPr>
      <w:r w:rsidRPr="002F0350">
        <w:rPr>
          <w:highlight w:val="yellow"/>
        </w:rPr>
        <w:t xml:space="preserve">Link follow up feedback form </w:t>
      </w:r>
      <w:r w:rsidR="00DC435D" w:rsidRPr="002F0350">
        <w:rPr>
          <w:highlight w:val="yellow"/>
        </w:rPr>
        <w:t>not appeared</w:t>
      </w:r>
      <w:r w:rsidR="00590709" w:rsidRPr="002F0350">
        <w:rPr>
          <w:highlight w:val="yellow"/>
        </w:rPr>
        <w:t xml:space="preserve"> and </w:t>
      </w:r>
      <w:r w:rsidRPr="002F0350">
        <w:rPr>
          <w:highlight w:val="yellow"/>
        </w:rPr>
        <w:t>MATRADE logo not display</w:t>
      </w:r>
      <w:r w:rsidR="00590709" w:rsidRPr="002F0350">
        <w:rPr>
          <w:highlight w:val="yellow"/>
        </w:rPr>
        <w:t xml:space="preserve"> – certain follow up feedback form</w:t>
      </w:r>
    </w:p>
    <w:p w:rsidR="00590709" w:rsidRDefault="00590709" w:rsidP="00590709">
      <w:pPr>
        <w:pStyle w:val="ListParagraph"/>
      </w:pPr>
    </w:p>
    <w:p w:rsidR="00595CC0" w:rsidRDefault="00026092" w:rsidP="00590709">
      <w:r>
        <w:rPr>
          <w:noProof/>
          <w:lang w:eastAsia="en-MY"/>
        </w:rPr>
        <w:pict>
          <v:rect id="_x0000_s1052" style="position:absolute;margin-left:69.9pt;margin-top:209pt;width:43.55pt;height:20.4pt;z-index:251682816" filled="f" fillcolor="white [3201]" strokecolor="#c0504d [3205]" strokeweight="2.5pt">
            <v:shadow color="#868686"/>
          </v:rect>
        </w:pict>
      </w:r>
      <w:r>
        <w:rPr>
          <w:noProof/>
          <w:lang w:eastAsia="en-MY"/>
        </w:rPr>
        <w:pict>
          <v:shape id="_x0000_s1049" type="#_x0000_t32" style="position:absolute;margin-left:21.05pt;margin-top:10.65pt;width:61.15pt;height:198.35pt;flip:x y;z-index:251680768" o:connectortype="straight" strokecolor="#c0504d [3205]" strokeweight="2.5pt">
            <v:stroke endarrow="block"/>
            <v:shadow color="#868686"/>
          </v:shape>
        </w:pict>
      </w:r>
      <w:r w:rsidR="00595CC0">
        <w:rPr>
          <w:noProof/>
          <w:lang w:eastAsia="en-MY"/>
        </w:rPr>
        <w:drawing>
          <wp:inline distT="0" distB="0" distL="0" distR="0">
            <wp:extent cx="4680658" cy="2520000"/>
            <wp:effectExtent l="19050" t="0" r="5642" b="0"/>
            <wp:docPr id="3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658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586" w:rsidRDefault="00590709" w:rsidP="00595CC0">
      <w:r w:rsidRPr="002F0350">
        <w:rPr>
          <w:highlight w:val="yellow"/>
        </w:rPr>
        <w:t>To amend word MATRDE to MATRADE</w:t>
      </w:r>
    </w:p>
    <w:p w:rsidR="00D67E76" w:rsidRDefault="00D67E76" w:rsidP="00595CC0"/>
    <w:p w:rsidR="00D67E76" w:rsidRPr="002F0350" w:rsidRDefault="00D67E76" w:rsidP="00D67E76">
      <w:pPr>
        <w:pStyle w:val="ListParagraph"/>
        <w:numPr>
          <w:ilvl w:val="0"/>
          <w:numId w:val="6"/>
        </w:numPr>
        <w:rPr>
          <w:highlight w:val="yellow"/>
        </w:rPr>
      </w:pPr>
      <w:r w:rsidRPr="002F0350">
        <w:rPr>
          <w:highlight w:val="yellow"/>
        </w:rPr>
        <w:t xml:space="preserve">After copy and paste the link or direct click the </w:t>
      </w:r>
      <w:proofErr w:type="gramStart"/>
      <w:r w:rsidRPr="002F0350">
        <w:rPr>
          <w:highlight w:val="yellow"/>
        </w:rPr>
        <w:t>link ,</w:t>
      </w:r>
      <w:proofErr w:type="gramEnd"/>
      <w:r w:rsidRPr="002F0350">
        <w:rPr>
          <w:highlight w:val="yellow"/>
        </w:rPr>
        <w:t xml:space="preserve"> the feedback form is not display nicely. But after refresh the link, the feedback form is ok.</w:t>
      </w:r>
    </w:p>
    <w:p w:rsidR="00590709" w:rsidRDefault="00590709" w:rsidP="00595CC0"/>
    <w:p w:rsidR="00590709" w:rsidRDefault="00590709" w:rsidP="00595CC0"/>
    <w:p w:rsidR="000D7586" w:rsidRDefault="000D7586" w:rsidP="00595CC0"/>
    <w:p w:rsidR="00D67E76" w:rsidRDefault="00D67E76" w:rsidP="00595CC0"/>
    <w:p w:rsidR="00D67E76" w:rsidRDefault="00D67E76" w:rsidP="00595CC0"/>
    <w:p w:rsidR="00D67E76" w:rsidRDefault="00D67E76" w:rsidP="00595CC0"/>
    <w:p w:rsidR="00D67E76" w:rsidRDefault="00D67E76" w:rsidP="00595CC0"/>
    <w:p w:rsidR="00D67E76" w:rsidRDefault="00D67E76" w:rsidP="00595CC0"/>
    <w:p w:rsidR="00D67E76" w:rsidRDefault="00D67E76" w:rsidP="00595CC0"/>
    <w:p w:rsidR="000D7586" w:rsidRDefault="000D7586" w:rsidP="00595CC0">
      <w:r>
        <w:rPr>
          <w:noProof/>
          <w:lang w:eastAsia="en-MY"/>
        </w:rPr>
        <w:drawing>
          <wp:inline distT="0" distB="0" distL="0" distR="0">
            <wp:extent cx="4259786" cy="3852000"/>
            <wp:effectExtent l="19050" t="0" r="7414" b="0"/>
            <wp:docPr id="3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786" cy="38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586" w:rsidRDefault="000D7586" w:rsidP="00595CC0"/>
    <w:p w:rsidR="00595CC0" w:rsidRDefault="000D7586" w:rsidP="00595CC0">
      <w:r>
        <w:rPr>
          <w:noProof/>
          <w:lang w:eastAsia="en-MY"/>
        </w:rPr>
        <w:lastRenderedPageBreak/>
        <w:drawing>
          <wp:inline distT="0" distB="0" distL="0" distR="0">
            <wp:extent cx="5271572" cy="3564000"/>
            <wp:effectExtent l="19050" t="0" r="5278" b="0"/>
            <wp:docPr id="3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572" cy="35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FB1" w:rsidRDefault="00BE3FB1" w:rsidP="00BE3FB1">
      <w:pPr>
        <w:pStyle w:val="ListParagraph"/>
      </w:pPr>
    </w:p>
    <w:p w:rsidR="00BE3FB1" w:rsidRDefault="00BE3FB1" w:rsidP="00BE3FB1">
      <w:pPr>
        <w:pStyle w:val="ListParagraph"/>
      </w:pPr>
    </w:p>
    <w:p w:rsidR="00BE3FB1" w:rsidRDefault="00BE3FB1" w:rsidP="00BE3FB1">
      <w:pPr>
        <w:pStyle w:val="ListParagraph"/>
      </w:pPr>
    </w:p>
    <w:p w:rsidR="00BE3FB1" w:rsidRDefault="00BE3FB1" w:rsidP="00BE3FB1">
      <w:pPr>
        <w:pStyle w:val="ListParagraph"/>
      </w:pPr>
    </w:p>
    <w:p w:rsidR="00BE3FB1" w:rsidRDefault="00BE3FB1" w:rsidP="00BE3FB1">
      <w:pPr>
        <w:pStyle w:val="ListParagraph"/>
      </w:pPr>
    </w:p>
    <w:p w:rsidR="00BE3FB1" w:rsidRDefault="00BE3FB1" w:rsidP="00BE3FB1">
      <w:pPr>
        <w:pStyle w:val="ListParagraph"/>
      </w:pPr>
    </w:p>
    <w:p w:rsidR="00BE3FB1" w:rsidRDefault="00BE3FB1" w:rsidP="00BE3FB1">
      <w:pPr>
        <w:pStyle w:val="ListParagraph"/>
      </w:pPr>
    </w:p>
    <w:p w:rsidR="00BE3FB1" w:rsidRDefault="00BE3FB1" w:rsidP="00BE3FB1">
      <w:pPr>
        <w:pStyle w:val="ListParagraph"/>
      </w:pPr>
    </w:p>
    <w:p w:rsidR="000D7586" w:rsidRPr="002F0350" w:rsidRDefault="00D67E76" w:rsidP="00D67E76">
      <w:pPr>
        <w:pStyle w:val="ListParagraph"/>
        <w:numPr>
          <w:ilvl w:val="0"/>
          <w:numId w:val="6"/>
        </w:numPr>
        <w:rPr>
          <w:highlight w:val="yellow"/>
        </w:rPr>
      </w:pPr>
      <w:r w:rsidRPr="002F0350">
        <w:rPr>
          <w:highlight w:val="yellow"/>
        </w:rPr>
        <w:t xml:space="preserve">For Add Officer </w:t>
      </w:r>
      <w:proofErr w:type="gramStart"/>
      <w:r w:rsidRPr="002F0350">
        <w:rPr>
          <w:highlight w:val="yellow"/>
        </w:rPr>
        <w:t xml:space="preserve">Remark </w:t>
      </w:r>
      <w:r w:rsidR="00BE3FB1" w:rsidRPr="002F0350">
        <w:rPr>
          <w:highlight w:val="yellow"/>
        </w:rPr>
        <w:t>,</w:t>
      </w:r>
      <w:proofErr w:type="gramEnd"/>
      <w:r w:rsidR="00BE3FB1" w:rsidRPr="002F0350">
        <w:rPr>
          <w:highlight w:val="yellow"/>
        </w:rPr>
        <w:t xml:space="preserve"> the currency rate not captured.</w:t>
      </w:r>
    </w:p>
    <w:p w:rsidR="00BE3FB1" w:rsidRDefault="00BE3FB1" w:rsidP="00BE3FB1">
      <w:pPr>
        <w:pStyle w:val="ListParagraph"/>
      </w:pPr>
    </w:p>
    <w:p w:rsidR="00BE3FB1" w:rsidRDefault="00BE3FB1" w:rsidP="00BE3FB1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4418369" cy="2592000"/>
            <wp:effectExtent l="19050" t="0" r="1231" b="0"/>
            <wp:docPr id="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69" cy="25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586" w:rsidRDefault="000D7586" w:rsidP="00595CC0"/>
    <w:p w:rsidR="00BE3FB1" w:rsidRPr="002F0350" w:rsidRDefault="00BE3FB1" w:rsidP="00BE3FB1">
      <w:pPr>
        <w:pStyle w:val="ListParagraph"/>
        <w:numPr>
          <w:ilvl w:val="0"/>
          <w:numId w:val="6"/>
        </w:numPr>
        <w:rPr>
          <w:highlight w:val="yellow"/>
        </w:rPr>
      </w:pPr>
      <w:r w:rsidRPr="002F0350">
        <w:rPr>
          <w:highlight w:val="yellow"/>
        </w:rPr>
        <w:t>To amend – refer current Feedback System</w:t>
      </w:r>
    </w:p>
    <w:p w:rsidR="00BE3FB1" w:rsidRDefault="00BE3FB1" w:rsidP="00BE3FB1">
      <w:pPr>
        <w:pStyle w:val="ListParagraph"/>
      </w:pPr>
    </w:p>
    <w:p w:rsidR="00BE3FB1" w:rsidRDefault="00BE3FB1" w:rsidP="00BE3FB1">
      <w:pPr>
        <w:pStyle w:val="ListParagraph"/>
      </w:pPr>
      <w:r>
        <w:rPr>
          <w:noProof/>
          <w:lang w:eastAsia="en-MY"/>
        </w:rPr>
        <w:lastRenderedPageBreak/>
        <w:drawing>
          <wp:inline distT="0" distB="0" distL="0" distR="0">
            <wp:extent cx="3722206" cy="3312000"/>
            <wp:effectExtent l="19050" t="0" r="0" b="0"/>
            <wp:docPr id="4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206" cy="33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FB1" w:rsidRDefault="00026092" w:rsidP="00BE3FB1">
      <w:pPr>
        <w:pStyle w:val="ListParagraph"/>
      </w:pPr>
      <w:r>
        <w:rPr>
          <w:noProof/>
          <w:lang w:eastAsia="en-MY"/>
        </w:rPr>
        <w:pict>
          <v:shape id="_x0000_s1053" type="#_x0000_t32" style="position:absolute;left:0;text-align:left;margin-left:211.9pt;margin-top:4.05pt;width:44.2pt;height:192.9pt;flip:x;z-index:251683840" o:connectortype="straight" strokecolor="#c0504d [3205]" strokeweight="2.5pt">
            <v:stroke endarrow="block"/>
            <v:shadow color="#868686"/>
          </v:shape>
        </w:pict>
      </w:r>
    </w:p>
    <w:p w:rsidR="00BE3FB1" w:rsidRDefault="00BE3FB1" w:rsidP="00BE3FB1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3862069" cy="3672000"/>
            <wp:effectExtent l="19050" t="0" r="5081" b="0"/>
            <wp:docPr id="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69" cy="36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59" w:rsidRDefault="00E00359" w:rsidP="00E00359">
      <w:pPr>
        <w:pStyle w:val="ListParagraph"/>
      </w:pPr>
    </w:p>
    <w:p w:rsidR="004C0877" w:rsidRPr="002F0350" w:rsidRDefault="00E00359" w:rsidP="00E00359">
      <w:pPr>
        <w:pStyle w:val="ListParagraph"/>
        <w:numPr>
          <w:ilvl w:val="0"/>
          <w:numId w:val="6"/>
        </w:numPr>
        <w:rPr>
          <w:highlight w:val="yellow"/>
        </w:rPr>
      </w:pPr>
      <w:r w:rsidRPr="002F0350">
        <w:rPr>
          <w:highlight w:val="yellow"/>
        </w:rPr>
        <w:t>Currency rate</w:t>
      </w:r>
      <w:r w:rsidR="00540B67" w:rsidRPr="002F0350">
        <w:rPr>
          <w:highlight w:val="yellow"/>
        </w:rPr>
        <w:t xml:space="preserve"> – sale for immediate and follow up</w:t>
      </w:r>
      <w:r w:rsidR="00E15485" w:rsidRPr="002F0350">
        <w:rPr>
          <w:highlight w:val="yellow"/>
        </w:rPr>
        <w:t xml:space="preserve"> (for all)</w:t>
      </w:r>
      <w:r w:rsidR="00540B67" w:rsidRPr="002F0350">
        <w:rPr>
          <w:highlight w:val="yellow"/>
        </w:rPr>
        <w:t xml:space="preserve"> should be display</w:t>
      </w:r>
      <w:r w:rsidR="00E15485" w:rsidRPr="002F0350">
        <w:rPr>
          <w:highlight w:val="yellow"/>
        </w:rPr>
        <w:t>ed</w:t>
      </w:r>
      <w:r w:rsidR="00540B67" w:rsidRPr="002F0350">
        <w:rPr>
          <w:highlight w:val="yellow"/>
        </w:rPr>
        <w:t xml:space="preserve"> same currency.</w:t>
      </w:r>
    </w:p>
    <w:p w:rsidR="00E00359" w:rsidRDefault="00E00359" w:rsidP="00E00359">
      <w:pPr>
        <w:pStyle w:val="ListParagraph"/>
      </w:pPr>
      <w:r>
        <w:rPr>
          <w:noProof/>
          <w:lang w:eastAsia="en-MY"/>
        </w:rPr>
        <w:lastRenderedPageBreak/>
        <w:drawing>
          <wp:inline distT="0" distB="0" distL="0" distR="0">
            <wp:extent cx="5211839" cy="2556000"/>
            <wp:effectExtent l="19050" t="0" r="7861" b="0"/>
            <wp:docPr id="4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839" cy="2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59" w:rsidRDefault="00E00359" w:rsidP="00E00359">
      <w:pPr>
        <w:pStyle w:val="ListParagraph"/>
      </w:pPr>
    </w:p>
    <w:p w:rsidR="00E00359" w:rsidRPr="00117B75" w:rsidRDefault="00E00359" w:rsidP="00E00359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5119352" cy="2484000"/>
            <wp:effectExtent l="19050" t="0" r="5098" b="0"/>
            <wp:docPr id="4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52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485" w:rsidRPr="002F0350" w:rsidRDefault="00E15485" w:rsidP="00E15485">
      <w:pPr>
        <w:pStyle w:val="ListParagraph"/>
        <w:numPr>
          <w:ilvl w:val="0"/>
          <w:numId w:val="6"/>
        </w:numPr>
        <w:rPr>
          <w:highlight w:val="yellow"/>
        </w:rPr>
      </w:pPr>
      <w:r w:rsidRPr="002F0350">
        <w:rPr>
          <w:highlight w:val="yellow"/>
        </w:rPr>
        <w:t>All questionnaires should be empty for all new follow up.</w:t>
      </w:r>
    </w:p>
    <w:p w:rsidR="00E15485" w:rsidRDefault="00E15485" w:rsidP="00E15485">
      <w:pPr>
        <w:pStyle w:val="ListParagraph"/>
      </w:pPr>
    </w:p>
    <w:p w:rsidR="00E15485" w:rsidRDefault="00E15485" w:rsidP="00E15485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5063767" cy="2520000"/>
            <wp:effectExtent l="19050" t="0" r="3533" b="0"/>
            <wp:docPr id="4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767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485" w:rsidRDefault="00E15485" w:rsidP="00E15485">
      <w:pPr>
        <w:pStyle w:val="ListParagraph"/>
      </w:pPr>
    </w:p>
    <w:p w:rsidR="00E15485" w:rsidRDefault="00E15485" w:rsidP="00E15485">
      <w:pPr>
        <w:pStyle w:val="ListParagraph"/>
      </w:pPr>
      <w:r>
        <w:rPr>
          <w:noProof/>
          <w:lang w:eastAsia="en-MY"/>
        </w:rPr>
        <w:lastRenderedPageBreak/>
        <w:drawing>
          <wp:inline distT="0" distB="0" distL="0" distR="0">
            <wp:extent cx="5024597" cy="2628000"/>
            <wp:effectExtent l="19050" t="0" r="4603" b="0"/>
            <wp:docPr id="4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597" cy="26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485" w:rsidRDefault="00E15485" w:rsidP="00E15485">
      <w:pPr>
        <w:pStyle w:val="ListParagraph"/>
      </w:pPr>
    </w:p>
    <w:p w:rsidR="00E15485" w:rsidRPr="00E15485" w:rsidRDefault="00E15485" w:rsidP="00E15485">
      <w:pPr>
        <w:pStyle w:val="ListParagraph"/>
      </w:pPr>
      <w:r>
        <w:rPr>
          <w:noProof/>
          <w:lang w:eastAsia="en-MY"/>
        </w:rPr>
        <w:drawing>
          <wp:inline distT="0" distB="0" distL="0" distR="0">
            <wp:extent cx="5018328" cy="1224000"/>
            <wp:effectExtent l="19050" t="0" r="0" b="0"/>
            <wp:docPr id="4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328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485" w:rsidRDefault="00E15485" w:rsidP="00547E8D">
      <w:pPr>
        <w:rPr>
          <w:b/>
          <w:u w:val="single"/>
        </w:rPr>
      </w:pPr>
    </w:p>
    <w:p w:rsidR="00D37F08" w:rsidRDefault="00D37F08" w:rsidP="00547E8D">
      <w:pPr>
        <w:rPr>
          <w:b/>
          <w:u w:val="single"/>
        </w:rPr>
      </w:pPr>
    </w:p>
    <w:p w:rsidR="00D37F08" w:rsidRDefault="00D37F08" w:rsidP="00547E8D">
      <w:pPr>
        <w:rPr>
          <w:b/>
          <w:u w:val="single"/>
        </w:rPr>
      </w:pPr>
      <w:bookmarkStart w:id="0" w:name="_GoBack"/>
      <w:bookmarkEnd w:id="0"/>
    </w:p>
    <w:p w:rsidR="00D37F08" w:rsidRDefault="00D37F08" w:rsidP="00547E8D">
      <w:pPr>
        <w:rPr>
          <w:b/>
          <w:u w:val="single"/>
        </w:rPr>
      </w:pPr>
    </w:p>
    <w:p w:rsidR="00D37F08" w:rsidRDefault="00D37F08" w:rsidP="00547E8D">
      <w:pPr>
        <w:rPr>
          <w:b/>
          <w:u w:val="single"/>
        </w:rPr>
      </w:pPr>
    </w:p>
    <w:p w:rsidR="00D37F08" w:rsidRDefault="00D37F08" w:rsidP="00547E8D">
      <w:pPr>
        <w:rPr>
          <w:b/>
          <w:u w:val="single"/>
        </w:rPr>
      </w:pPr>
    </w:p>
    <w:p w:rsidR="00E15485" w:rsidRDefault="00E15485" w:rsidP="00547E8D">
      <w:pPr>
        <w:rPr>
          <w:b/>
          <w:u w:val="single"/>
        </w:rPr>
      </w:pPr>
    </w:p>
    <w:p w:rsidR="00835500" w:rsidRDefault="00835500" w:rsidP="00835500">
      <w:pPr>
        <w:pStyle w:val="ListParagraph"/>
        <w:ind w:left="1080"/>
      </w:pPr>
    </w:p>
    <w:p w:rsidR="00835500" w:rsidRDefault="00835500" w:rsidP="00835500">
      <w:pPr>
        <w:pStyle w:val="ListParagraph"/>
        <w:ind w:left="1080"/>
      </w:pPr>
    </w:p>
    <w:p w:rsidR="00835500" w:rsidRDefault="00835500" w:rsidP="00D37F08">
      <w:pPr>
        <w:pStyle w:val="ListParagraph"/>
        <w:ind w:left="1080"/>
      </w:pPr>
    </w:p>
    <w:sectPr w:rsidR="00835500" w:rsidSect="00021DA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20314"/>
    <w:multiLevelType w:val="hybridMultilevel"/>
    <w:tmpl w:val="F0385E42"/>
    <w:lvl w:ilvl="0" w:tplc="58AC1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90D4F"/>
    <w:multiLevelType w:val="hybridMultilevel"/>
    <w:tmpl w:val="E0F4A046"/>
    <w:lvl w:ilvl="0" w:tplc="D6D68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1A18CD"/>
    <w:multiLevelType w:val="hybridMultilevel"/>
    <w:tmpl w:val="1D00DFFE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F3760"/>
    <w:multiLevelType w:val="hybridMultilevel"/>
    <w:tmpl w:val="63C6269A"/>
    <w:lvl w:ilvl="0" w:tplc="8446DE1C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D4727C"/>
    <w:multiLevelType w:val="hybridMultilevel"/>
    <w:tmpl w:val="2C40D9D8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65A74"/>
    <w:multiLevelType w:val="hybridMultilevel"/>
    <w:tmpl w:val="9356EC64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31E5B"/>
    <w:multiLevelType w:val="hybridMultilevel"/>
    <w:tmpl w:val="3BC8BDBC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7189"/>
    <w:rsid w:val="00010BE3"/>
    <w:rsid w:val="00021DAF"/>
    <w:rsid w:val="00026092"/>
    <w:rsid w:val="00050077"/>
    <w:rsid w:val="00072AB8"/>
    <w:rsid w:val="000A0E7F"/>
    <w:rsid w:val="000B2B43"/>
    <w:rsid w:val="000D7586"/>
    <w:rsid w:val="00117B75"/>
    <w:rsid w:val="00167717"/>
    <w:rsid w:val="001C712F"/>
    <w:rsid w:val="002F0350"/>
    <w:rsid w:val="003163DD"/>
    <w:rsid w:val="00351F50"/>
    <w:rsid w:val="00361BE0"/>
    <w:rsid w:val="003B3672"/>
    <w:rsid w:val="003C6386"/>
    <w:rsid w:val="00403EBD"/>
    <w:rsid w:val="00405BCE"/>
    <w:rsid w:val="004C0877"/>
    <w:rsid w:val="004F1142"/>
    <w:rsid w:val="004F3324"/>
    <w:rsid w:val="00540B67"/>
    <w:rsid w:val="00547E8D"/>
    <w:rsid w:val="00557189"/>
    <w:rsid w:val="00590709"/>
    <w:rsid w:val="00595CC0"/>
    <w:rsid w:val="005A244B"/>
    <w:rsid w:val="005E731D"/>
    <w:rsid w:val="006437BD"/>
    <w:rsid w:val="006727B2"/>
    <w:rsid w:val="00680790"/>
    <w:rsid w:val="006A6EAD"/>
    <w:rsid w:val="00743AFE"/>
    <w:rsid w:val="0074406F"/>
    <w:rsid w:val="007A1A82"/>
    <w:rsid w:val="007D6997"/>
    <w:rsid w:val="008017E1"/>
    <w:rsid w:val="00835500"/>
    <w:rsid w:val="008E332C"/>
    <w:rsid w:val="008F3BCB"/>
    <w:rsid w:val="009B4146"/>
    <w:rsid w:val="009E41E2"/>
    <w:rsid w:val="00AB264A"/>
    <w:rsid w:val="00AF2761"/>
    <w:rsid w:val="00B05F77"/>
    <w:rsid w:val="00B24EBD"/>
    <w:rsid w:val="00B75766"/>
    <w:rsid w:val="00B81493"/>
    <w:rsid w:val="00BA7692"/>
    <w:rsid w:val="00BD71D5"/>
    <w:rsid w:val="00BE3FB1"/>
    <w:rsid w:val="00C229E9"/>
    <w:rsid w:val="00D04552"/>
    <w:rsid w:val="00D37F08"/>
    <w:rsid w:val="00D51C14"/>
    <w:rsid w:val="00D67E76"/>
    <w:rsid w:val="00DC435D"/>
    <w:rsid w:val="00E00359"/>
    <w:rsid w:val="00E046DA"/>
    <w:rsid w:val="00E137D2"/>
    <w:rsid w:val="00E15485"/>
    <w:rsid w:val="00E24A25"/>
    <w:rsid w:val="00F1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53"/>
        <o:r id="V:Rule2" type="connector" idref="#_x0000_s1048"/>
        <o:r id="V:Rule3" type="connector" idref="#_x0000_s1044"/>
        <o:r id="V:Rule4" type="connector" idref="#_x0000_s1046"/>
        <o:r id="V:Rule5" type="connector" idref="#_x0000_s1049"/>
        <o:r id="V:Rule6" type="connector" idref="#_x0000_s1045"/>
        <o:r id="V:Rule7" type="connector" idref="#_x0000_s1047"/>
      </o:rules>
    </o:shapelayout>
  </w:shapeDefaults>
  <w:decimalSymbol w:val="."/>
  <w:listSeparator w:val=","/>
  <w15:docId w15:val="{0BB36A86-5B67-49A7-B1A5-523B0D7E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7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10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19</cp:revision>
  <dcterms:created xsi:type="dcterms:W3CDTF">2015-11-03T08:19:00Z</dcterms:created>
  <dcterms:modified xsi:type="dcterms:W3CDTF">2015-11-17T07:49:00Z</dcterms:modified>
</cp:coreProperties>
</file>