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C73B3E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3527D8">
              <w:rPr>
                <w:rFonts w:cs="Arial"/>
                <w:b/>
                <w:sz w:val="16"/>
                <w:szCs w:val="22"/>
              </w:rPr>
              <w:t>TPMS_UAT_120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92BB0">
              <w:rPr>
                <w:rFonts w:cs="Arial"/>
                <w:sz w:val="22"/>
                <w:szCs w:val="22"/>
              </w:rPr>
            </w:r>
            <w:r w:rsidR="00292BB0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92BB0">
              <w:rPr>
                <w:rFonts w:cs="Arial"/>
                <w:sz w:val="22"/>
                <w:szCs w:val="22"/>
              </w:rPr>
            </w:r>
            <w:r w:rsidR="00292BB0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92BB0">
              <w:rPr>
                <w:rFonts w:cs="Arial"/>
                <w:sz w:val="22"/>
                <w:szCs w:val="22"/>
              </w:rPr>
            </w:r>
            <w:r w:rsidR="00292BB0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92BB0">
              <w:rPr>
                <w:rFonts w:cs="Arial"/>
                <w:sz w:val="22"/>
                <w:szCs w:val="22"/>
              </w:rPr>
            </w:r>
            <w:r w:rsidR="00292BB0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92BB0">
              <w:rPr>
                <w:rFonts w:cs="Arial"/>
                <w:sz w:val="22"/>
                <w:szCs w:val="22"/>
              </w:rPr>
            </w:r>
            <w:r w:rsidR="00292BB0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92BB0">
              <w:rPr>
                <w:rFonts w:cs="Arial"/>
                <w:sz w:val="22"/>
                <w:szCs w:val="22"/>
              </w:rPr>
            </w:r>
            <w:r w:rsidR="00292BB0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92BB0">
              <w:rPr>
                <w:rFonts w:cs="Arial"/>
                <w:sz w:val="22"/>
                <w:szCs w:val="22"/>
              </w:rPr>
            </w:r>
            <w:r w:rsidR="00292BB0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92BB0">
              <w:rPr>
                <w:rFonts w:cs="Arial"/>
                <w:sz w:val="22"/>
                <w:szCs w:val="22"/>
              </w:rPr>
            </w:r>
            <w:r w:rsidR="00292BB0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92BB0">
              <w:rPr>
                <w:rFonts w:cs="Arial"/>
                <w:sz w:val="22"/>
                <w:szCs w:val="22"/>
              </w:rPr>
            </w:r>
            <w:r w:rsidR="00292BB0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285813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#5</w:t>
            </w:r>
            <w:r w:rsidR="003527D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952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3527D8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3/2</w:t>
            </w:r>
            <w:r w:rsidR="006A03D4">
              <w:rPr>
                <w:rFonts w:cs="Arial"/>
                <w:color w:val="800080"/>
                <w:sz w:val="22"/>
                <w:szCs w:val="22"/>
              </w:rPr>
              <w:t>/2016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3527D8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 new field in the user management search filter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246375" w:rsidRPr="00246375" w:rsidRDefault="003527D8" w:rsidP="003527D8">
            <w:pP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To add user status at user management search filter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3527D8" w:rsidP="001145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Administrator &gt; User management &gt; search filter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Pr="001145C8" w:rsidRDefault="003527D8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cs="Arial"/>
              </w:rPr>
              <w:t>Administrator &gt; User management &gt; search filter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92BB0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92BB0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92BB0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92BB0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92BB0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92BB0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6A03D4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  <w:bookmarkStart w:id="3" w:name="_GoBack"/>
            <w:bookmarkEnd w:id="3"/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E972DE" w:rsidRDefault="003527D8" w:rsidP="001145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TEST RESULT :</w:t>
            </w:r>
          </w:p>
          <w:p w:rsidR="003527D8" w:rsidRPr="003527D8" w:rsidRDefault="003527D8" w:rsidP="001145C8">
            <w:r>
              <w:object w:dxaOrig="13245" w:dyaOrig="7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pt;height:261pt" o:ole="">
                  <v:imagedata r:id="rId8" o:title=""/>
                </v:shape>
                <o:OLEObject Type="Embed" ProgID="PBrush" ShapeID="_x0000_i1025" DrawAspect="Content" ObjectID="_1515999796" r:id="rId9"/>
              </w:object>
            </w: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B0" w:rsidRDefault="00292BB0" w:rsidP="00C81D08">
      <w:pPr>
        <w:spacing w:before="0" w:after="0"/>
      </w:pPr>
      <w:r>
        <w:separator/>
      </w:r>
    </w:p>
  </w:endnote>
  <w:endnote w:type="continuationSeparator" w:id="0">
    <w:p w:rsidR="00292BB0" w:rsidRDefault="00292BB0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B0" w:rsidRDefault="00292BB0" w:rsidP="00C81D08">
      <w:pPr>
        <w:spacing w:before="0" w:after="0"/>
      </w:pPr>
      <w:r>
        <w:separator/>
      </w:r>
    </w:p>
  </w:footnote>
  <w:footnote w:type="continuationSeparator" w:id="0">
    <w:p w:rsidR="00292BB0" w:rsidRDefault="00292BB0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6.5pt;height:27pt" o:ole="">
          <v:imagedata r:id="rId1" o:title=""/>
        </v:shape>
        <o:OLEObject Type="Embed" ProgID="PBrush" ShapeID="_x0000_i1026" DrawAspect="Content" ObjectID="_1515999797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E677F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87A37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6375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2BB0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7D8"/>
    <w:rsid w:val="0035293D"/>
    <w:rsid w:val="00352EA3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2EC6"/>
    <w:rsid w:val="005B40DE"/>
    <w:rsid w:val="005B4E67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03D4"/>
    <w:rsid w:val="006A2F76"/>
    <w:rsid w:val="006A7E57"/>
    <w:rsid w:val="006B164B"/>
    <w:rsid w:val="006E75EB"/>
    <w:rsid w:val="006F0355"/>
    <w:rsid w:val="006F1117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49CE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E7070"/>
    <w:rsid w:val="00AF1A45"/>
    <w:rsid w:val="00B00364"/>
    <w:rsid w:val="00B02FCD"/>
    <w:rsid w:val="00B038B6"/>
    <w:rsid w:val="00B07817"/>
    <w:rsid w:val="00B10B9B"/>
    <w:rsid w:val="00B326A5"/>
    <w:rsid w:val="00B369A2"/>
    <w:rsid w:val="00B63655"/>
    <w:rsid w:val="00B839F6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326FA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36D9D"/>
    <w:rsid w:val="00D5219A"/>
    <w:rsid w:val="00D56D72"/>
    <w:rsid w:val="00D60220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364BF"/>
    <w:rsid w:val="00E42655"/>
    <w:rsid w:val="00E538D4"/>
    <w:rsid w:val="00E7253E"/>
    <w:rsid w:val="00E77CF8"/>
    <w:rsid w:val="00E77EFA"/>
    <w:rsid w:val="00E83B9A"/>
    <w:rsid w:val="00E91A4A"/>
    <w:rsid w:val="00E95BE6"/>
    <w:rsid w:val="00E972DE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  <w:rsid w:val="00FF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9ADBF7-7ECE-4979-8551-83E5E16B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D6B21-8488-4CD1-8C62-7B6E064A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11</cp:revision>
  <dcterms:created xsi:type="dcterms:W3CDTF">2016-01-19T06:01:00Z</dcterms:created>
  <dcterms:modified xsi:type="dcterms:W3CDTF">2016-02-03T02:17:00Z</dcterms:modified>
</cp:coreProperties>
</file>