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2658"/>
        <w:gridCol w:w="183"/>
        <w:gridCol w:w="611"/>
        <w:gridCol w:w="252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</w:t>
            </w:r>
            <w:r w:rsidR="00F61D1E">
              <w:rPr>
                <w:sz w:val="20"/>
              </w:rPr>
              <w:t>5</w:t>
            </w:r>
            <w:r w:rsidR="00717DC7">
              <w:rPr>
                <w:sz w:val="20"/>
              </w:rPr>
              <w:t>9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5D523D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6709F6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09F6" w:rsidRPr="00C1372F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  <w:r w:rsidR="00717DC7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5F4EE8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19</w:t>
            </w:r>
            <w:r w:rsidR="00717DC7">
              <w:rPr>
                <w:rFonts w:ascii="Calibri" w:hAnsi="Calibri"/>
                <w:color w:val="800080"/>
                <w:sz w:val="22"/>
                <w:szCs w:val="22"/>
              </w:rPr>
              <w:t>/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02/2016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01702B" w:rsidRDefault="00717DC7" w:rsidP="0001702B">
            <w:pPr>
              <w:spacing w:before="4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Unable to register Buyer due to problem in key-in Postcode and Representative Phone Number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D46D30" w:rsidRDefault="00717DC7" w:rsidP="0001702B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test on fixing the input specification for Foreign Registration Form “Postcode” and Representative’s “Phone Number” field as below</w:t>
            </w:r>
          </w:p>
          <w:p w:rsidR="00717DC7" w:rsidRDefault="00717DC7" w:rsidP="00717DC7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Postcode - change from Numeric to Alphanumeric</w:t>
            </w:r>
          </w:p>
          <w:p w:rsidR="00717DC7" w:rsidRPr="00717DC7" w:rsidRDefault="00717DC7" w:rsidP="00717DC7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Phone Number - enhance field length from 10 to 20</w:t>
            </w: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C97A21" w:rsidRPr="00C1372F" w:rsidRDefault="00C1372F" w:rsidP="00C1372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20"/>
                <w:tab w:val="left" w:pos="14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C97A21" w:rsidRDefault="00717DC7" w:rsidP="00547E00">
            <w:pPr>
              <w:pStyle w:val="HTMLPreformatte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TPMS&gt;Promotion-View&gt;Business Meeting – Register Buyer</w:t>
            </w:r>
          </w:p>
          <w:p w:rsidR="00385899" w:rsidRDefault="00717DC7" w:rsidP="00D43DC8">
            <w:pPr>
              <w:pStyle w:val="HTMLPreformatted"/>
              <w:rPr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TPMS&gt;Promotion-View&gt;Business Meeting – Foreign Buyer List - Edit</w:t>
            </w:r>
          </w:p>
          <w:p w:rsidR="009017E9" w:rsidRPr="00646FAB" w:rsidRDefault="009017E9" w:rsidP="00D43DC8">
            <w:pPr>
              <w:pStyle w:val="HTMLPreformatted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5F4EE8" w:rsidRPr="005F4EE8" w:rsidRDefault="005F4EE8" w:rsidP="005F4EE8">
            <w:pPr>
              <w:spacing w:after="0"/>
              <w:rPr>
                <w:rFonts w:cstheme="minorHAnsi"/>
                <w:sz w:val="20"/>
                <w:u w:val="single"/>
              </w:rPr>
            </w:pPr>
            <w:r w:rsidRPr="005F4EE8">
              <w:rPr>
                <w:rFonts w:cstheme="minorHAnsi"/>
                <w:sz w:val="20"/>
                <w:u w:val="single"/>
              </w:rPr>
              <w:t xml:space="preserve">Register Buyer </w:t>
            </w:r>
            <w:r>
              <w:rPr>
                <w:rFonts w:cstheme="minorHAnsi"/>
                <w:sz w:val="20"/>
                <w:u w:val="single"/>
              </w:rPr>
              <w:t>–</w:t>
            </w:r>
            <w:r w:rsidRPr="005F4EE8">
              <w:rPr>
                <w:rFonts w:cstheme="minorHAnsi"/>
                <w:sz w:val="20"/>
                <w:u w:val="single"/>
              </w:rPr>
              <w:t xml:space="preserve"> New</w:t>
            </w:r>
          </w:p>
          <w:p w:rsidR="0001702B" w:rsidRPr="0001702B" w:rsidRDefault="0001702B" w:rsidP="0001702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>Select “Promotion” from the sub menu drop down list</w:t>
            </w:r>
          </w:p>
          <w:p w:rsidR="0001702B" w:rsidRPr="0001702B" w:rsidRDefault="0001702B" w:rsidP="0001702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 xml:space="preserve">Choose the selected event and click on View button </w:t>
            </w:r>
          </w:p>
          <w:p w:rsidR="0001702B" w:rsidRDefault="0001702B" w:rsidP="0001702B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>Select “</w:t>
            </w:r>
            <w:r w:rsidR="005F4EE8">
              <w:rPr>
                <w:rFonts w:cstheme="minorHAnsi"/>
              </w:rPr>
              <w:t>Business Meeting</w:t>
            </w:r>
            <w:r w:rsidRPr="0001702B">
              <w:rPr>
                <w:rFonts w:cstheme="minorHAnsi"/>
              </w:rPr>
              <w:t>” from t</w:t>
            </w:r>
            <w:r w:rsidR="005F4EE8">
              <w:rPr>
                <w:rFonts w:cstheme="minorHAnsi"/>
              </w:rPr>
              <w:t>he sub navigation drop down list and click on “Register Buyer”</w:t>
            </w:r>
          </w:p>
          <w:p w:rsidR="005F4EE8" w:rsidRDefault="005F4EE8" w:rsidP="005F4EE8">
            <w:pPr>
              <w:spacing w:after="0"/>
              <w:rPr>
                <w:rFonts w:cstheme="minorHAnsi"/>
                <w:sz w:val="20"/>
              </w:rPr>
            </w:pPr>
            <w:r w:rsidRPr="005F4EE8">
              <w:rPr>
                <w:rFonts w:cstheme="minorHAnsi"/>
                <w:sz w:val="20"/>
              </w:rPr>
              <w:t>Result: Able to key-in Postcode in Alphanumeric format and Phone Number with max length of 20</w:t>
            </w:r>
          </w:p>
          <w:p w:rsidR="005F4EE8" w:rsidRDefault="005F4EE8" w:rsidP="005F4EE8">
            <w:pPr>
              <w:spacing w:after="0"/>
              <w:rPr>
                <w:rFonts w:cstheme="minorHAnsi"/>
                <w:sz w:val="20"/>
              </w:rPr>
            </w:pPr>
          </w:p>
          <w:p w:rsidR="005F4EE8" w:rsidRPr="005F4EE8" w:rsidRDefault="005F4EE8" w:rsidP="005F4EE8">
            <w:pPr>
              <w:spacing w:after="0"/>
              <w:rPr>
                <w:rFonts w:cstheme="minorHAnsi"/>
                <w:sz w:val="20"/>
                <w:u w:val="single"/>
              </w:rPr>
            </w:pPr>
            <w:r>
              <w:rPr>
                <w:rFonts w:cstheme="minorHAnsi"/>
                <w:sz w:val="20"/>
                <w:u w:val="single"/>
              </w:rPr>
              <w:t>Foreign</w:t>
            </w:r>
            <w:r w:rsidRPr="005F4EE8">
              <w:rPr>
                <w:rFonts w:cstheme="minorHAnsi"/>
                <w:sz w:val="20"/>
                <w:u w:val="single"/>
              </w:rPr>
              <w:t xml:space="preserve"> Buyer </w:t>
            </w:r>
            <w:r>
              <w:rPr>
                <w:rFonts w:cstheme="minorHAnsi"/>
                <w:sz w:val="20"/>
                <w:u w:val="single"/>
              </w:rPr>
              <w:t>List –</w:t>
            </w:r>
            <w:r w:rsidRPr="005F4EE8">
              <w:rPr>
                <w:rFonts w:cstheme="minorHAnsi"/>
                <w:sz w:val="20"/>
                <w:u w:val="single"/>
              </w:rPr>
              <w:t xml:space="preserve"> </w:t>
            </w:r>
            <w:r>
              <w:rPr>
                <w:rFonts w:cstheme="minorHAnsi"/>
                <w:sz w:val="20"/>
                <w:u w:val="single"/>
              </w:rPr>
              <w:t>Edit</w:t>
            </w:r>
          </w:p>
          <w:p w:rsidR="005F4EE8" w:rsidRPr="0001702B" w:rsidRDefault="005F4EE8" w:rsidP="005F4EE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>Select “Promotion” from the sub menu drop down list</w:t>
            </w:r>
          </w:p>
          <w:p w:rsidR="005F4EE8" w:rsidRPr="0001702B" w:rsidRDefault="005F4EE8" w:rsidP="005F4EE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 xml:space="preserve">Choose the selected event and click on View button </w:t>
            </w:r>
          </w:p>
          <w:p w:rsidR="005F4EE8" w:rsidRDefault="005F4EE8" w:rsidP="005F4EE8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  <w:r w:rsidRPr="0001702B">
              <w:rPr>
                <w:rFonts w:cstheme="minorHAnsi"/>
              </w:rPr>
              <w:t>Select “</w:t>
            </w:r>
            <w:r>
              <w:rPr>
                <w:rFonts w:cstheme="minorHAnsi"/>
              </w:rPr>
              <w:t>Business Meeting</w:t>
            </w:r>
            <w:r w:rsidRPr="0001702B">
              <w:rPr>
                <w:rFonts w:cstheme="minorHAnsi"/>
              </w:rPr>
              <w:t>” from t</w:t>
            </w:r>
            <w:r>
              <w:rPr>
                <w:rFonts w:cstheme="minorHAnsi"/>
              </w:rPr>
              <w:t>he sub navigation drop down list and click on “Edit” button for selected event.</w:t>
            </w:r>
          </w:p>
          <w:p w:rsidR="00AA3080" w:rsidRDefault="005F4EE8" w:rsidP="005F4EE8">
            <w:pPr>
              <w:spacing w:after="0"/>
              <w:rPr>
                <w:rFonts w:cstheme="minorHAnsi"/>
                <w:sz w:val="20"/>
              </w:rPr>
            </w:pPr>
            <w:r w:rsidRPr="005F4EE8">
              <w:rPr>
                <w:rFonts w:cstheme="minorHAnsi"/>
                <w:sz w:val="20"/>
              </w:rPr>
              <w:t>Result: Able to key-in Postcode in Alphanumeric format and Phone Number with max length of 20</w:t>
            </w:r>
          </w:p>
          <w:p w:rsidR="005F4EE8" w:rsidRPr="005F4EE8" w:rsidRDefault="005F4EE8" w:rsidP="005F4EE8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5F4EE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5F4EE8">
              <w:rPr>
                <w:rFonts w:ascii="Arial" w:hAnsi="Arial" w:cs="Arial"/>
                <w:lang w:val="en-US"/>
              </w:rPr>
            </w:r>
            <w:r w:rsidR="005F4EE8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5D523D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5D523D" w:rsidRPr="000C33BE">
              <w:rPr>
                <w:rFonts w:ascii="Arial" w:hAnsi="Arial" w:cs="Arial"/>
                <w:lang w:val="en-US"/>
              </w:rPr>
            </w:r>
            <w:r w:rsidR="005D523D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5F4EE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5F4EE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5F4EE8">
              <w:rPr>
                <w:rFonts w:ascii="Arial" w:hAnsi="Arial" w:cs="Arial"/>
                <w:lang w:val="en-US"/>
              </w:rPr>
            </w:r>
            <w:r w:rsidR="005F4EE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Norhaidah Md Dasuki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5F4EE8" w:rsidRPr="00367210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1702B" w:rsidRDefault="0001702B" w:rsidP="0001702B">
            <w:pPr>
              <w:pStyle w:val="HTMLPreformatte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49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Issue: </w:t>
            </w:r>
          </w:p>
          <w:p w:rsidR="0001702B" w:rsidRDefault="005F4EE8" w:rsidP="0001702B">
            <w:pPr>
              <w:spacing w:before="0" w:after="0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test on fixing the input specification for Foreign Registration Form “Postcode” and Representative’s “Phone Number” field</w:t>
            </w:r>
            <w:r>
              <w:t>.</w:t>
            </w:r>
          </w:p>
          <w:p w:rsidR="005F4EE8" w:rsidRDefault="005F4EE8" w:rsidP="0001702B">
            <w:pPr>
              <w:spacing w:before="0" w:after="0"/>
            </w:pPr>
          </w:p>
          <w:p w:rsidR="005F4EE8" w:rsidRDefault="005F4EE8" w:rsidP="0001702B">
            <w:pPr>
              <w:spacing w:before="0" w:after="0"/>
            </w:pPr>
          </w:p>
          <w:p w:rsidR="005F4EE8" w:rsidRDefault="005F4EE8" w:rsidP="0001702B">
            <w:pPr>
              <w:spacing w:before="0" w:after="0"/>
            </w:pPr>
          </w:p>
          <w:p w:rsidR="0001702B" w:rsidRDefault="0001702B" w:rsidP="0001702B">
            <w:pPr>
              <w:spacing w:before="0" w:after="0"/>
            </w:pPr>
            <w:r w:rsidRPr="0069594F">
              <w:t xml:space="preserve">Login as </w:t>
            </w:r>
            <w:r>
              <w:t>Administrator (Tester5</w:t>
            </w:r>
            <w:r w:rsidRPr="0069594F">
              <w:t>)</w:t>
            </w:r>
          </w:p>
          <w:p w:rsidR="0001702B" w:rsidRDefault="0001702B" w:rsidP="0001702B">
            <w:pPr>
              <w:spacing w:before="0" w:after="0"/>
            </w:pPr>
            <w:r>
              <w:rPr>
                <w:noProof/>
                <w:lang w:val="en-MY" w:eastAsia="en-MY"/>
              </w:rPr>
              <w:drawing>
                <wp:inline distT="0" distB="0" distL="0" distR="0">
                  <wp:extent cx="3310746" cy="1708509"/>
                  <wp:effectExtent l="19050" t="0" r="3954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749" cy="1709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2B" w:rsidRDefault="0001702B" w:rsidP="0001702B">
            <w:pPr>
              <w:spacing w:before="0" w:after="0"/>
            </w:pPr>
          </w:p>
          <w:p w:rsidR="006D479D" w:rsidRPr="0069594F" w:rsidRDefault="006D479D" w:rsidP="006D479D">
            <w:pPr>
              <w:spacing w:before="0" w:after="0"/>
            </w:pPr>
            <w:r>
              <w:t>Select  Promotion&gt;Selected Event “View” - Business Meeting</w:t>
            </w:r>
          </w:p>
          <w:p w:rsidR="0001702B" w:rsidRDefault="0001702B" w:rsidP="0001702B">
            <w:pPr>
              <w:spacing w:before="0" w:after="0"/>
            </w:pPr>
          </w:p>
          <w:p w:rsidR="00961802" w:rsidRPr="00717DC7" w:rsidRDefault="00961802" w:rsidP="0096180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color w:val="484848"/>
                <w:szCs w:val="16"/>
                <w:shd w:val="clear" w:color="auto" w:fill="FFFFFF"/>
              </w:rPr>
            </w:pPr>
            <w:r w:rsidRPr="00717DC7">
              <w:rPr>
                <w:rFonts w:cstheme="minorHAnsi"/>
                <w:b/>
                <w:color w:val="484848"/>
                <w:szCs w:val="16"/>
                <w:shd w:val="clear" w:color="auto" w:fill="FFFFFF"/>
              </w:rPr>
              <w:t>Change Input specification for Company Details - Postcode field to Alphanumeric and add checking if the field if empty only.</w:t>
            </w:r>
          </w:p>
          <w:p w:rsidR="00961802" w:rsidRDefault="00961802" w:rsidP="0001702B">
            <w:pPr>
              <w:spacing w:after="0"/>
            </w:pPr>
          </w:p>
          <w:p w:rsidR="0001702B" w:rsidRPr="00717DC7" w:rsidRDefault="006D479D" w:rsidP="0001702B">
            <w:pPr>
              <w:spacing w:after="0"/>
              <w:rPr>
                <w:b/>
                <w:noProof/>
                <w:sz w:val="20"/>
                <w:u w:val="single"/>
              </w:rPr>
            </w:pPr>
            <w:r w:rsidRPr="00717DC7">
              <w:rPr>
                <w:sz w:val="20"/>
              </w:rPr>
              <w:t>Register Buyer - New</w:t>
            </w:r>
          </w:p>
          <w:p w:rsidR="0001702B" w:rsidRPr="00525985" w:rsidRDefault="005D523D" w:rsidP="0001702B">
            <w:pPr>
              <w:spacing w:after="0"/>
              <w:rPr>
                <w:rFonts w:cs="Arial"/>
                <w:szCs w:val="24"/>
              </w:rPr>
            </w:pPr>
            <w:r w:rsidRPr="005D523D">
              <w:rPr>
                <w:noProof/>
                <w:lang w:val="en-MY" w:eastAsia="en-MY"/>
              </w:rPr>
              <w:pict>
                <v:rect id="_x0000_s1030" style="position:absolute;margin-left:39.35pt;margin-top:36.3pt;width:37.4pt;height:21.05pt;z-index:251662336" filled="f" strokecolor="red"/>
              </w:pict>
            </w:r>
            <w:r w:rsidR="006D479D">
              <w:t xml:space="preserve"> </w:t>
            </w:r>
            <w:r w:rsidR="005F4EE8">
              <w:object w:dxaOrig="4320" w:dyaOrig="18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2.4pt;height:97.8pt" o:ole="">
                  <v:imagedata r:id="rId8" o:title=""/>
                </v:shape>
                <o:OLEObject Type="Embed" ProgID="PBrush" ShapeID="_x0000_i1025" DrawAspect="Content" ObjectID="_1517391183" r:id="rId9"/>
              </w:object>
            </w:r>
          </w:p>
          <w:p w:rsidR="0001702B" w:rsidRDefault="0001702B" w:rsidP="0001702B">
            <w:pPr>
              <w:spacing w:after="0"/>
              <w:rPr>
                <w:rFonts w:cs="Arial"/>
                <w:szCs w:val="24"/>
              </w:rPr>
            </w:pPr>
          </w:p>
          <w:p w:rsidR="00961802" w:rsidRDefault="00717DC7" w:rsidP="0001702B">
            <w:pPr>
              <w:spacing w:after="0"/>
              <w:rPr>
                <w:rFonts w:cs="Arial"/>
                <w:szCs w:val="24"/>
              </w:rPr>
            </w:pPr>
            <w:r>
              <w:rPr>
                <w:noProof/>
                <w:lang w:val="en-MY" w:eastAsia="en-MY"/>
              </w:rPr>
              <w:pict>
                <v:rect id="_x0000_s1031" style="position:absolute;margin-left:218pt;margin-top:10.35pt;width:218.7pt;height:23.75pt;z-index:251663360" filled="f" strokecolor="red"/>
              </w:pict>
            </w:r>
            <w:r w:rsidR="005F4EE8">
              <w:object w:dxaOrig="4320" w:dyaOrig="643">
                <v:shape id="_x0000_i1028" type="#_x0000_t75" style="width:455.1pt;height:40.75pt" o:ole="">
                  <v:imagedata r:id="rId10" o:title=""/>
                </v:shape>
                <o:OLEObject Type="Embed" ProgID="PBrush" ShapeID="_x0000_i1028" DrawAspect="Content" ObjectID="_1517391184" r:id="rId11"/>
              </w:object>
            </w:r>
          </w:p>
          <w:p w:rsidR="00961802" w:rsidRPr="00961802" w:rsidRDefault="00961802" w:rsidP="00961802">
            <w:pPr>
              <w:spacing w:after="0"/>
              <w:rPr>
                <w:rFonts w:cstheme="minorHAnsi"/>
                <w:b/>
                <w:sz w:val="28"/>
                <w:u w:val="single"/>
              </w:rPr>
            </w:pPr>
          </w:p>
          <w:p w:rsidR="00717DC7" w:rsidRPr="00717DC7" w:rsidRDefault="005F4EE8" w:rsidP="00717DC7">
            <w:pPr>
              <w:spacing w:after="0"/>
              <w:rPr>
                <w:b/>
                <w:noProof/>
                <w:sz w:val="20"/>
                <w:u w:val="single"/>
              </w:rPr>
            </w:pPr>
            <w:r>
              <w:rPr>
                <w:sz w:val="20"/>
              </w:rPr>
              <w:t>Foreign Buyer List</w:t>
            </w:r>
            <w:r w:rsidR="00717DC7" w:rsidRPr="00717DC7">
              <w:rPr>
                <w:sz w:val="20"/>
              </w:rPr>
              <w:t xml:space="preserve"> - Edit</w:t>
            </w:r>
          </w:p>
          <w:p w:rsidR="006D479D" w:rsidRDefault="00717DC7" w:rsidP="0001702B">
            <w:pPr>
              <w:spacing w:after="0"/>
            </w:pPr>
            <w:r>
              <w:rPr>
                <w:noProof/>
                <w:lang w:val="en-MY" w:eastAsia="en-MY"/>
              </w:rPr>
              <w:pict>
                <v:rect id="_x0000_s1033" style="position:absolute;margin-left:425.15pt;margin-top:42.2pt;width:17.65pt;height:46.2pt;z-index:251665408" filled="f" strokecolor="red"/>
              </w:pict>
            </w:r>
            <w:r w:rsidR="005F4EE8">
              <w:object w:dxaOrig="4320" w:dyaOrig="852">
                <v:shape id="_x0000_i1029" type="#_x0000_t75" style="width:452.4pt;height:73.35pt" o:ole="">
                  <v:imagedata r:id="rId12" o:title=""/>
                </v:shape>
                <o:OLEObject Type="Embed" ProgID="PBrush" ShapeID="_x0000_i1029" DrawAspect="Content" ObjectID="_1517391185" r:id="rId13"/>
              </w:object>
            </w:r>
          </w:p>
          <w:p w:rsidR="00717DC7" w:rsidRDefault="00717DC7" w:rsidP="0001702B">
            <w:pPr>
              <w:spacing w:after="0"/>
              <w:rPr>
                <w:b/>
                <w:u w:val="single"/>
              </w:rPr>
            </w:pPr>
          </w:p>
          <w:p w:rsidR="00961802" w:rsidRDefault="00717DC7" w:rsidP="0001702B">
            <w:pPr>
              <w:spacing w:after="0"/>
              <w:rPr>
                <w:b/>
                <w:u w:val="single"/>
              </w:rPr>
            </w:pPr>
            <w:r>
              <w:rPr>
                <w:noProof/>
                <w:lang w:val="en-MY" w:eastAsia="en-MY"/>
              </w:rPr>
              <w:pict>
                <v:rect id="_x0000_s1034" style="position:absolute;margin-left:218pt;margin-top:47.5pt;width:207.15pt;height:26.5pt;z-index:251666432" filled="f" strokecolor="red"/>
              </w:pict>
            </w:r>
            <w:r>
              <w:object w:dxaOrig="4320" w:dyaOrig="697">
                <v:shape id="_x0000_i1027" type="#_x0000_t75" style="width:455.1pt;height:72.7pt" o:ole="">
                  <v:imagedata r:id="rId14" o:title=""/>
                </v:shape>
                <o:OLEObject Type="Embed" ProgID="PBrush" ShapeID="_x0000_i1027" DrawAspect="Content" ObjectID="_1517391186" r:id="rId15"/>
              </w:object>
            </w:r>
          </w:p>
          <w:p w:rsidR="00961802" w:rsidRDefault="00961802" w:rsidP="0001702B">
            <w:pPr>
              <w:spacing w:after="0"/>
              <w:rPr>
                <w:b/>
                <w:u w:val="single"/>
              </w:rPr>
            </w:pPr>
          </w:p>
          <w:p w:rsidR="00717DC7" w:rsidRDefault="00717DC7" w:rsidP="0001702B">
            <w:pPr>
              <w:spacing w:after="0"/>
              <w:rPr>
                <w:b/>
                <w:u w:val="single"/>
              </w:rPr>
            </w:pPr>
          </w:p>
          <w:p w:rsidR="00717DC7" w:rsidRDefault="00717DC7" w:rsidP="0001702B">
            <w:pPr>
              <w:spacing w:after="0"/>
              <w:rPr>
                <w:b/>
                <w:u w:val="single"/>
              </w:rPr>
            </w:pPr>
          </w:p>
          <w:p w:rsidR="00961802" w:rsidRPr="00717DC7" w:rsidRDefault="00961802" w:rsidP="0001702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color w:val="484848"/>
                <w:szCs w:val="16"/>
                <w:shd w:val="clear" w:color="auto" w:fill="FFFFFF"/>
              </w:rPr>
            </w:pPr>
            <w:r w:rsidRPr="00717DC7">
              <w:rPr>
                <w:rFonts w:cstheme="minorHAnsi"/>
                <w:b/>
                <w:color w:val="484848"/>
                <w:szCs w:val="16"/>
                <w:shd w:val="clear" w:color="auto" w:fill="FFFFFF"/>
              </w:rPr>
              <w:t xml:space="preserve">Enhance Input specification for Representative – Phone Number field length from 10 to 20. </w:t>
            </w:r>
          </w:p>
          <w:p w:rsidR="006D479D" w:rsidRDefault="00961802" w:rsidP="0001702B">
            <w:pPr>
              <w:spacing w:after="0"/>
              <w:rPr>
                <w:b/>
                <w:u w:val="single"/>
              </w:rPr>
            </w:pPr>
            <w:r>
              <w:rPr>
                <w:noProof/>
                <w:lang w:val="en-MY" w:eastAsia="en-MY"/>
              </w:rPr>
              <w:pict>
                <v:rect id="_x0000_s1032" style="position:absolute;margin-left:6.05pt;margin-top:98.95pt;width:211.95pt;height:30.55pt;z-index:251664384" filled="f" strokecolor="red"/>
              </w:pict>
            </w:r>
            <w:r w:rsidR="006D479D">
              <w:object w:dxaOrig="4320" w:dyaOrig="2091">
                <v:shape id="_x0000_i1026" type="#_x0000_t75" style="width:454.4pt;height:220.1pt" o:ole="">
                  <v:imagedata r:id="rId16" o:title=""/>
                </v:shape>
                <o:OLEObject Type="Embed" ProgID="PBrush" ShapeID="_x0000_i1026" DrawAspect="Content" ObjectID="_1517391187" r:id="rId17"/>
              </w:object>
            </w:r>
          </w:p>
          <w:p w:rsidR="0001702B" w:rsidRPr="008A1CC7" w:rsidRDefault="0001702B" w:rsidP="0001702B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lastRenderedPageBreak/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717DC7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717DC7">
              <w:rPr>
                <w:rFonts w:cs="Arial"/>
                <w:b/>
                <w:sz w:val="20"/>
              </w:rPr>
              <w:t>19</w:t>
            </w:r>
            <w:r w:rsidR="0001702B">
              <w:rPr>
                <w:rFonts w:cs="Arial"/>
                <w:b/>
                <w:sz w:val="20"/>
              </w:rPr>
              <w:t>/02/2016</w:t>
            </w:r>
          </w:p>
        </w:tc>
      </w:tr>
    </w:tbl>
    <w:p w:rsidR="008822EE" w:rsidRDefault="008822EE" w:rsidP="00044827"/>
    <w:sectPr w:rsidR="008822EE" w:rsidSect="002B58FD">
      <w:headerReference w:type="default" r:id="rId1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FB" w:rsidRDefault="003170FB" w:rsidP="00C81D08">
      <w:pPr>
        <w:spacing w:before="0" w:after="0"/>
      </w:pPr>
      <w:r>
        <w:separator/>
      </w:r>
    </w:p>
  </w:endnote>
  <w:endnote w:type="continuationSeparator" w:id="0">
    <w:p w:rsidR="003170FB" w:rsidRDefault="003170FB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FB" w:rsidRDefault="003170FB" w:rsidP="00C81D08">
      <w:pPr>
        <w:spacing w:before="0" w:after="0"/>
      </w:pPr>
      <w:r>
        <w:separator/>
      </w:r>
    </w:p>
  </w:footnote>
  <w:footnote w:type="continuationSeparator" w:id="0">
    <w:p w:rsidR="003170FB" w:rsidRDefault="003170FB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14.8pt;height:38.7pt" o:ole="">
          <v:imagedata r:id="rId1" o:title=""/>
        </v:shape>
        <o:OLEObject Type="Embed" ProgID="PBrush" ShapeID="_x0000_i1030" DrawAspect="Content" ObjectID="_1517391188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8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001002"/>
    <w:multiLevelType w:val="hybridMultilevel"/>
    <w:tmpl w:val="E618ACCE"/>
    <w:lvl w:ilvl="0" w:tplc="055CE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A042D7"/>
    <w:multiLevelType w:val="hybridMultilevel"/>
    <w:tmpl w:val="E91A1256"/>
    <w:lvl w:ilvl="0" w:tplc="C26C50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7"/>
  </w:num>
  <w:num w:numId="5">
    <w:abstractNumId w:val="7"/>
  </w:num>
  <w:num w:numId="6">
    <w:abstractNumId w:val="11"/>
  </w:num>
  <w:num w:numId="7">
    <w:abstractNumId w:val="9"/>
  </w:num>
  <w:num w:numId="8">
    <w:abstractNumId w:val="15"/>
  </w:num>
  <w:num w:numId="9">
    <w:abstractNumId w:val="17"/>
  </w:num>
  <w:num w:numId="10">
    <w:abstractNumId w:val="16"/>
  </w:num>
  <w:num w:numId="11">
    <w:abstractNumId w:val="5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4"/>
  </w:num>
  <w:num w:numId="20">
    <w:abstractNumId w:val="6"/>
  </w:num>
  <w:num w:numId="21">
    <w:abstractNumId w:val="1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6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03024"/>
    <w:rsid w:val="00015F0B"/>
    <w:rsid w:val="0001702B"/>
    <w:rsid w:val="0002246C"/>
    <w:rsid w:val="0003154B"/>
    <w:rsid w:val="00044827"/>
    <w:rsid w:val="000503ED"/>
    <w:rsid w:val="00054531"/>
    <w:rsid w:val="000650C1"/>
    <w:rsid w:val="00096BC7"/>
    <w:rsid w:val="000B061A"/>
    <w:rsid w:val="000B22B6"/>
    <w:rsid w:val="000C3A50"/>
    <w:rsid w:val="000C6DA2"/>
    <w:rsid w:val="00150556"/>
    <w:rsid w:val="001640DD"/>
    <w:rsid w:val="001A5DAC"/>
    <w:rsid w:val="001B126D"/>
    <w:rsid w:val="001C45DA"/>
    <w:rsid w:val="001F7013"/>
    <w:rsid w:val="00202599"/>
    <w:rsid w:val="00253359"/>
    <w:rsid w:val="00262A90"/>
    <w:rsid w:val="00281650"/>
    <w:rsid w:val="0029781A"/>
    <w:rsid w:val="002B58FD"/>
    <w:rsid w:val="0031631B"/>
    <w:rsid w:val="003170FB"/>
    <w:rsid w:val="003455E8"/>
    <w:rsid w:val="00356DFF"/>
    <w:rsid w:val="00385899"/>
    <w:rsid w:val="003B4033"/>
    <w:rsid w:val="003B6933"/>
    <w:rsid w:val="003C741E"/>
    <w:rsid w:val="003E0764"/>
    <w:rsid w:val="003F0E14"/>
    <w:rsid w:val="00404EA9"/>
    <w:rsid w:val="004C6F3C"/>
    <w:rsid w:val="004F30AE"/>
    <w:rsid w:val="005115F8"/>
    <w:rsid w:val="00525985"/>
    <w:rsid w:val="00547E00"/>
    <w:rsid w:val="00571F66"/>
    <w:rsid w:val="005953A7"/>
    <w:rsid w:val="005D523D"/>
    <w:rsid w:val="005F4EE8"/>
    <w:rsid w:val="00646FAB"/>
    <w:rsid w:val="00666E77"/>
    <w:rsid w:val="006709F6"/>
    <w:rsid w:val="006805E1"/>
    <w:rsid w:val="00691AD6"/>
    <w:rsid w:val="0069594F"/>
    <w:rsid w:val="00697BE4"/>
    <w:rsid w:val="006A22C4"/>
    <w:rsid w:val="006A7E57"/>
    <w:rsid w:val="006D479D"/>
    <w:rsid w:val="006F1BAF"/>
    <w:rsid w:val="006F4197"/>
    <w:rsid w:val="00717DC7"/>
    <w:rsid w:val="00723A15"/>
    <w:rsid w:val="00781F02"/>
    <w:rsid w:val="007B5363"/>
    <w:rsid w:val="007C394B"/>
    <w:rsid w:val="007E304C"/>
    <w:rsid w:val="007F304A"/>
    <w:rsid w:val="007F5394"/>
    <w:rsid w:val="00816D12"/>
    <w:rsid w:val="00817575"/>
    <w:rsid w:val="00821E88"/>
    <w:rsid w:val="008822EE"/>
    <w:rsid w:val="00895E0D"/>
    <w:rsid w:val="008B0B74"/>
    <w:rsid w:val="008D1B10"/>
    <w:rsid w:val="009017E9"/>
    <w:rsid w:val="00921707"/>
    <w:rsid w:val="00961802"/>
    <w:rsid w:val="00963E1B"/>
    <w:rsid w:val="009646F2"/>
    <w:rsid w:val="00971168"/>
    <w:rsid w:val="009B1A9B"/>
    <w:rsid w:val="009B3543"/>
    <w:rsid w:val="009C5F1A"/>
    <w:rsid w:val="009E54B3"/>
    <w:rsid w:val="009F2094"/>
    <w:rsid w:val="009F3DA2"/>
    <w:rsid w:val="00A23898"/>
    <w:rsid w:val="00A76574"/>
    <w:rsid w:val="00A85CA5"/>
    <w:rsid w:val="00A86E48"/>
    <w:rsid w:val="00AA3080"/>
    <w:rsid w:val="00AA4C25"/>
    <w:rsid w:val="00B16CB2"/>
    <w:rsid w:val="00B446EE"/>
    <w:rsid w:val="00B52AA8"/>
    <w:rsid w:val="00B62C22"/>
    <w:rsid w:val="00B63655"/>
    <w:rsid w:val="00BC4636"/>
    <w:rsid w:val="00BE43FE"/>
    <w:rsid w:val="00C1372F"/>
    <w:rsid w:val="00C81D08"/>
    <w:rsid w:val="00C97A21"/>
    <w:rsid w:val="00CA08A5"/>
    <w:rsid w:val="00CC60EC"/>
    <w:rsid w:val="00CD5F03"/>
    <w:rsid w:val="00CE2C7D"/>
    <w:rsid w:val="00CF3F38"/>
    <w:rsid w:val="00D26DE9"/>
    <w:rsid w:val="00D43DC8"/>
    <w:rsid w:val="00D46D30"/>
    <w:rsid w:val="00D56D72"/>
    <w:rsid w:val="00D60220"/>
    <w:rsid w:val="00D83D0B"/>
    <w:rsid w:val="00DA01BE"/>
    <w:rsid w:val="00DE0C32"/>
    <w:rsid w:val="00E024EE"/>
    <w:rsid w:val="00E27FCA"/>
    <w:rsid w:val="00E62379"/>
    <w:rsid w:val="00E77EFA"/>
    <w:rsid w:val="00E82509"/>
    <w:rsid w:val="00E82972"/>
    <w:rsid w:val="00E94906"/>
    <w:rsid w:val="00EC159C"/>
    <w:rsid w:val="00EF7DDA"/>
    <w:rsid w:val="00F14963"/>
    <w:rsid w:val="00F61D1E"/>
    <w:rsid w:val="00F67C04"/>
    <w:rsid w:val="00F73F23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2</cp:revision>
  <dcterms:created xsi:type="dcterms:W3CDTF">2016-02-19T04:46:00Z</dcterms:created>
  <dcterms:modified xsi:type="dcterms:W3CDTF">2016-02-19T04:46:00Z</dcterms:modified>
</cp:coreProperties>
</file>