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00C" w:rsidRDefault="00F93100" w:rsidP="00147613">
      <w:pPr>
        <w:spacing w:after="0"/>
      </w:pPr>
      <w:r>
        <w:t>Add meaningful label for attendance list. For example attendance list for main event. Apply to all attendance lists.</w:t>
      </w:r>
    </w:p>
    <w:p w:rsidR="00F93100" w:rsidRDefault="00F93100">
      <w:r>
        <w:rPr>
          <w:noProof/>
          <w:lang w:val="en-MY" w:eastAsia="en-MY"/>
        </w:rPr>
        <w:drawing>
          <wp:inline distT="0" distB="0" distL="0" distR="0">
            <wp:extent cx="5934075" cy="3924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00" w:rsidRDefault="00F93100"/>
    <w:p w:rsidR="00F93100" w:rsidRDefault="00F93100" w:rsidP="00147613">
      <w:pPr>
        <w:spacing w:after="0"/>
      </w:pPr>
      <w:r>
        <w:t>Change wording filter to Detail search. Follow standard wording for searching in other module.</w:t>
      </w:r>
    </w:p>
    <w:p w:rsidR="00F93100" w:rsidRDefault="00F93100">
      <w:r>
        <w:rPr>
          <w:noProof/>
          <w:lang w:val="en-MY" w:eastAsia="en-MY"/>
        </w:rPr>
        <w:drawing>
          <wp:inline distT="0" distB="0" distL="0" distR="0">
            <wp:extent cx="5934075" cy="2771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13" w:rsidRDefault="00147613" w:rsidP="00F93100">
      <w:pPr>
        <w:spacing w:after="0" w:line="240" w:lineRule="auto"/>
      </w:pPr>
    </w:p>
    <w:p w:rsidR="00F93100" w:rsidRDefault="00F93100" w:rsidP="00F93100">
      <w:pPr>
        <w:spacing w:after="0" w:line="240" w:lineRule="auto"/>
      </w:pPr>
      <w:r>
        <w:lastRenderedPageBreak/>
        <w:t>Add company name in detail search</w:t>
      </w:r>
    </w:p>
    <w:p w:rsidR="00F93100" w:rsidRDefault="00F93100">
      <w:r>
        <w:rPr>
          <w:noProof/>
          <w:lang w:val="en-MY" w:eastAsia="en-MY"/>
        </w:rPr>
        <w:drawing>
          <wp:inline distT="0" distB="0" distL="0" distR="0">
            <wp:extent cx="5934075" cy="1876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00" w:rsidRDefault="00F93100"/>
    <w:p w:rsidR="00F93100" w:rsidRDefault="00F93100" w:rsidP="00F93100">
      <w:pPr>
        <w:spacing w:after="0"/>
      </w:pPr>
      <w:r>
        <w:t>If user click ‘X’ button, system will refresh main page and default value for Company Type will change to Foreign Company.</w:t>
      </w:r>
    </w:p>
    <w:p w:rsidR="00F93100" w:rsidRDefault="00F93100">
      <w:r>
        <w:rPr>
          <w:noProof/>
          <w:lang w:val="en-MY" w:eastAsia="en-MY"/>
        </w:rPr>
        <w:drawing>
          <wp:inline distT="0" distB="0" distL="0" distR="0">
            <wp:extent cx="5934075" cy="1866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F1271" w:rsidRDefault="00EF1271"/>
    <w:p w:rsidR="00EF1271" w:rsidRDefault="00EF1271" w:rsidP="00EF1271">
      <w:pPr>
        <w:spacing w:after="0"/>
      </w:pPr>
      <w:r>
        <w:t>Remove repeating header in list of company</w:t>
      </w:r>
      <w:proofErr w:type="gramStart"/>
      <w:r>
        <w:t>.[</w:t>
      </w:r>
      <w:proofErr w:type="gramEnd"/>
      <w:r>
        <w:t>Execution Report -&gt; Malaysian Company Attendance]</w:t>
      </w:r>
    </w:p>
    <w:p w:rsidR="00EF1271" w:rsidRDefault="00EF1271">
      <w:r>
        <w:rPr>
          <w:noProof/>
          <w:lang w:val="en-MY" w:eastAsia="en-MY"/>
        </w:rPr>
        <w:drawing>
          <wp:inline distT="0" distB="0" distL="0" distR="0">
            <wp:extent cx="5972175" cy="22764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4A9" w:rsidRDefault="00C704A9"/>
    <w:p w:rsidR="00C704A9" w:rsidRDefault="004A59CD" w:rsidP="004A59CD">
      <w:pPr>
        <w:spacing w:after="0"/>
      </w:pPr>
      <w:proofErr w:type="gramStart"/>
      <w:r>
        <w:lastRenderedPageBreak/>
        <w:t>Product/Services Description not upper case.</w:t>
      </w:r>
      <w:proofErr w:type="gramEnd"/>
      <w:r>
        <w:t xml:space="preserve"> </w:t>
      </w:r>
      <w:r w:rsidR="00DD07AF">
        <w:t>[Feedback]</w:t>
      </w:r>
    </w:p>
    <w:p w:rsidR="004A59CD" w:rsidRDefault="004A59CD">
      <w:r>
        <w:rPr>
          <w:noProof/>
          <w:lang w:val="en-MY" w:eastAsia="en-MY"/>
        </w:rPr>
        <w:drawing>
          <wp:inline distT="0" distB="0" distL="0" distR="0">
            <wp:extent cx="5934075" cy="25622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AF" w:rsidRDefault="00DD07AF"/>
    <w:p w:rsidR="00865606" w:rsidRDefault="00865606"/>
    <w:p w:rsidR="00865606" w:rsidRDefault="00865606"/>
    <w:p w:rsidR="00865606" w:rsidRDefault="00865606"/>
    <w:p w:rsidR="00865606" w:rsidRDefault="00865606"/>
    <w:p w:rsidR="00865606" w:rsidRDefault="00865606"/>
    <w:p w:rsidR="00865606" w:rsidRDefault="00865606"/>
    <w:p w:rsidR="00865606" w:rsidRDefault="00865606"/>
    <w:p w:rsidR="00865606" w:rsidRDefault="00865606"/>
    <w:p w:rsidR="00865606" w:rsidRDefault="00865606"/>
    <w:p w:rsidR="00865606" w:rsidRDefault="00865606"/>
    <w:p w:rsidR="00865606" w:rsidRDefault="00865606"/>
    <w:p w:rsidR="00865606" w:rsidRDefault="00865606"/>
    <w:p w:rsidR="00865606" w:rsidRDefault="00865606"/>
    <w:p w:rsidR="00865606" w:rsidRDefault="00865606"/>
    <w:p w:rsidR="00865606" w:rsidRDefault="00865606"/>
    <w:p w:rsidR="00865606" w:rsidRDefault="00865606" w:rsidP="00865606">
      <w:pPr>
        <w:spacing w:after="0"/>
      </w:pPr>
      <w:r>
        <w:lastRenderedPageBreak/>
        <w:t>Business meeting – Master List attendance</w:t>
      </w:r>
      <w:r w:rsidR="008B13EB">
        <w:t xml:space="preserve"> and feedback foreign and feedback Malaysian company not tally</w:t>
      </w:r>
      <w:r>
        <w:t>.</w:t>
      </w:r>
    </w:p>
    <w:p w:rsidR="00DD07AF" w:rsidRDefault="00DD07AF">
      <w:r>
        <w:rPr>
          <w:noProof/>
          <w:lang w:val="en-MY" w:eastAsia="en-MY"/>
        </w:rPr>
        <w:drawing>
          <wp:inline distT="0" distB="0" distL="0" distR="0">
            <wp:extent cx="5943600" cy="3019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AF" w:rsidRDefault="00865606">
      <w:r>
        <w:rPr>
          <w:noProof/>
          <w:lang w:val="en-MY" w:eastAsia="en-MY"/>
        </w:rPr>
        <w:drawing>
          <wp:inline distT="0" distB="0" distL="0" distR="0">
            <wp:extent cx="5934075" cy="39243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00" w:rsidRDefault="00BC63A9">
      <w:r>
        <w:rPr>
          <w:noProof/>
          <w:lang w:val="en-MY" w:eastAsia="en-MY"/>
        </w:rPr>
        <w:lastRenderedPageBreak/>
        <w:drawing>
          <wp:inline distT="0" distB="0" distL="0" distR="0">
            <wp:extent cx="5934075" cy="47529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BD" w:rsidRDefault="00442DBD"/>
    <w:p w:rsidR="00442DBD" w:rsidRDefault="00442DBD"/>
    <w:p w:rsidR="00442DBD" w:rsidRDefault="00442DBD"/>
    <w:p w:rsidR="00442DBD" w:rsidRDefault="00442DBD"/>
    <w:p w:rsidR="00442DBD" w:rsidRDefault="00442DBD"/>
    <w:p w:rsidR="00442DBD" w:rsidRDefault="00442DBD"/>
    <w:p w:rsidR="00442DBD" w:rsidRDefault="00442DBD"/>
    <w:p w:rsidR="00442DBD" w:rsidRDefault="00442DBD"/>
    <w:p w:rsidR="00442DBD" w:rsidRDefault="00442DBD"/>
    <w:p w:rsidR="00442DBD" w:rsidRDefault="00442DBD"/>
    <w:p w:rsidR="00442DBD" w:rsidRDefault="00442DBD" w:rsidP="00442DBD">
      <w:pPr>
        <w:spacing w:after="0"/>
      </w:pPr>
      <w:r>
        <w:lastRenderedPageBreak/>
        <w:t>Load foreign buyer list take too long.</w:t>
      </w:r>
    </w:p>
    <w:p w:rsidR="00442DBD" w:rsidRDefault="00442DBD">
      <w:r>
        <w:rPr>
          <w:noProof/>
          <w:lang w:val="en-MY" w:eastAsia="en-MY"/>
        </w:rPr>
        <w:drawing>
          <wp:inline distT="0" distB="0" distL="0" distR="0">
            <wp:extent cx="5934075" cy="25431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BD" w:rsidRDefault="00442DBD"/>
    <w:p w:rsidR="00442DBD" w:rsidRDefault="00801789" w:rsidP="00801789">
      <w:pPr>
        <w:spacing w:after="0"/>
      </w:pPr>
      <w:r>
        <w:t>Load too long to view business meeting-master list</w:t>
      </w:r>
      <w:bookmarkStart w:id="0" w:name="_GoBack"/>
      <w:bookmarkEnd w:id="0"/>
    </w:p>
    <w:p w:rsidR="00801789" w:rsidRDefault="00801789">
      <w:r>
        <w:rPr>
          <w:noProof/>
          <w:lang w:val="en-MY" w:eastAsia="en-MY"/>
        </w:rPr>
        <w:drawing>
          <wp:inline distT="0" distB="0" distL="0" distR="0">
            <wp:extent cx="5934075" cy="23812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1789" w:rsidSect="00FE65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93100"/>
    <w:rsid w:val="00147613"/>
    <w:rsid w:val="00442DBD"/>
    <w:rsid w:val="004A59CD"/>
    <w:rsid w:val="004B78C9"/>
    <w:rsid w:val="00801789"/>
    <w:rsid w:val="00865606"/>
    <w:rsid w:val="008B13EB"/>
    <w:rsid w:val="00AE700C"/>
    <w:rsid w:val="00BC63A9"/>
    <w:rsid w:val="00C704A9"/>
    <w:rsid w:val="00DD07AF"/>
    <w:rsid w:val="00EF1271"/>
    <w:rsid w:val="00F93100"/>
    <w:rsid w:val="00FE6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5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1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2016-03-03T08:52:00Z</dcterms:created>
  <dcterms:modified xsi:type="dcterms:W3CDTF">2016-03-03T08:52:00Z</dcterms:modified>
</cp:coreProperties>
</file>