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1"/>
        <w:gridCol w:w="2502"/>
        <w:gridCol w:w="188"/>
        <w:gridCol w:w="623"/>
        <w:gridCol w:w="923"/>
        <w:gridCol w:w="899"/>
        <w:gridCol w:w="2656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D60B57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  <w:r w:rsidR="00285813" w:rsidRPr="00285813">
              <w:rPr>
                <w:rFonts w:cs="Arial"/>
                <w:b/>
                <w:sz w:val="16"/>
                <w:szCs w:val="22"/>
              </w:rPr>
              <w:t>TPMS</w:t>
            </w:r>
            <w:r w:rsidR="008A281E">
              <w:rPr>
                <w:rFonts w:cs="Arial"/>
                <w:b/>
                <w:sz w:val="16"/>
                <w:szCs w:val="22"/>
              </w:rPr>
              <w:t>_Prod074</w:t>
            </w:r>
          </w:p>
        </w:tc>
      </w:tr>
      <w:tr w:rsidR="008822EE" w:rsidRPr="00373914" w:rsidTr="00B441BB">
        <w:tc>
          <w:tcPr>
            <w:tcW w:w="1058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3942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B441BB">
        <w:tc>
          <w:tcPr>
            <w:tcW w:w="1058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3942" w:type="pct"/>
            <w:gridSpan w:val="6"/>
          </w:tcPr>
          <w:p w:rsidR="008822EE" w:rsidRPr="00373914" w:rsidRDefault="00297A4F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B441BB">
        <w:tc>
          <w:tcPr>
            <w:tcW w:w="1058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676" w:type="pct"/>
            <w:gridSpan w:val="3"/>
          </w:tcPr>
          <w:p w:rsidR="008822EE" w:rsidRPr="003C73E6" w:rsidRDefault="00E42655" w:rsidP="008A281E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</w:t>
            </w:r>
            <w:r w:rsidR="008A281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6013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4" w:type="pct"/>
          </w:tcPr>
          <w:p w:rsidR="008822EE" w:rsidRPr="00373914" w:rsidRDefault="008A281E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16/3</w:t>
            </w:r>
            <w:r w:rsidR="00FA3EFD">
              <w:rPr>
                <w:rFonts w:cs="Arial"/>
                <w:color w:val="800080"/>
                <w:sz w:val="22"/>
                <w:szCs w:val="22"/>
              </w:rPr>
              <w:t>/16</w:t>
            </w:r>
          </w:p>
        </w:tc>
      </w:tr>
      <w:tr w:rsidR="005953A7" w:rsidRPr="00373914" w:rsidTr="00B441BB">
        <w:tc>
          <w:tcPr>
            <w:tcW w:w="1058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3942" w:type="pct"/>
            <w:gridSpan w:val="6"/>
            <w:vAlign w:val="center"/>
          </w:tcPr>
          <w:p w:rsidR="00AB0250" w:rsidRPr="00976652" w:rsidRDefault="008A281E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Promotion </w:t>
            </w:r>
            <w:r w:rsidR="00B441BB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Registration</w:t>
            </w:r>
          </w:p>
        </w:tc>
      </w:tr>
      <w:tr w:rsidR="00C81D08" w:rsidRPr="00373914" w:rsidTr="00B441BB">
        <w:tc>
          <w:tcPr>
            <w:tcW w:w="1058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3942" w:type="pct"/>
            <w:gridSpan w:val="6"/>
          </w:tcPr>
          <w:p w:rsidR="00B441BB" w:rsidRDefault="008A281E" w:rsidP="00B441BB">
            <w:pPr>
              <w:shd w:val="clear" w:color="auto" w:fill="FFFFDD"/>
              <w:tabs>
                <w:tab w:val="clear" w:pos="720"/>
                <w:tab w:val="clear" w:pos="1440"/>
              </w:tabs>
              <w:spacing w:before="60" w:after="60"/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</w:pPr>
            <w:r w:rsidRPr="008A281E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System creates new existing company record in</w:t>
            </w:r>
            <w:r w:rsidR="00B441BB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 xml:space="preserve"> </w:t>
            </w:r>
            <w:r w:rsidRPr="008A281E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 xml:space="preserve">database because company can key in “-“. </w:t>
            </w:r>
          </w:p>
          <w:p w:rsidR="00FA3EFD" w:rsidRPr="00B441BB" w:rsidRDefault="008A281E" w:rsidP="00B441BB">
            <w:pPr>
              <w:shd w:val="clear" w:color="auto" w:fill="FFFFDD"/>
              <w:tabs>
                <w:tab w:val="clear" w:pos="720"/>
                <w:tab w:val="clear" w:pos="1440"/>
              </w:tabs>
              <w:spacing w:before="60" w:after="60"/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</w:pPr>
            <w:r w:rsidRPr="008A281E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To solve this</w:t>
            </w:r>
            <w:r w:rsidR="00B441BB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 xml:space="preserve"> </w:t>
            </w:r>
            <w:r w:rsidRPr="008A281E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duplication, need to strip “-“ in ROC/ROB/ROS field from</w:t>
            </w:r>
            <w:r w:rsidR="00B441BB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 xml:space="preserve"> </w:t>
            </w:r>
            <w:r w:rsidRPr="008A281E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function search and insert new participating company.</w:t>
            </w:r>
          </w:p>
        </w:tc>
      </w:tr>
      <w:tr w:rsidR="00AA145F" w:rsidRPr="00373914" w:rsidTr="00B441BB">
        <w:trPr>
          <w:trHeight w:val="818"/>
        </w:trPr>
        <w:tc>
          <w:tcPr>
            <w:tcW w:w="1058" w:type="pct"/>
            <w:tcBorders>
              <w:bottom w:val="single" w:sz="4" w:space="0" w:color="auto"/>
            </w:tcBorders>
            <w:shd w:val="clear" w:color="auto" w:fill="E0E0E0"/>
          </w:tcPr>
          <w:p w:rsidR="00AA145F" w:rsidRPr="001145C8" w:rsidRDefault="00AA145F" w:rsidP="00AA145F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3942" w:type="pct"/>
            <w:gridSpan w:val="6"/>
            <w:tcBorders>
              <w:bottom w:val="single" w:sz="4" w:space="0" w:color="auto"/>
            </w:tcBorders>
          </w:tcPr>
          <w:p w:rsidR="00AA145F" w:rsidRDefault="008A281E" w:rsidP="00AA145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Promotion &gt; View &gt; Registration</w:t>
            </w:r>
            <w:r w:rsidR="00AA145F">
              <w:rPr>
                <w:rFonts w:cs="Arial"/>
                <w:sz w:val="22"/>
                <w:szCs w:val="22"/>
              </w:rPr>
              <w:t xml:space="preserve"> </w:t>
            </w:r>
            <w:r w:rsidR="00B441BB">
              <w:rPr>
                <w:rFonts w:cs="Arial"/>
                <w:sz w:val="22"/>
                <w:szCs w:val="22"/>
              </w:rPr>
              <w:t>– New Registration</w:t>
            </w:r>
          </w:p>
          <w:p w:rsidR="00B441BB" w:rsidRPr="001145C8" w:rsidRDefault="00B441BB" w:rsidP="00AA145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MATRADE Portal – Event Publication List</w:t>
            </w:r>
          </w:p>
        </w:tc>
      </w:tr>
      <w:tr w:rsidR="00AA145F" w:rsidRPr="00373914" w:rsidTr="00B441BB">
        <w:tc>
          <w:tcPr>
            <w:tcW w:w="1058" w:type="pct"/>
            <w:shd w:val="clear" w:color="auto" w:fill="E0E0E0"/>
          </w:tcPr>
          <w:p w:rsidR="00AA145F" w:rsidRPr="00373914" w:rsidRDefault="00AA145F" w:rsidP="00AA145F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3942" w:type="pct"/>
            <w:gridSpan w:val="6"/>
          </w:tcPr>
          <w:p w:rsidR="00B441BB" w:rsidRDefault="00B441BB" w:rsidP="00B441BB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Internal Registration:</w:t>
            </w:r>
          </w:p>
          <w:p w:rsidR="00AA145F" w:rsidRDefault="00AA145F" w:rsidP="008A281E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Click on </w:t>
            </w:r>
            <w:r w:rsidR="008A281E">
              <w:rPr>
                <w:rFonts w:ascii="Arial" w:eastAsia="Calibri" w:hAnsi="Arial" w:cs="Arial"/>
              </w:rPr>
              <w:t>Promotion</w:t>
            </w:r>
          </w:p>
          <w:p w:rsidR="008A281E" w:rsidRDefault="008A281E" w:rsidP="008A281E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 Event,</w:t>
            </w:r>
          </w:p>
          <w:p w:rsidR="008A281E" w:rsidRDefault="008A281E" w:rsidP="008A281E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Choose registration</w:t>
            </w:r>
            <w:r w:rsidR="00B441BB">
              <w:rPr>
                <w:rFonts w:ascii="Arial" w:eastAsia="Calibri" w:hAnsi="Arial" w:cs="Arial"/>
              </w:rPr>
              <w:t xml:space="preserve"> from dropdown list</w:t>
            </w:r>
          </w:p>
          <w:p w:rsidR="00B441BB" w:rsidRDefault="00B441BB" w:rsidP="008A281E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Click on New Registration</w:t>
            </w:r>
          </w:p>
          <w:p w:rsidR="00B441BB" w:rsidRDefault="00B441BB" w:rsidP="00B441BB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B441BB" w:rsidRDefault="00B441BB" w:rsidP="00B441BB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External Registration (UAT)</w:t>
            </w:r>
          </w:p>
          <w:p w:rsidR="00B441BB" w:rsidRDefault="00B441BB" w:rsidP="00B441BB">
            <w:pPr>
              <w:pStyle w:val="NoSpacing"/>
              <w:numPr>
                <w:ilvl w:val="0"/>
                <w:numId w:val="46"/>
              </w:numPr>
              <w:spacing w:before="60" w:after="60"/>
              <w:rPr>
                <w:rFonts w:ascii="Arial" w:eastAsia="Calibri" w:hAnsi="Arial" w:cs="Arial"/>
              </w:rPr>
            </w:pPr>
            <w:r w:rsidRPr="00B441BB">
              <w:rPr>
                <w:rFonts w:ascii="Arial" w:eastAsia="Calibri" w:hAnsi="Arial" w:cs="Arial"/>
              </w:rPr>
              <w:t>Click on Promotion</w:t>
            </w:r>
          </w:p>
          <w:p w:rsidR="00B441BB" w:rsidRPr="001145C8" w:rsidRDefault="00B441BB" w:rsidP="00B441BB">
            <w:pPr>
              <w:pStyle w:val="NoSpacing"/>
              <w:numPr>
                <w:ilvl w:val="0"/>
                <w:numId w:val="46"/>
              </w:numPr>
              <w:spacing w:before="60" w:after="60"/>
              <w:rPr>
                <w:rFonts w:ascii="Arial" w:eastAsia="Calibri" w:hAnsi="Arial" w:cs="Arial"/>
              </w:rPr>
            </w:pPr>
            <w:r w:rsidRPr="00B441BB">
              <w:rPr>
                <w:rFonts w:ascii="Arial" w:eastAsia="Calibri" w:hAnsi="Arial" w:cs="Arial"/>
              </w:rPr>
              <w:t xml:space="preserve">Click on </w:t>
            </w:r>
            <w:r>
              <w:rPr>
                <w:rFonts w:cs="Arial"/>
              </w:rPr>
              <w:t>Event Publication List</w:t>
            </w:r>
            <w:r w:rsidRPr="001145C8">
              <w:rPr>
                <w:rFonts w:ascii="Arial" w:eastAsia="Calibri" w:hAnsi="Arial" w:cs="Arial"/>
              </w:rPr>
              <w:t xml:space="preserve"> </w:t>
            </w:r>
          </w:p>
        </w:tc>
      </w:tr>
      <w:tr w:rsidR="004E77AF" w:rsidRPr="00373914" w:rsidTr="00B441BB">
        <w:tc>
          <w:tcPr>
            <w:tcW w:w="1058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361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297A4F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297A4F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297A4F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297A4F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297A4F" w:rsidRPr="0037391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297A4F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297A4F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297A4F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297A4F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FA3EFD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B441BB">
        <w:tc>
          <w:tcPr>
            <w:tcW w:w="1058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3942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F91848" w:rsidRDefault="00AA145F" w:rsidP="001145C8">
            <w:pPr>
              <w:rPr>
                <w:b/>
              </w:rPr>
            </w:pPr>
            <w:r>
              <w:rPr>
                <w:b/>
              </w:rPr>
              <w:t>Test Result :</w:t>
            </w:r>
          </w:p>
          <w:p w:rsidR="00AA145F" w:rsidRDefault="00B441BB" w:rsidP="008A281E">
            <w:r>
              <w:object w:dxaOrig="12135" w:dyaOrig="4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3pt;height:140.25pt" o:ole="">
                  <v:imagedata r:id="rId8" o:title=""/>
                </v:shape>
                <o:OLEObject Type="Embed" ProgID="PBrush" ShapeID="_x0000_i1025" DrawAspect="Content" ObjectID="_1519742632" r:id="rId9"/>
              </w:object>
            </w:r>
          </w:p>
          <w:p w:rsidR="008A281E" w:rsidRDefault="008A281E" w:rsidP="008A281E">
            <w:r>
              <w:lastRenderedPageBreak/>
              <w:t>Remove dash ‘-‘ on click</w:t>
            </w:r>
            <w:bookmarkStart w:id="3" w:name="_GoBack"/>
            <w:bookmarkEnd w:id="3"/>
          </w:p>
          <w:p w:rsidR="008A281E" w:rsidRPr="00D60B57" w:rsidRDefault="008A281E" w:rsidP="008A281E">
            <w:pPr>
              <w:rPr>
                <w:b/>
              </w:rPr>
            </w:pPr>
            <w:r>
              <w:object w:dxaOrig="12030" w:dyaOrig="4680">
                <v:shape id="_x0000_i1026" type="#_x0000_t75" style="width:483pt;height:188.25pt" o:ole="">
                  <v:imagedata r:id="rId10" o:title=""/>
                </v:shape>
                <o:OLEObject Type="Embed" ProgID="PBrush" ShapeID="_x0000_i1026" DrawAspect="Content" ObjectID="_1519742633" r:id="rId11"/>
              </w:object>
            </w: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</w:t>
            </w:r>
            <w:r w:rsidR="00B441B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Binti</w:t>
            </w:r>
            <w:r w:rsidR="00B441B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Md</w:t>
            </w:r>
            <w:r w:rsidR="00B441B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Dasuki / Senior Manager, Quality Assurance and Support</w:t>
            </w:r>
          </w:p>
          <w:p w:rsidR="002B58FD" w:rsidRPr="00373914" w:rsidRDefault="002B58FD" w:rsidP="00B441BB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B441BB">
              <w:rPr>
                <w:rFonts w:cs="Arial"/>
                <w:b/>
                <w:sz w:val="22"/>
                <w:szCs w:val="22"/>
              </w:rPr>
              <w:t>7/3</w:t>
            </w:r>
            <w:r w:rsidR="00EE4BB8">
              <w:rPr>
                <w:rFonts w:cs="Arial"/>
                <w:b/>
                <w:sz w:val="22"/>
                <w:szCs w:val="22"/>
              </w:rPr>
              <w:t>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E3E" w:rsidRDefault="00936E3E" w:rsidP="00C81D08">
      <w:pPr>
        <w:spacing w:before="0" w:after="0"/>
      </w:pPr>
      <w:r>
        <w:separator/>
      </w:r>
    </w:p>
  </w:endnote>
  <w:endnote w:type="continuationSeparator" w:id="0">
    <w:p w:rsidR="00936E3E" w:rsidRDefault="00936E3E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E3E" w:rsidRDefault="00936E3E" w:rsidP="00C81D08">
      <w:pPr>
        <w:spacing w:before="0" w:after="0"/>
      </w:pPr>
      <w:r>
        <w:separator/>
      </w:r>
    </w:p>
  </w:footnote>
  <w:footnote w:type="continuationSeparator" w:id="0">
    <w:p w:rsidR="00936E3E" w:rsidRDefault="00936E3E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06.5pt;height:27pt" o:ole="">
          <v:imagedata r:id="rId1" o:title=""/>
        </v:shape>
        <o:OLEObject Type="Embed" ProgID="PBrush" ShapeID="_x0000_i1027" DrawAspect="Content" ObjectID="_1519742634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F7400AF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3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6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9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1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7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2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185CA0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6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4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5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32"/>
  </w:num>
  <w:num w:numId="4">
    <w:abstractNumId w:val="6"/>
  </w:num>
  <w:num w:numId="5">
    <w:abstractNumId w:val="10"/>
  </w:num>
  <w:num w:numId="6">
    <w:abstractNumId w:val="24"/>
  </w:num>
  <w:num w:numId="7">
    <w:abstractNumId w:val="0"/>
  </w:num>
  <w:num w:numId="8">
    <w:abstractNumId w:val="12"/>
  </w:num>
  <w:num w:numId="9">
    <w:abstractNumId w:val="40"/>
  </w:num>
  <w:num w:numId="10">
    <w:abstractNumId w:val="44"/>
  </w:num>
  <w:num w:numId="11">
    <w:abstractNumId w:val="1"/>
  </w:num>
  <w:num w:numId="12">
    <w:abstractNumId w:val="26"/>
  </w:num>
  <w:num w:numId="13">
    <w:abstractNumId w:val="28"/>
  </w:num>
  <w:num w:numId="14">
    <w:abstractNumId w:val="43"/>
  </w:num>
  <w:num w:numId="15">
    <w:abstractNumId w:val="25"/>
  </w:num>
  <w:num w:numId="16">
    <w:abstractNumId w:val="15"/>
  </w:num>
  <w:num w:numId="17">
    <w:abstractNumId w:val="2"/>
  </w:num>
  <w:num w:numId="18">
    <w:abstractNumId w:val="20"/>
  </w:num>
  <w:num w:numId="19">
    <w:abstractNumId w:val="42"/>
  </w:num>
  <w:num w:numId="20">
    <w:abstractNumId w:val="39"/>
  </w:num>
  <w:num w:numId="21">
    <w:abstractNumId w:val="31"/>
  </w:num>
  <w:num w:numId="22">
    <w:abstractNumId w:val="30"/>
  </w:num>
  <w:num w:numId="23">
    <w:abstractNumId w:val="41"/>
  </w:num>
  <w:num w:numId="24">
    <w:abstractNumId w:val="38"/>
  </w:num>
  <w:num w:numId="25">
    <w:abstractNumId w:val="35"/>
  </w:num>
  <w:num w:numId="26">
    <w:abstractNumId w:val="29"/>
  </w:num>
  <w:num w:numId="27">
    <w:abstractNumId w:val="17"/>
  </w:num>
  <w:num w:numId="28">
    <w:abstractNumId w:val="45"/>
  </w:num>
  <w:num w:numId="29">
    <w:abstractNumId w:val="23"/>
  </w:num>
  <w:num w:numId="30">
    <w:abstractNumId w:val="11"/>
  </w:num>
  <w:num w:numId="31">
    <w:abstractNumId w:val="27"/>
  </w:num>
  <w:num w:numId="32">
    <w:abstractNumId w:val="36"/>
  </w:num>
  <w:num w:numId="33">
    <w:abstractNumId w:val="8"/>
  </w:num>
  <w:num w:numId="34">
    <w:abstractNumId w:val="14"/>
  </w:num>
  <w:num w:numId="35">
    <w:abstractNumId w:val="3"/>
  </w:num>
  <w:num w:numId="36">
    <w:abstractNumId w:val="19"/>
  </w:num>
  <w:num w:numId="37">
    <w:abstractNumId w:val="21"/>
  </w:num>
  <w:num w:numId="38">
    <w:abstractNumId w:val="13"/>
  </w:num>
  <w:num w:numId="39">
    <w:abstractNumId w:val="5"/>
  </w:num>
  <w:num w:numId="40">
    <w:abstractNumId w:val="33"/>
  </w:num>
  <w:num w:numId="41">
    <w:abstractNumId w:val="9"/>
  </w:num>
  <w:num w:numId="42">
    <w:abstractNumId w:val="22"/>
  </w:num>
  <w:num w:numId="43">
    <w:abstractNumId w:val="16"/>
  </w:num>
  <w:num w:numId="44">
    <w:abstractNumId w:val="37"/>
  </w:num>
  <w:num w:numId="45">
    <w:abstractNumId w:val="4"/>
  </w:num>
  <w:num w:numId="46">
    <w:abstractNumId w:val="3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3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95FE1"/>
    <w:rsid w:val="000A79E3"/>
    <w:rsid w:val="000B0A56"/>
    <w:rsid w:val="000B3159"/>
    <w:rsid w:val="000B778A"/>
    <w:rsid w:val="000C0E95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97A4F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3FC0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4D76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0CC1"/>
    <w:rsid w:val="005B2EC6"/>
    <w:rsid w:val="005B40DE"/>
    <w:rsid w:val="005B4E67"/>
    <w:rsid w:val="005C5E7C"/>
    <w:rsid w:val="005C5EA9"/>
    <w:rsid w:val="005D1D1A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578FE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27C6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281E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36E3E"/>
    <w:rsid w:val="009466C3"/>
    <w:rsid w:val="009473BA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A145F"/>
    <w:rsid w:val="00AB0250"/>
    <w:rsid w:val="00AB19DF"/>
    <w:rsid w:val="00AB34D0"/>
    <w:rsid w:val="00AB3B42"/>
    <w:rsid w:val="00AC03CD"/>
    <w:rsid w:val="00AC1B23"/>
    <w:rsid w:val="00AC7786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441BB"/>
    <w:rsid w:val="00B63655"/>
    <w:rsid w:val="00B839F6"/>
    <w:rsid w:val="00B93642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BF611F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219A"/>
    <w:rsid w:val="00D56D72"/>
    <w:rsid w:val="00D60220"/>
    <w:rsid w:val="00D60B57"/>
    <w:rsid w:val="00D63232"/>
    <w:rsid w:val="00D6654B"/>
    <w:rsid w:val="00D870BF"/>
    <w:rsid w:val="00D872F2"/>
    <w:rsid w:val="00D87E8E"/>
    <w:rsid w:val="00DA6703"/>
    <w:rsid w:val="00DB11B7"/>
    <w:rsid w:val="00DC1E70"/>
    <w:rsid w:val="00DD4C3F"/>
    <w:rsid w:val="00DF0CD8"/>
    <w:rsid w:val="00DF22B9"/>
    <w:rsid w:val="00DF6F45"/>
    <w:rsid w:val="00E024EE"/>
    <w:rsid w:val="00E0652B"/>
    <w:rsid w:val="00E07B8F"/>
    <w:rsid w:val="00E15D37"/>
    <w:rsid w:val="00E27FCA"/>
    <w:rsid w:val="00E42655"/>
    <w:rsid w:val="00E538D4"/>
    <w:rsid w:val="00E7253E"/>
    <w:rsid w:val="00E77BE6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06DB3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1848"/>
    <w:rsid w:val="00F95710"/>
    <w:rsid w:val="00FA3EFD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FA3EFD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  <w:lang w:val="en-MY" w:eastAsia="en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9719F-9717-46A9-ABBA-C2613112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Haida</cp:lastModifiedBy>
  <cp:revision>15</cp:revision>
  <dcterms:created xsi:type="dcterms:W3CDTF">2016-01-19T06:01:00Z</dcterms:created>
  <dcterms:modified xsi:type="dcterms:W3CDTF">2016-03-17T09:55:00Z</dcterms:modified>
</cp:coreProperties>
</file>