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4D1856" w:rsidTr="00725DB4">
        <w:tc>
          <w:tcPr>
            <w:tcW w:w="2973" w:type="pct"/>
            <w:gridSpan w:val="6"/>
            <w:shd w:val="clear" w:color="auto" w:fill="B3B3B3"/>
          </w:tcPr>
          <w:p w:rsidR="008822EE" w:rsidRPr="004D1856" w:rsidRDefault="008822EE" w:rsidP="001F52F8">
            <w:pPr>
              <w:pStyle w:val="Heading9"/>
              <w:numPr>
                <w:ilvl w:val="0"/>
                <w:numId w:val="0"/>
              </w:numPr>
              <w:rPr>
                <w:rFonts w:ascii="Calibri" w:hAnsi="Calibri" w:cs="Arial"/>
                <w:b w:val="0"/>
                <w:sz w:val="22"/>
                <w:szCs w:val="22"/>
              </w:rPr>
            </w:pPr>
            <w:bookmarkStart w:id="0" w:name="_Toc224554054"/>
            <w:r w:rsidRPr="00786EC9">
              <w:rPr>
                <w:sz w:val="40"/>
              </w:rPr>
              <w:t xml:space="preserve">Test </w:t>
            </w:r>
            <w:bookmarkEnd w:id="0"/>
            <w:r w:rsidRPr="00786EC9">
              <w:rPr>
                <w:sz w:val="40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:rsidR="008822EE" w:rsidRPr="004D1856" w:rsidRDefault="00404EA9" w:rsidP="00811703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SCP ID# </w:t>
            </w:r>
            <w:r w:rsidR="008822EE">
              <w:rPr>
                <w:rFonts w:ascii="Calibri" w:hAnsi="Calibri" w:cs="Arial"/>
                <w:b/>
                <w:sz w:val="22"/>
                <w:szCs w:val="22"/>
              </w:rPr>
              <w:t xml:space="preserve">:  </w:t>
            </w:r>
            <w:r w:rsidR="00811703">
              <w:rPr>
                <w:rFonts w:ascii="Calibri" w:hAnsi="Calibri" w:cs="Arial"/>
                <w:b/>
                <w:sz w:val="22"/>
                <w:szCs w:val="22"/>
              </w:rPr>
              <w:t>5989</w:t>
            </w:r>
            <w:bookmarkStart w:id="1" w:name="_GoBack"/>
            <w:bookmarkEnd w:id="1"/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:rsidR="008822EE" w:rsidRPr="009C5F1A" w:rsidRDefault="00811703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cs="Arial"/>
                <w:color w:val="222222"/>
                <w:sz w:val="26"/>
                <w:szCs w:val="26"/>
                <w:shd w:val="clear" w:color="auto" w:fill="FFFFFF"/>
              </w:rPr>
              <w:t>CMS Enhancement Dynamic Report</w:t>
            </w:r>
          </w:p>
        </w:tc>
      </w:tr>
      <w:tr w:rsidR="008822EE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:rsidR="008822EE" w:rsidRPr="004D1856" w:rsidRDefault="00CF3F38" w:rsidP="00597E4D">
            <w:pPr>
              <w:spacing w:before="60" w:after="60"/>
              <w:rPr>
                <w:rFonts w:ascii="Calibri" w:hAnsi="Calibri" w:cs="Arial"/>
                <w:color w:val="800080"/>
                <w:szCs w:val="22"/>
              </w:rPr>
            </w:pP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Unit 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="008822EE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end"/>
            </w:r>
            <w:bookmarkEnd w:id="2"/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Functionality 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Integration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System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Interface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br/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Performance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Regression        </w:t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597E4D">
              <w:rPr>
                <w:rFonts w:ascii="Calibri" w:hAnsi="Calibri" w:cs="Arial"/>
                <w:sz w:val="22"/>
                <w:szCs w:val="22"/>
              </w:rPr>
              <w:t xml:space="preserve">Acceptance    </w:t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4D1856">
              <w:rPr>
                <w:rFonts w:ascii="Calibri" w:hAnsi="Calibri" w:cs="Arial"/>
                <w:sz w:val="22"/>
                <w:szCs w:val="22"/>
              </w:rPr>
            </w:r>
            <w:r w:rsidRPr="004D1856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8822EE" w:rsidRPr="004D1856">
              <w:rPr>
                <w:rFonts w:ascii="Calibri" w:hAnsi="Calibri" w:cs="Arial"/>
                <w:sz w:val="22"/>
                <w:szCs w:val="22"/>
              </w:rPr>
              <w:t>Pilot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4D1856">
              <w:rPr>
                <w:rFonts w:ascii="Calibri" w:hAnsi="Calibr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:rsidR="008822EE" w:rsidRPr="00697BE4" w:rsidRDefault="008822EE" w:rsidP="00697BE4">
            <w:pPr>
              <w:pStyle w:val="Heading2"/>
              <w:numPr>
                <w:ilvl w:val="0"/>
                <w:numId w:val="0"/>
              </w:num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91" w:type="pct"/>
            <w:gridSpan w:val="3"/>
            <w:shd w:val="clear" w:color="auto" w:fill="E0E0E0"/>
          </w:tcPr>
          <w:p w:rsidR="008822EE" w:rsidRPr="004D1856" w:rsidRDefault="008822EE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Test Started </w:t>
            </w:r>
            <w:r w:rsidRPr="004D1856">
              <w:rPr>
                <w:rFonts w:ascii="Calibri" w:hAnsi="Calibri" w:cs="Arial"/>
                <w:b/>
                <w:sz w:val="22"/>
                <w:szCs w:val="22"/>
              </w:rPr>
              <w:t>Date:</w:t>
            </w:r>
          </w:p>
        </w:tc>
        <w:tc>
          <w:tcPr>
            <w:tcW w:w="1589" w:type="pct"/>
          </w:tcPr>
          <w:p w:rsidR="008822EE" w:rsidRPr="004D1856" w:rsidRDefault="00811703" w:rsidP="00691AD6">
            <w:pPr>
              <w:spacing w:before="60" w:after="6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ascii="Calibri" w:hAnsi="Calibri"/>
                <w:color w:val="800080"/>
                <w:szCs w:val="22"/>
              </w:rPr>
              <w:t>01/04</w:t>
            </w:r>
            <w:r w:rsidR="0036531A">
              <w:rPr>
                <w:rFonts w:ascii="Calibri" w:hAnsi="Calibri"/>
                <w:color w:val="800080"/>
                <w:szCs w:val="22"/>
              </w:rPr>
              <w:t>/2016</w:t>
            </w:r>
          </w:p>
        </w:tc>
      </w:tr>
      <w:tr w:rsidR="005953A7" w:rsidRPr="004D1856" w:rsidTr="00725DB4">
        <w:tc>
          <w:tcPr>
            <w:tcW w:w="810" w:type="pct"/>
            <w:shd w:val="clear" w:color="auto" w:fill="E0E0E0"/>
          </w:tcPr>
          <w:p w:rsidR="005953A7" w:rsidRPr="004D1856" w:rsidRDefault="005953A7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822EE">
              <w:rPr>
                <w:rFonts w:ascii="Calibri" w:hAnsi="Calibr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:rsidR="005953A7" w:rsidRPr="00C81D08" w:rsidRDefault="00811703" w:rsidP="00811703">
            <w:pPr>
              <w:spacing w:before="60" w:after="60"/>
              <w:rPr>
                <w:rFonts w:ascii="Calibri" w:hAnsi="Calibri"/>
                <w:b/>
                <w:color w:val="800080"/>
                <w:szCs w:val="22"/>
              </w:rPr>
            </w:pPr>
            <w:r>
              <w:rPr>
                <w:rFonts w:ascii="Calibri" w:hAnsi="Calibri"/>
                <w:b/>
                <w:color w:val="800080"/>
                <w:szCs w:val="22"/>
              </w:rPr>
              <w:t>Dynamic Report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 xml:space="preserve">Test </w:t>
            </w:r>
            <w:r>
              <w:rPr>
                <w:rFonts w:cs="Arial"/>
                <w:lang w:val="en-US"/>
              </w:rPr>
              <w:t>Description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</w:tcPr>
          <w:p w:rsidR="0036531A" w:rsidRPr="00E56464" w:rsidRDefault="00811703" w:rsidP="00E56464">
            <w:pPr>
              <w:spacing w:before="120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To ensure the search button on the Dynamic Report functioning well.</w:t>
            </w:r>
          </w:p>
        </w:tc>
      </w:tr>
      <w:tr w:rsidR="00C81D08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Test Function</w:t>
            </w:r>
            <w:r>
              <w:rPr>
                <w:rFonts w:cs="Arial"/>
                <w:lang w:val="en-US"/>
              </w:rPr>
              <w:t>ality</w:t>
            </w:r>
            <w:r w:rsidRPr="00AA4915">
              <w:rPr>
                <w:rFonts w:cs="Arial"/>
                <w:lang w:val="en-US"/>
              </w:rPr>
              <w:t>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:rsidR="00E56464" w:rsidRDefault="00811703" w:rsidP="00811703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BIB</w:t>
            </w:r>
          </w:p>
          <w:p w:rsidR="00811703" w:rsidRDefault="00811703" w:rsidP="00811703">
            <w:pPr>
              <w:pStyle w:val="Table-Contents"/>
              <w:numPr>
                <w:ilvl w:val="0"/>
                <w:numId w:val="23"/>
              </w:numPr>
              <w:spacing w:before="120"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Registration</w:t>
            </w:r>
          </w:p>
          <w:p w:rsidR="00811703" w:rsidRPr="00863A55" w:rsidRDefault="00811703" w:rsidP="00811703">
            <w:pPr>
              <w:pStyle w:val="Table-Contents"/>
              <w:spacing w:before="120" w:after="120"/>
              <w:ind w:left="7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-State</w:t>
            </w:r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Test </w:t>
            </w:r>
            <w:r w:rsidRPr="00AA4915">
              <w:rPr>
                <w:rFonts w:cs="Arial"/>
                <w:lang w:val="en-US"/>
              </w:rPr>
              <w:t>Procedure:</w:t>
            </w:r>
          </w:p>
        </w:tc>
        <w:tc>
          <w:tcPr>
            <w:tcW w:w="4190" w:type="pct"/>
            <w:gridSpan w:val="7"/>
          </w:tcPr>
          <w:p w:rsidR="00CD5F03" w:rsidRDefault="00CD5F03" w:rsidP="00CD5F03">
            <w:pPr>
              <w:spacing w:before="0" w:after="0"/>
              <w:rPr>
                <w:rFonts w:cs="Arial"/>
                <w:sz w:val="18"/>
                <w:szCs w:val="18"/>
              </w:rPr>
            </w:pPr>
          </w:p>
          <w:p w:rsidR="00811703" w:rsidRDefault="00811703" w:rsidP="00811703">
            <w:pPr>
              <w:pStyle w:val="Table-Conten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BIB</w:t>
            </w:r>
          </w:p>
          <w:p w:rsidR="00811703" w:rsidRDefault="00811703" w:rsidP="0081170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Login to IBAM.</w:t>
            </w:r>
          </w:p>
          <w:p w:rsidR="00811703" w:rsidRDefault="00811703" w:rsidP="0081170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Click on the BIB Dynamic Report.</w:t>
            </w:r>
          </w:p>
          <w:p w:rsidR="00811703" w:rsidRDefault="00811703" w:rsidP="0081170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Choose on the Report Type drop down navigation.</w:t>
            </w:r>
          </w:p>
          <w:p w:rsidR="00811703" w:rsidRDefault="00811703" w:rsidP="0081170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At the State dropdown navigation, choose on required state</w:t>
            </w:r>
          </w:p>
          <w:p w:rsidR="00E56464" w:rsidRPr="00367210" w:rsidRDefault="00811703" w:rsidP="00811703">
            <w:pPr>
              <w:pStyle w:val="Table-Contents"/>
              <w:numPr>
                <w:ilvl w:val="0"/>
                <w:numId w:val="24"/>
              </w:numPr>
              <w:spacing w:before="120"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Click on Search.</w:t>
            </w:r>
          </w:p>
        </w:tc>
      </w:tr>
      <w:tr w:rsidR="002B58FD" w:rsidRPr="004D1856" w:rsidTr="00725DB4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C81D08" w:rsidRPr="000C33BE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0C33BE">
              <w:rPr>
                <w:rFonts w:cs="Arial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:rsidR="00C81D08" w:rsidRPr="000C33BE" w:rsidRDefault="00C81D08" w:rsidP="00811703">
            <w:pPr>
              <w:pStyle w:val="Table-Contents"/>
              <w:spacing w:before="120" w:after="120"/>
              <w:rPr>
                <w:rFonts w:ascii="Arial" w:hAnsi="Arial" w:cs="Arial"/>
                <w:lang w:val="en-US"/>
              </w:rPr>
            </w:pPr>
            <w:r w:rsidRPr="000C33BE">
              <w:rPr>
                <w:rFonts w:ascii="Arial" w:hAnsi="Arial" w:cs="Arial"/>
                <w:lang w:val="en-US"/>
              </w:rPr>
              <w:t xml:space="preserve">Pass:  </w:t>
            </w:r>
            <w:r w:rsidR="00811703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170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11703">
              <w:rPr>
                <w:rFonts w:ascii="Arial" w:hAnsi="Arial" w:cs="Arial"/>
                <w:lang w:val="en-US"/>
              </w:rPr>
            </w:r>
            <w:r w:rsidR="00811703">
              <w:rPr>
                <w:rFonts w:ascii="Arial" w:hAnsi="Arial" w:cs="Arial"/>
                <w:lang w:val="en-US"/>
              </w:rPr>
              <w:fldChar w:fldCharType="end"/>
            </w:r>
            <w:r w:rsidRPr="000C33BE">
              <w:rPr>
                <w:rFonts w:ascii="Arial" w:hAnsi="Arial" w:cs="Arial"/>
                <w:lang w:val="en-US"/>
              </w:rPr>
              <w:t xml:space="preserve">   Fail:  </w:t>
            </w:r>
            <w:bookmarkStart w:id="3" w:name="Check2"/>
            <w:r w:rsidR="00811703">
              <w:rPr>
                <w:rFonts w:ascii="Arial" w:hAnsi="Arial" w:cs="Arial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11703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="00811703">
              <w:rPr>
                <w:rFonts w:ascii="Arial" w:hAnsi="Arial" w:cs="Arial"/>
                <w:lang w:val="en-US"/>
              </w:rPr>
            </w:r>
            <w:r w:rsidR="00811703">
              <w:rPr>
                <w:rFonts w:ascii="Arial" w:hAnsi="Arial" w:cs="Arial"/>
                <w:lang w:val="en-US"/>
              </w:rPr>
              <w:fldChar w:fldCharType="end"/>
            </w:r>
            <w:bookmarkEnd w:id="3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81D08" w:rsidRPr="00C81D08" w:rsidRDefault="00C81D08" w:rsidP="00C81D0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FD4591">
              <w:rPr>
                <w:rFonts w:cs="Arial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:rsidR="00C81D08" w:rsidRPr="009F468E" w:rsidRDefault="00E56464" w:rsidP="00C81D08">
            <w:pPr>
              <w:pStyle w:val="Table-Contents-Tests"/>
              <w:spacing w:before="120" w:after="12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Erni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Suhaireen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binti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Zulkifli</w:t>
            </w:r>
            <w:proofErr w:type="spellEnd"/>
          </w:p>
        </w:tc>
      </w:tr>
      <w:tr w:rsidR="00C81D08" w:rsidRPr="004D1856" w:rsidTr="00725DB4">
        <w:tc>
          <w:tcPr>
            <w:tcW w:w="810" w:type="pct"/>
            <w:shd w:val="clear" w:color="auto" w:fill="E0E0E0"/>
          </w:tcPr>
          <w:p w:rsidR="00C81D08" w:rsidRPr="00AA4915" w:rsidRDefault="00C81D08" w:rsidP="001F52F8">
            <w:pPr>
              <w:pStyle w:val="Table-Title"/>
              <w:spacing w:before="120" w:after="120"/>
              <w:rPr>
                <w:rFonts w:cs="Arial"/>
                <w:lang w:val="en-US"/>
              </w:rPr>
            </w:pPr>
            <w:r w:rsidRPr="00AA4915">
              <w:rPr>
                <w:rFonts w:cs="Arial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:rsidR="00811703" w:rsidRDefault="00811703" w:rsidP="00811703">
            <w:r>
              <w:t>Different state name between Dropdown List and Registration Report Table.</w:t>
            </w:r>
          </w:p>
          <w:p w:rsidR="00C81D08" w:rsidRPr="00367210" w:rsidRDefault="00C81D08" w:rsidP="00811703">
            <w:pPr>
              <w:rPr>
                <w:rFonts w:cs="Arial"/>
                <w:sz w:val="18"/>
                <w:szCs w:val="18"/>
              </w:rPr>
            </w:pPr>
          </w:p>
        </w:tc>
      </w:tr>
      <w:tr w:rsidR="00C81D08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:rsidR="00AD5B60" w:rsidRDefault="00AD5B60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</w:p>
          <w:p w:rsidR="00C81D08" w:rsidRPr="008A1CC7" w:rsidRDefault="00C81D08" w:rsidP="001F52F8">
            <w:pPr>
              <w:spacing w:before="60" w:after="60"/>
              <w:jc w:val="center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t xml:space="preserve">TEST </w:t>
            </w:r>
            <w:r>
              <w:rPr>
                <w:rFonts w:ascii="Calibri" w:hAnsi="Calibri" w:cs="Arial"/>
                <w:b/>
                <w:szCs w:val="22"/>
              </w:rPr>
              <w:t>DESCRIPTION</w:t>
            </w: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:rsidR="00811703" w:rsidRDefault="00811703" w:rsidP="00811703">
            <w:pPr>
              <w:pStyle w:val="Heading3"/>
            </w:pPr>
            <w:r>
              <w:lastRenderedPageBreak/>
              <w:t>State (BUG)</w:t>
            </w:r>
          </w:p>
          <w:p w:rsidR="00811703" w:rsidRDefault="00811703" w:rsidP="00811703">
            <w:r>
              <w:t>Choose the required ‘State’. Then click on ‘Search’.</w:t>
            </w:r>
          </w:p>
          <w:p w:rsidR="00811703" w:rsidRDefault="00811703" w:rsidP="00811703">
            <w:r>
              <w:rPr>
                <w:noProof/>
              </w:rPr>
              <w:drawing>
                <wp:inline distT="0" distB="0" distL="0" distR="0" wp14:anchorId="7613AFE7" wp14:editId="6C503072">
                  <wp:extent cx="5943600" cy="236728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236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1703" w:rsidRDefault="00811703" w:rsidP="00811703">
            <w:r>
              <w:rPr>
                <w:noProof/>
              </w:rPr>
              <w:drawing>
                <wp:inline distT="0" distB="0" distL="0" distR="0" wp14:anchorId="5B5F653F" wp14:editId="75BC0803">
                  <wp:extent cx="5943600" cy="181483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81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1703" w:rsidRDefault="00811703" w:rsidP="00811703">
            <w:r>
              <w:t>Different state name between Dropdown List and Registration Report Table.</w:t>
            </w:r>
          </w:p>
          <w:p w:rsidR="00811703" w:rsidRDefault="00811703" w:rsidP="00811703"/>
          <w:p w:rsidR="00811703" w:rsidRDefault="00811703" w:rsidP="00811703">
            <w:pPr>
              <w:spacing w:after="0"/>
            </w:pPr>
            <w:r>
              <w:t>For example:</w:t>
            </w:r>
          </w:p>
          <w:p w:rsidR="00811703" w:rsidRDefault="00811703" w:rsidP="00811703">
            <w:pPr>
              <w:spacing w:after="0"/>
            </w:pPr>
            <w:r>
              <w:t>Dropdown list:</w:t>
            </w:r>
            <w:r>
              <w:tab/>
            </w:r>
            <w:r>
              <w:tab/>
              <w:t xml:space="preserve"> </w:t>
            </w:r>
            <w:r>
              <w:tab/>
              <w:t>Wilayah Persekutuan – Kuala Lumpur</w:t>
            </w:r>
          </w:p>
          <w:p w:rsidR="00811703" w:rsidRDefault="00811703" w:rsidP="00811703">
            <w:pPr>
              <w:spacing w:after="0"/>
            </w:pPr>
            <w:r>
              <w:t xml:space="preserve">Registration Report table: </w:t>
            </w:r>
            <w:r>
              <w:tab/>
              <w:t>Kuala Lumpur</w:t>
            </w:r>
          </w:p>
          <w:p w:rsidR="00811703" w:rsidRDefault="00811703" w:rsidP="00811703">
            <w:pPr>
              <w:spacing w:after="0"/>
            </w:pPr>
          </w:p>
          <w:p w:rsidR="00811703" w:rsidRDefault="00811703" w:rsidP="00811703">
            <w:r>
              <w:t>That is why IBAM shows ‘No Data Available’ for State ‘Wilayah Persekutuan – Kuala Lumpur’.</w:t>
            </w:r>
          </w:p>
          <w:p w:rsidR="00811703" w:rsidRDefault="00811703" w:rsidP="00811703"/>
          <w:p w:rsidR="00811703" w:rsidRDefault="00811703" w:rsidP="00811703"/>
          <w:p w:rsidR="00811703" w:rsidRDefault="00811703" w:rsidP="00811703"/>
          <w:p w:rsidR="00811703" w:rsidRDefault="00811703" w:rsidP="00811703"/>
          <w:p w:rsidR="00811703" w:rsidRDefault="00811703" w:rsidP="00811703"/>
          <w:p w:rsidR="00811703" w:rsidRDefault="00811703" w:rsidP="00811703"/>
          <w:p w:rsidR="00811703" w:rsidRDefault="00811703" w:rsidP="00811703"/>
          <w:p w:rsidR="00811703" w:rsidRDefault="00811703" w:rsidP="00811703"/>
          <w:p w:rsidR="00811703" w:rsidRDefault="00811703" w:rsidP="00811703"/>
          <w:p w:rsidR="00811703" w:rsidRDefault="00811703" w:rsidP="00811703"/>
          <w:p w:rsidR="00811703" w:rsidRDefault="00811703" w:rsidP="00811703">
            <w:r>
              <w:t>Sample screen for dropdown list of state.</w:t>
            </w:r>
          </w:p>
          <w:p w:rsidR="00811703" w:rsidRDefault="00811703" w:rsidP="00811703">
            <w:r>
              <w:rPr>
                <w:noProof/>
              </w:rPr>
              <w:drawing>
                <wp:inline distT="0" distB="0" distL="0" distR="0" wp14:anchorId="498C4B08" wp14:editId="26275A22">
                  <wp:extent cx="5943600" cy="387159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87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1703" w:rsidRDefault="00811703" w:rsidP="00811703">
            <w:r>
              <w:t>Sample screen of Registration Report table.</w:t>
            </w:r>
          </w:p>
          <w:p w:rsidR="00811703" w:rsidRDefault="00811703" w:rsidP="00811703">
            <w:r>
              <w:rPr>
                <w:noProof/>
              </w:rPr>
              <w:lastRenderedPageBreak/>
              <w:drawing>
                <wp:inline distT="0" distB="0" distL="0" distR="0" wp14:anchorId="4EB9973A" wp14:editId="40EB73D9">
                  <wp:extent cx="5943600" cy="3429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42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1703" w:rsidRPr="0010355D" w:rsidRDefault="00811703" w:rsidP="00811703"/>
          <w:p w:rsidR="006313CC" w:rsidRPr="008A1CC7" w:rsidRDefault="006313CC" w:rsidP="00366F87">
            <w:pPr>
              <w:pStyle w:val="Heading6"/>
              <w:rPr>
                <w:rFonts w:ascii="Calibri" w:hAnsi="Calibri" w:cs="Arial"/>
                <w:b/>
                <w:szCs w:val="22"/>
              </w:rPr>
            </w:pPr>
          </w:p>
        </w:tc>
      </w:tr>
      <w:tr w:rsidR="006313CC" w:rsidRPr="008A1CC7" w:rsidTr="00725DB4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CC" w:rsidRPr="008A1CC7" w:rsidRDefault="006313CC" w:rsidP="001F52F8">
            <w:pPr>
              <w:spacing w:before="60" w:after="60"/>
              <w:rPr>
                <w:rFonts w:ascii="Calibri" w:hAnsi="Calibri" w:cs="Arial"/>
                <w:b/>
                <w:szCs w:val="22"/>
              </w:rPr>
            </w:pPr>
            <w:r w:rsidRPr="008A1CC7">
              <w:rPr>
                <w:rFonts w:ascii="Calibri" w:hAnsi="Calibri" w:cs="Arial"/>
                <w:b/>
                <w:szCs w:val="22"/>
              </w:rPr>
              <w:lastRenderedPageBreak/>
              <w:t>Reviewed By: (PMO)</w:t>
            </w:r>
          </w:p>
        </w:tc>
      </w:tr>
      <w:tr w:rsidR="006313CC" w:rsidRPr="004D1856" w:rsidTr="00725DB4">
        <w:tc>
          <w:tcPr>
            <w:tcW w:w="2127" w:type="pct"/>
            <w:gridSpan w:val="3"/>
            <w:shd w:val="clear" w:color="auto" w:fill="auto"/>
          </w:tcPr>
          <w:p w:rsidR="006313CC" w:rsidRPr="00F330AE" w:rsidRDefault="006313CC" w:rsidP="009C5F1A">
            <w:pPr>
              <w:spacing w:before="120"/>
              <w:jc w:val="center"/>
              <w:rPr>
                <w:rFonts w:ascii="Lucida Handwriting" w:hAnsi="Lucida Handwriting" w:cs="Arial"/>
                <w:b/>
                <w:szCs w:val="22"/>
              </w:rPr>
            </w:pPr>
            <w:r w:rsidRPr="00F330AE">
              <w:rPr>
                <w:rFonts w:ascii="Lucida Handwriting" w:hAnsi="Lucida Handwriting" w:cs="Arial"/>
                <w:b/>
                <w:noProof/>
                <w:szCs w:val="22"/>
              </w:rPr>
              <w:t>Lizahwati</w:t>
            </w:r>
          </w:p>
        </w:tc>
        <w:tc>
          <w:tcPr>
            <w:tcW w:w="2873" w:type="pct"/>
            <w:gridSpan w:val="5"/>
          </w:tcPr>
          <w:p w:rsidR="006313CC" w:rsidRDefault="006313CC" w:rsidP="009C5F1A">
            <w:pPr>
              <w:spacing w:before="1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Lizahwati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Basirun</w:t>
            </w:r>
            <w:proofErr w:type="spellEnd"/>
          </w:p>
          <w:p w:rsidR="006313CC" w:rsidRPr="005E7D49" w:rsidRDefault="006313CC" w:rsidP="00863A55">
            <w:pPr>
              <w:spacing w:before="120"/>
              <w:rPr>
                <w:rFonts w:ascii="Calibri" w:hAnsi="Calibri"/>
                <w:color w:val="800080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:rsidR="008822EE" w:rsidRDefault="008822EE" w:rsidP="00044827"/>
    <w:sectPr w:rsidR="008822EE" w:rsidSect="002B58FD">
      <w:head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AA" w:rsidRDefault="00E16BAA" w:rsidP="00C81D08">
      <w:pPr>
        <w:spacing w:before="0" w:after="0"/>
      </w:pPr>
      <w:r>
        <w:separator/>
      </w:r>
    </w:p>
  </w:endnote>
  <w:endnote w:type="continuationSeparator" w:id="0">
    <w:p w:rsidR="00E16BAA" w:rsidRDefault="00E16BA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AA" w:rsidRDefault="00E16BAA" w:rsidP="00C81D08">
      <w:pPr>
        <w:spacing w:before="0" w:after="0"/>
      </w:pPr>
      <w:r>
        <w:separator/>
      </w:r>
    </w:p>
  </w:footnote>
  <w:footnote w:type="continuationSeparator" w:id="0">
    <w:p w:rsidR="00E16BAA" w:rsidRDefault="00E16BA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2F8" w:rsidRDefault="001F52F8" w:rsidP="00C81D08">
    <w:pPr>
      <w:pStyle w:val="Header"/>
      <w:jc w:val="right"/>
    </w:pPr>
    <w:r w:rsidRPr="00C81D08">
      <w:rPr>
        <w:noProof/>
      </w:rPr>
      <w:drawing>
        <wp:inline distT="0" distB="0" distL="0" distR="0">
          <wp:extent cx="1265555" cy="499745"/>
          <wp:effectExtent l="19050" t="0" r="0" b="0"/>
          <wp:docPr id="22" name="Picture 1" descr="penri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ril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499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52F8" w:rsidRDefault="001F52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161"/>
    <w:multiLevelType w:val="hybridMultilevel"/>
    <w:tmpl w:val="79262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C5CD2"/>
    <w:multiLevelType w:val="hybridMultilevel"/>
    <w:tmpl w:val="64F2F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53ADF"/>
    <w:multiLevelType w:val="hybridMultilevel"/>
    <w:tmpl w:val="98C42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8146D1D"/>
    <w:multiLevelType w:val="hybridMultilevel"/>
    <w:tmpl w:val="37ECE858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5738"/>
    <w:multiLevelType w:val="multilevel"/>
    <w:tmpl w:val="709EF83C"/>
    <w:lvl w:ilvl="0">
      <w:start w:val="1"/>
      <w:numFmt w:val="lowerRoman"/>
      <w:lvlText w:val="%1."/>
      <w:lvlJc w:val="righ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216" w:hanging="216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" w:hanging="216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5">
    <w:nsid w:val="1A54419B"/>
    <w:multiLevelType w:val="hybridMultilevel"/>
    <w:tmpl w:val="950A3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402E4"/>
    <w:multiLevelType w:val="hybridMultilevel"/>
    <w:tmpl w:val="A1664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352FF9"/>
    <w:multiLevelType w:val="hybridMultilevel"/>
    <w:tmpl w:val="4136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64742F"/>
    <w:multiLevelType w:val="multilevel"/>
    <w:tmpl w:val="E4366AF8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9">
    <w:nsid w:val="3A9220F0"/>
    <w:multiLevelType w:val="hybridMultilevel"/>
    <w:tmpl w:val="08AC239A"/>
    <w:lvl w:ilvl="0" w:tplc="4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1D7A10"/>
    <w:multiLevelType w:val="hybridMultilevel"/>
    <w:tmpl w:val="08947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C50CCB"/>
    <w:multiLevelType w:val="hybridMultilevel"/>
    <w:tmpl w:val="D9F2A6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750B05"/>
    <w:multiLevelType w:val="hybridMultilevel"/>
    <w:tmpl w:val="C220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EA26AC"/>
    <w:multiLevelType w:val="hybridMultilevel"/>
    <w:tmpl w:val="A0E87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742D7"/>
    <w:multiLevelType w:val="hybridMultilevel"/>
    <w:tmpl w:val="CE7CE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D19F5"/>
    <w:multiLevelType w:val="hybridMultilevel"/>
    <w:tmpl w:val="E4A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874E2"/>
    <w:multiLevelType w:val="hybridMultilevel"/>
    <w:tmpl w:val="AFB41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3321F7"/>
    <w:multiLevelType w:val="hybridMultilevel"/>
    <w:tmpl w:val="508ED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D7D85"/>
    <w:multiLevelType w:val="hybridMultilevel"/>
    <w:tmpl w:val="79705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73E0C"/>
    <w:multiLevelType w:val="hybridMultilevel"/>
    <w:tmpl w:val="DB943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54F4B"/>
    <w:multiLevelType w:val="hybridMultilevel"/>
    <w:tmpl w:val="513259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844A5"/>
    <w:multiLevelType w:val="hybridMultilevel"/>
    <w:tmpl w:val="41DC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B34FA"/>
    <w:multiLevelType w:val="hybridMultilevel"/>
    <w:tmpl w:val="4DC6F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8"/>
  </w:num>
  <w:num w:numId="4">
    <w:abstractNumId w:val="6"/>
  </w:num>
  <w:num w:numId="5">
    <w:abstractNumId w:val="10"/>
  </w:num>
  <w:num w:numId="6">
    <w:abstractNumId w:val="18"/>
  </w:num>
  <w:num w:numId="7">
    <w:abstractNumId w:val="9"/>
  </w:num>
  <w:num w:numId="8">
    <w:abstractNumId w:val="20"/>
  </w:num>
  <w:num w:numId="9">
    <w:abstractNumId w:val="11"/>
  </w:num>
  <w:num w:numId="10">
    <w:abstractNumId w:val="16"/>
  </w:num>
  <w:num w:numId="11">
    <w:abstractNumId w:val="3"/>
  </w:num>
  <w:num w:numId="12">
    <w:abstractNumId w:val="4"/>
  </w:num>
  <w:num w:numId="13">
    <w:abstractNumId w:val="15"/>
  </w:num>
  <w:num w:numId="14">
    <w:abstractNumId w:val="5"/>
  </w:num>
  <w:num w:numId="15">
    <w:abstractNumId w:val="14"/>
  </w:num>
  <w:num w:numId="16">
    <w:abstractNumId w:val="22"/>
  </w:num>
  <w:num w:numId="17">
    <w:abstractNumId w:val="7"/>
  </w:num>
  <w:num w:numId="18">
    <w:abstractNumId w:val="21"/>
  </w:num>
  <w:num w:numId="19">
    <w:abstractNumId w:val="13"/>
  </w:num>
  <w:num w:numId="20">
    <w:abstractNumId w:val="0"/>
  </w:num>
  <w:num w:numId="21">
    <w:abstractNumId w:val="12"/>
  </w:num>
  <w:num w:numId="22">
    <w:abstractNumId w:val="17"/>
  </w:num>
  <w:num w:numId="23">
    <w:abstractNumId w:val="19"/>
  </w:num>
  <w:num w:numId="24">
    <w:abstractNumId w:val="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4827"/>
    <w:rsid w:val="000503ED"/>
    <w:rsid w:val="00054531"/>
    <w:rsid w:val="000650C1"/>
    <w:rsid w:val="000773B5"/>
    <w:rsid w:val="000B22B6"/>
    <w:rsid w:val="000F5F9A"/>
    <w:rsid w:val="00196ECA"/>
    <w:rsid w:val="001A5DAC"/>
    <w:rsid w:val="001D14F0"/>
    <w:rsid w:val="001F52F8"/>
    <w:rsid w:val="00276668"/>
    <w:rsid w:val="00281650"/>
    <w:rsid w:val="0029781A"/>
    <w:rsid w:val="002B1A0D"/>
    <w:rsid w:val="002B58FD"/>
    <w:rsid w:val="002E597A"/>
    <w:rsid w:val="0034356B"/>
    <w:rsid w:val="0036531A"/>
    <w:rsid w:val="00366F87"/>
    <w:rsid w:val="00383BE0"/>
    <w:rsid w:val="003B4033"/>
    <w:rsid w:val="003B7E3C"/>
    <w:rsid w:val="003C741E"/>
    <w:rsid w:val="003E4540"/>
    <w:rsid w:val="00404EA9"/>
    <w:rsid w:val="004F30AE"/>
    <w:rsid w:val="00501D83"/>
    <w:rsid w:val="005566A3"/>
    <w:rsid w:val="00571F66"/>
    <w:rsid w:val="005953A7"/>
    <w:rsid w:val="00597E4D"/>
    <w:rsid w:val="005C2865"/>
    <w:rsid w:val="005E6453"/>
    <w:rsid w:val="006313CC"/>
    <w:rsid w:val="00666E77"/>
    <w:rsid w:val="00691AD6"/>
    <w:rsid w:val="00697BE4"/>
    <w:rsid w:val="006A7E57"/>
    <w:rsid w:val="006F4197"/>
    <w:rsid w:val="00725DB4"/>
    <w:rsid w:val="00737279"/>
    <w:rsid w:val="00781F02"/>
    <w:rsid w:val="007F304A"/>
    <w:rsid w:val="007F5394"/>
    <w:rsid w:val="00800169"/>
    <w:rsid w:val="00811703"/>
    <w:rsid w:val="00817575"/>
    <w:rsid w:val="00863A55"/>
    <w:rsid w:val="008822EE"/>
    <w:rsid w:val="00895E0D"/>
    <w:rsid w:val="008D1B10"/>
    <w:rsid w:val="00915AC1"/>
    <w:rsid w:val="0095053B"/>
    <w:rsid w:val="00963E1B"/>
    <w:rsid w:val="00971168"/>
    <w:rsid w:val="009A64BF"/>
    <w:rsid w:val="009C041C"/>
    <w:rsid w:val="009C1BA4"/>
    <w:rsid w:val="009C5F1A"/>
    <w:rsid w:val="00A54291"/>
    <w:rsid w:val="00A76574"/>
    <w:rsid w:val="00A85CA5"/>
    <w:rsid w:val="00AA7965"/>
    <w:rsid w:val="00AD5B60"/>
    <w:rsid w:val="00B172E7"/>
    <w:rsid w:val="00B24E40"/>
    <w:rsid w:val="00B37482"/>
    <w:rsid w:val="00B63655"/>
    <w:rsid w:val="00B755C7"/>
    <w:rsid w:val="00BC4636"/>
    <w:rsid w:val="00BD4F5E"/>
    <w:rsid w:val="00C23010"/>
    <w:rsid w:val="00C81D08"/>
    <w:rsid w:val="00CA47F6"/>
    <w:rsid w:val="00CD5F03"/>
    <w:rsid w:val="00CE2C7D"/>
    <w:rsid w:val="00CF3F38"/>
    <w:rsid w:val="00D26DE9"/>
    <w:rsid w:val="00D30A8C"/>
    <w:rsid w:val="00D3251F"/>
    <w:rsid w:val="00D447AF"/>
    <w:rsid w:val="00D45BE0"/>
    <w:rsid w:val="00D56D72"/>
    <w:rsid w:val="00D60220"/>
    <w:rsid w:val="00E024EE"/>
    <w:rsid w:val="00E16BAA"/>
    <w:rsid w:val="00E27FCA"/>
    <w:rsid w:val="00E56464"/>
    <w:rsid w:val="00E77EFA"/>
    <w:rsid w:val="00EC159C"/>
    <w:rsid w:val="00F330AE"/>
    <w:rsid w:val="00F53B7C"/>
    <w:rsid w:val="00F67C04"/>
    <w:rsid w:val="00F73F23"/>
    <w:rsid w:val="00FB3278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03E7-D169-413B-94DA-8FFD6E82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2016-04-01T09:59:00Z</dcterms:created>
  <dcterms:modified xsi:type="dcterms:W3CDTF">2016-04-01T09:59:00Z</dcterms:modified>
</cp:coreProperties>
</file>