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3" w:rsidRDefault="004E06A4">
      <w:r>
        <w:t>Issue 1)</w:t>
      </w:r>
    </w:p>
    <w:p w:rsidR="004E06A4" w:rsidRDefault="004E06A4">
      <w:r w:rsidRPr="004E06A4">
        <w:t>To display only Company Name with Approved Write-up in the "List of Companies" table.</w:t>
      </w:r>
    </w:p>
    <w:p w:rsidR="004E06A4" w:rsidRDefault="002D7F5D">
      <w:r>
        <w:rPr>
          <w:noProof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4.8pt;margin-top:139.75pt;width:23.05pt;height:222.35pt;z-index:251660288" o:connectortype="straight">
            <v:stroke endarrow="block"/>
          </v:shape>
        </w:pict>
      </w:r>
      <w:r>
        <w:rPr>
          <w:noProof/>
          <w:lang w:eastAsia="en-MY"/>
        </w:rPr>
        <w:pict>
          <v:rect id="_x0000_s1026" style="position:absolute;margin-left:1.15pt;margin-top:120.75pt;width:449.85pt;height:19pt;z-index:251658240" filled="f" strokecolor="red" strokeweight="2.25pt"/>
        </w:pict>
      </w:r>
      <w:r w:rsidR="004E06A4">
        <w:rPr>
          <w:noProof/>
          <w:lang w:eastAsia="en-MY"/>
        </w:rPr>
        <w:drawing>
          <wp:inline distT="0" distB="0" distL="0" distR="0">
            <wp:extent cx="5724525" cy="24765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A4" w:rsidRDefault="002D7F5D">
      <w:proofErr w:type="gramStart"/>
      <w:r>
        <w:t xml:space="preserve">Expected Result: Should only display Yon </w:t>
      </w:r>
      <w:proofErr w:type="spellStart"/>
      <w:r>
        <w:t>Keong</w:t>
      </w:r>
      <w:proofErr w:type="spellEnd"/>
      <w:r>
        <w:t xml:space="preserve"> Furniture in the screen.</w:t>
      </w:r>
      <w:proofErr w:type="gramEnd"/>
    </w:p>
    <w:p w:rsidR="004E06A4" w:rsidRDefault="002D7F5D">
      <w:r>
        <w:rPr>
          <w:noProof/>
          <w:lang w:eastAsia="en-MY"/>
        </w:rPr>
        <w:pict>
          <v:rect id="_x0000_s1027" style="position:absolute;margin-left:1.15pt;margin-top:129.65pt;width:449.85pt;height:24.75pt;z-index:251659264" filled="f" strokecolor="red"/>
        </w:pict>
      </w:r>
      <w:r w:rsidR="004E06A4">
        <w:rPr>
          <w:noProof/>
          <w:lang w:eastAsia="en-MY"/>
        </w:rPr>
        <w:drawing>
          <wp:inline distT="0" distB="0" distL="0" distR="0">
            <wp:extent cx="5724525" cy="25431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6A4" w:rsidSect="00615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06A4"/>
    <w:rsid w:val="002D7F5D"/>
    <w:rsid w:val="004E06A4"/>
    <w:rsid w:val="0061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1</cp:revision>
  <dcterms:created xsi:type="dcterms:W3CDTF">2016-05-19T07:50:00Z</dcterms:created>
  <dcterms:modified xsi:type="dcterms:W3CDTF">2016-05-19T08:06:00Z</dcterms:modified>
</cp:coreProperties>
</file>