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7F" w:rsidRDefault="00E91130">
      <w:r>
        <w:t>Gold Account-</w:t>
      </w:r>
      <w:proofErr w:type="spellStart"/>
      <w:r>
        <w:t>i</w:t>
      </w:r>
      <w:proofErr w:type="spellEnd"/>
    </w:p>
    <w:p w:rsidR="00E91130" w:rsidRDefault="00EB2BA1" w:rsidP="00E91130">
      <w:hyperlink r:id="rId4" w:history="1">
        <w:r w:rsidR="00E91130">
          <w:rPr>
            <w:rStyle w:val="Hyperlink"/>
          </w:rPr>
          <w:t>http://www.kfh.com.my/kfhmb/v2/contentView.do?contentTypeId=3000&amp;displayPage=%2Fver2%2Fcontent%2Fstandard.jsp&amp;pageTypeId=12852&amp;channelPath=%2Fver2%2Fv2_Navigation%2FConsumer+Banking%2FInvestments&amp;programName=01-Investments&amp;contentId=15731</w:t>
        </w:r>
      </w:hyperlink>
    </w:p>
    <w:p w:rsidR="00E91130" w:rsidRDefault="00771BA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3321170</wp:posOffset>
                </wp:positionH>
                <wp:positionV relativeFrom="paragraph">
                  <wp:posOffset>1838540</wp:posOffset>
                </wp:positionV>
                <wp:extent cx="301924" cy="1276709"/>
                <wp:effectExtent l="57150" t="0" r="22225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924" cy="12767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A5C9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61.5pt;margin-top:144.75pt;width:23.75pt;height:100.5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3795623</wp:posOffset>
                </wp:positionH>
                <wp:positionV relativeFrom="paragraph">
                  <wp:posOffset>5038941</wp:posOffset>
                </wp:positionV>
                <wp:extent cx="2544792" cy="1354347"/>
                <wp:effectExtent l="0" t="0" r="27305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792" cy="13543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BA0" w:rsidRPr="00771BA0" w:rsidRDefault="00771BA0" w:rsidP="00771BA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71BA0"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 w:rsidRPr="00771BA0">
                              <w:rPr>
                                <w:color w:val="FFFFFF" w:themeColor="background1"/>
                              </w:rPr>
                              <w:instrText xml:space="preserve"> HYPERLINK "http://www.kfh.com.my/kfhmb/v2/contentView.do?contentTypeId=3000&amp;displayPage=%2Fver2%2Fcontent%2Fstandard.jsp&amp;pageTypeId=12873&amp;channelPath=%2Fver2%2Fv2_Navigation%2FRates%2C+Fees+and+Charges&amp;programName=00_Fees&amp;contentId=13611" </w:instrText>
                            </w:r>
                            <w:r w:rsidRPr="00771BA0"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Pr="00771BA0">
                              <w:rPr>
                                <w:rStyle w:val="Hyperlink"/>
                                <w:color w:val="FFFFFF" w:themeColor="background1"/>
                              </w:rPr>
                              <w:t>http://www.kfh.com.my/kfhmb/v2/contentView.do?contentTypeId=3000&amp;displayPage=%2Fver2%2Fcontent%2Fstandard.jsp&amp;pageTypeId=12873&amp;channelPath=%2Fver2%2Fv2_Navigation%2FRates%2C+Fees+and+Charges&amp;programName=00_Fees&amp;contentId=13611</w:t>
                            </w:r>
                            <w:r w:rsidRPr="00771BA0"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  <w:p w:rsidR="00771BA0" w:rsidRPr="00771BA0" w:rsidRDefault="00771BA0" w:rsidP="00771BA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98.85pt;margin-top:396.75pt;width:200.4pt;height:106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" fillcolor="#5b9bd5 [3204]" strokecolor="#1f4d78 [1604]" strokeweight="1pt">
                <v:textbox>
                  <w:txbxContent>
                    <w:p w:rsidR="00771BA0" w:rsidRPr="00771BA0" w:rsidRDefault="00771BA0" w:rsidP="00771BA0">
                      <w:pPr>
                        <w:rPr>
                          <w:color w:val="FFFFFF" w:themeColor="background1"/>
                        </w:rPr>
                      </w:pPr>
                      <w:r w:rsidRPr="00771BA0">
                        <w:rPr>
                          <w:color w:val="FFFFFF" w:themeColor="background1"/>
                        </w:rPr>
                        <w:fldChar w:fldCharType="begin"/>
                      </w:r>
                      <w:r w:rsidRPr="00771BA0">
                        <w:rPr>
                          <w:color w:val="FFFFFF" w:themeColor="background1"/>
                        </w:rPr>
                        <w:instrText xml:space="preserve"> HYPERLINK "http://www.kfh.com.my/kfhmb/v2/contentView.do?contentTypeId=3000&amp;displayPage=%2Fver2%2Fcontent%2Fstandard.jsp&amp;pageTypeId=12873&amp;channelPath=%2Fver2%2Fv2_Navigation%2FRates%2C+Fees+and+Charges&amp;programName=00_Fees&amp;contentId=13611" </w:instrText>
                      </w:r>
                      <w:r w:rsidRPr="00771BA0">
                        <w:rPr>
                          <w:color w:val="FFFFFF" w:themeColor="background1"/>
                        </w:rPr>
                        <w:fldChar w:fldCharType="separate"/>
                      </w:r>
                      <w:r w:rsidRPr="00771BA0">
                        <w:rPr>
                          <w:rStyle w:val="Hyperlink"/>
                          <w:color w:val="FFFFFF" w:themeColor="background1"/>
                        </w:rPr>
                        <w:t>http://www.kfh.com.my/kfhmb/v2/contentView.do?contentTypeId=3000&amp;displayPage=%2Fver2%2Fcontent%2Fstandard.jsp&amp;pageTypeId=12873&amp;channelPath=%2Fver2%2Fv2_Navigation%2FRates%2C+Fees+and+Charges&amp;programName=00_Fees&amp;contentId=13611</w:t>
                      </w:r>
                      <w:r w:rsidRPr="00771BA0">
                        <w:rPr>
                          <w:color w:val="FFFFFF" w:themeColor="background1"/>
                        </w:rPr>
                        <w:fldChar w:fldCharType="end"/>
                      </w:r>
                    </w:p>
                    <w:p w:rsidR="00771BA0" w:rsidRPr="00771BA0" w:rsidRDefault="00771BA0" w:rsidP="00771BA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4433977</wp:posOffset>
                </wp:positionH>
                <wp:positionV relativeFrom="paragraph">
                  <wp:posOffset>4383333</wp:posOffset>
                </wp:positionV>
                <wp:extent cx="34506" cy="698740"/>
                <wp:effectExtent l="38100" t="38100" r="60960" b="254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06" cy="698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E0E77" id="Straight Arrow Connector 8" o:spid="_x0000_s1026" type="#_x0000_t32" style="position:absolute;margin-left:349.15pt;margin-top:345.15pt;width:2.7pt;height:5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4097547</wp:posOffset>
                </wp:positionH>
                <wp:positionV relativeFrom="paragraph">
                  <wp:posOffset>4124541</wp:posOffset>
                </wp:positionV>
                <wp:extent cx="560717" cy="215660"/>
                <wp:effectExtent l="0" t="0" r="1079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215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AA28B" id="Rectangle 7" o:spid="_x0000_s1026" style="position:absolute;margin-left:322.65pt;margin-top:324.75pt;width:44.15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3614468</wp:posOffset>
                </wp:positionH>
                <wp:positionV relativeFrom="paragraph">
                  <wp:posOffset>1510737</wp:posOffset>
                </wp:positionV>
                <wp:extent cx="2777706" cy="3140003"/>
                <wp:effectExtent l="0" t="0" r="2286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706" cy="31400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BA0" w:rsidRPr="00771BA0" w:rsidRDefault="00771BA0" w:rsidP="00EB2BA1">
                            <w:r w:rsidRPr="00771BA0">
                              <w:t xml:space="preserve">KFH Gold </w:t>
                            </w:r>
                            <w:proofErr w:type="spellStart"/>
                            <w:r w:rsidRPr="00771BA0">
                              <w:t>Cheque-i</w:t>
                            </w:r>
                            <w:proofErr w:type="spellEnd"/>
                            <w:r w:rsidRPr="00771BA0">
                              <w:t xml:space="preserve"> is an instrument to transfer gold purchased by the Customer of KFH Malaysia via KFH Gold Account-</w:t>
                            </w:r>
                            <w:proofErr w:type="spellStart"/>
                            <w:r w:rsidRPr="00771BA0">
                              <w:t>i</w:t>
                            </w:r>
                            <w:proofErr w:type="spellEnd"/>
                            <w:r w:rsidRPr="00771BA0">
                              <w:t>/KFH Junior Gold Account-</w:t>
                            </w:r>
                            <w:proofErr w:type="spellStart"/>
                            <w:r w:rsidRPr="00771BA0">
                              <w:t>i</w:t>
                            </w:r>
                            <w:proofErr w:type="spellEnd"/>
                            <w:r w:rsidRPr="00771BA0">
                              <w:t xml:space="preserve"> to any person(s) without involving the buying and </w:t>
                            </w:r>
                            <w:proofErr w:type="gramStart"/>
                            <w:r w:rsidRPr="00771BA0">
                              <w:t xml:space="preserve">selling </w:t>
                            </w:r>
                            <w:r w:rsidRPr="00771BA0">
                              <w:cr/>
                              <w:t>transactions</w:t>
                            </w:r>
                            <w:proofErr w:type="gramEnd"/>
                            <w:r w:rsidRPr="00771BA0">
                              <w:t xml:space="preserve">. KFH Gold </w:t>
                            </w:r>
                            <w:proofErr w:type="spellStart"/>
                            <w:r w:rsidRPr="00771BA0">
                              <w:t>Cheque-i</w:t>
                            </w:r>
                            <w:proofErr w:type="spellEnd"/>
                            <w:r w:rsidRPr="00771BA0">
                              <w:t xml:space="preserve"> can be given as a gift for special occasions such as birthdays, festive se</w:t>
                            </w:r>
                            <w:r w:rsidR="00EB2BA1">
                              <w:t>asons or corporate events.</w:t>
                            </w:r>
                            <w:r w:rsidRPr="00771BA0">
                              <w:cr/>
                            </w:r>
                            <w:r w:rsidRPr="00771BA0">
                              <w:cr/>
                              <w:t>Available Denomination: 1gm &amp; 2gm</w:t>
                            </w:r>
                            <w:r w:rsidRPr="00771BA0">
                              <w:cr/>
                              <w:t>Validity: 3 months for issuance date</w:t>
                            </w:r>
                            <w:r w:rsidRPr="00771BA0">
                              <w:cr/>
                              <w:t>Terms &amp; Conditions</w:t>
                            </w:r>
                            <w:r w:rsidRPr="00771BA0">
                              <w:cr/>
                              <w:t>Please click here for fees &amp; charges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margin-left:284.6pt;margin-top:118.95pt;width:218.7pt;height:2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" fillcolor="#5b9bd5 [3204]" strokecolor="#1f4d78 [1604]" strokeweight="1pt">
                <v:textbox>
                  <w:txbxContent>
                    <w:p w:rsidR="00771BA0" w:rsidRPr="00771BA0" w:rsidRDefault="00771BA0" w:rsidP="00EB2BA1">
                      <w:r w:rsidRPr="00771BA0">
                        <w:t xml:space="preserve">KFH Gold </w:t>
                      </w:r>
                      <w:proofErr w:type="spellStart"/>
                      <w:r w:rsidRPr="00771BA0">
                        <w:t>Cheque-i</w:t>
                      </w:r>
                      <w:proofErr w:type="spellEnd"/>
                      <w:r w:rsidRPr="00771BA0">
                        <w:t xml:space="preserve"> is an instrument to transfer gold purchased by the Customer of KFH Malaysia via KFH Gold Account-</w:t>
                      </w:r>
                      <w:proofErr w:type="spellStart"/>
                      <w:r w:rsidRPr="00771BA0">
                        <w:t>i</w:t>
                      </w:r>
                      <w:proofErr w:type="spellEnd"/>
                      <w:r w:rsidRPr="00771BA0">
                        <w:t>/KFH Junior Gold Account-</w:t>
                      </w:r>
                      <w:proofErr w:type="spellStart"/>
                      <w:r w:rsidRPr="00771BA0">
                        <w:t>i</w:t>
                      </w:r>
                      <w:proofErr w:type="spellEnd"/>
                      <w:r w:rsidRPr="00771BA0">
                        <w:t xml:space="preserve"> to any person(s) without involving the buying and </w:t>
                      </w:r>
                      <w:proofErr w:type="gramStart"/>
                      <w:r w:rsidRPr="00771BA0">
                        <w:t xml:space="preserve">selling </w:t>
                      </w:r>
                      <w:r w:rsidRPr="00771BA0">
                        <w:cr/>
                        <w:t>transactions</w:t>
                      </w:r>
                      <w:proofErr w:type="gramEnd"/>
                      <w:r w:rsidRPr="00771BA0">
                        <w:t xml:space="preserve">. KFH Gold </w:t>
                      </w:r>
                      <w:proofErr w:type="spellStart"/>
                      <w:r w:rsidRPr="00771BA0">
                        <w:t>Cheque-i</w:t>
                      </w:r>
                      <w:proofErr w:type="spellEnd"/>
                      <w:r w:rsidRPr="00771BA0">
                        <w:t xml:space="preserve"> can be given as a gift for special occasions such as birthdays, festive se</w:t>
                      </w:r>
                      <w:r w:rsidR="00EB2BA1">
                        <w:t>asons or corporate events.</w:t>
                      </w:r>
                      <w:r w:rsidRPr="00771BA0">
                        <w:cr/>
                      </w:r>
                      <w:r w:rsidRPr="00771BA0">
                        <w:cr/>
                        <w:t>Available Denomination: 1gm &amp; 2gm</w:t>
                      </w:r>
                      <w:r w:rsidRPr="00771BA0">
                        <w:cr/>
                        <w:t>Validity: 3 months for issuance date</w:t>
                      </w:r>
                      <w:r w:rsidRPr="00771BA0">
                        <w:cr/>
                        <w:t>Terms &amp; Conditions</w:t>
                      </w:r>
                      <w:r w:rsidRPr="00771BA0">
                        <w:cr/>
                        <w:t>Please click here for fees &amp; charges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8626</wp:posOffset>
                </wp:positionH>
                <wp:positionV relativeFrom="paragraph">
                  <wp:posOffset>3175635</wp:posOffset>
                </wp:positionV>
                <wp:extent cx="3303917" cy="1475117"/>
                <wp:effectExtent l="0" t="0" r="1079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917" cy="14751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09D0C" id="Rectangle 5" o:spid="_x0000_s1026" style="position:absolute;margin-left:.7pt;margin-top:250.05pt;width:260.15pt;height:11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>
            <wp:extent cx="3347049" cy="5406225"/>
            <wp:effectExtent l="0" t="0" r="6350" b="4445"/>
            <wp:docPr id="4" name="Picture 4" descr="C:\Users\thajunisa.rahman\Documents\Transfer Thajunisa Files\RCB PDM\Origination\Gold Cheque\website-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junisa.rahman\Documents\Transfer Thajunisa Files\RCB PDM\Origination\Gold Cheque\website-gol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389" cy="541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A0" w:rsidRDefault="00771BA0"/>
    <w:p w:rsidR="00771BA0" w:rsidRDefault="00771BA0"/>
    <w:p w:rsidR="00771BA0" w:rsidRDefault="00771BA0"/>
    <w:p w:rsidR="00771BA0" w:rsidRDefault="00771BA0"/>
    <w:p w:rsidR="00771BA0" w:rsidRDefault="00771BA0"/>
    <w:p w:rsidR="00771BA0" w:rsidRDefault="00771BA0"/>
    <w:p w:rsidR="00771BA0" w:rsidRDefault="00771BA0" w:rsidP="00771BA0">
      <w:proofErr w:type="spellStart"/>
      <w:r>
        <w:lastRenderedPageBreak/>
        <w:t>Jr</w:t>
      </w:r>
      <w:proofErr w:type="spellEnd"/>
      <w:r>
        <w:t xml:space="preserve"> Gold</w:t>
      </w:r>
    </w:p>
    <w:p w:rsidR="00771BA0" w:rsidRDefault="00EB2BA1" w:rsidP="00771BA0">
      <w:hyperlink r:id="rId6" w:history="1">
        <w:r w:rsidR="00771BA0">
          <w:rPr>
            <w:rStyle w:val="Hyperlink"/>
          </w:rPr>
          <w:t>http://www.kfh.com.my/kfhmb/v2/contentView.do?contentTypeId=3000&amp;displayPage=%2Fver2%2Fcontent%2Fstandard.jsp&amp;pageTypeId=12852&amp;channelPath=%2Fver2%2Fv2_Navigation%2FConsumer+Banking%2FInvestments&amp;programName=01-Investments&amp;contentId=15832</w:t>
        </w:r>
      </w:hyperlink>
    </w:p>
    <w:p w:rsidR="00771BA0" w:rsidRDefault="00771BA0" w:rsidP="00771BA0">
      <w:r w:rsidRPr="00771BA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DCEC81" wp14:editId="3B69EDC6">
                <wp:simplePos x="0" y="0"/>
                <wp:positionH relativeFrom="column">
                  <wp:posOffset>2647950</wp:posOffset>
                </wp:positionH>
                <wp:positionV relativeFrom="paragraph">
                  <wp:posOffset>2233930</wp:posOffset>
                </wp:positionV>
                <wp:extent cx="301625" cy="1276350"/>
                <wp:effectExtent l="57150" t="0" r="2222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5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7700D" id="Straight Arrow Connector 20" o:spid="_x0000_s1026" type="#_x0000_t32" style="position:absolute;margin-left:208.5pt;margin-top:175.9pt;width:23.75pt;height:100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" strokecolor="#ed7d31 [3205]" strokeweight="1.5pt">
                <v:stroke endarrow="block" joinstyle="miter"/>
              </v:shape>
            </w:pict>
          </mc:Fallback>
        </mc:AlternateContent>
      </w:r>
      <w:r w:rsidRPr="00771BA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2111C1" wp14:editId="74B2D594">
                <wp:simplePos x="0" y="0"/>
                <wp:positionH relativeFrom="column">
                  <wp:posOffset>3122295</wp:posOffset>
                </wp:positionH>
                <wp:positionV relativeFrom="paragraph">
                  <wp:posOffset>5434330</wp:posOffset>
                </wp:positionV>
                <wp:extent cx="2544445" cy="1353820"/>
                <wp:effectExtent l="0" t="0" r="27305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53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BA0" w:rsidRPr="00771BA0" w:rsidRDefault="00EB2BA1" w:rsidP="00771BA0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7" w:history="1">
                              <w:r w:rsidR="00771BA0" w:rsidRPr="00771BA0">
                                <w:rPr>
                                  <w:rStyle w:val="Hyperlink"/>
                                  <w:color w:val="FFFFFF" w:themeColor="background1"/>
                                </w:rPr>
                                <w:t>http://www.kfh.com.my/kfhmb/v2/contentView.do?contentTypeId=3000&amp;displayPage=%2Fver2%2Fcontent%2Fstandard.jsp&amp;pageTypeId=12873&amp;channelPath=%2Fver2%2Fv2_Navigation%2FRates%2C+Fees+and+Charges&amp;programName=00_Fees&amp;contentId=13611</w:t>
                              </w:r>
                            </w:hyperlink>
                          </w:p>
                          <w:p w:rsidR="00771BA0" w:rsidRPr="00771BA0" w:rsidRDefault="00771BA0" w:rsidP="00771BA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111C1" id="Rectangle 19" o:spid="_x0000_s1028" style="position:absolute;margin-left:245.85pt;margin-top:427.9pt;width:200.35pt;height:106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" fillcolor="#5b9bd5 [3204]" strokecolor="#1f4d78 [1604]" strokeweight="1pt">
                <v:textbox>
                  <w:txbxContent>
                    <w:p w:rsidR="00771BA0" w:rsidRPr="00771BA0" w:rsidRDefault="00771BA0" w:rsidP="00771BA0">
                      <w:pPr>
                        <w:rPr>
                          <w:color w:val="FFFFFF" w:themeColor="background1"/>
                        </w:rPr>
                      </w:pPr>
                      <w:hyperlink r:id="rId8" w:history="1">
                        <w:r w:rsidRPr="00771BA0">
                          <w:rPr>
                            <w:rStyle w:val="Hyperlink"/>
                            <w:color w:val="FFFFFF" w:themeColor="background1"/>
                          </w:rPr>
                          <w:t>http://www.kfh.com.my/kfhmb/v2/contentView.do?contentTypeId=3000&amp;displayPage=%2Fver2%2Fcontent%2Fstandard.jsp&amp;pageTypeId=12873&amp;channelPath=%2Fver2%2Fv2_Navigation%2FRates%2C+Fees+and+Charges&amp;programName=00_Fees&amp;contentId=13611</w:t>
                        </w:r>
                      </w:hyperlink>
                    </w:p>
                    <w:p w:rsidR="00771BA0" w:rsidRPr="00771BA0" w:rsidRDefault="00771BA0" w:rsidP="00771BA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71BA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CCC57D" wp14:editId="6DC13BD3">
                <wp:simplePos x="0" y="0"/>
                <wp:positionH relativeFrom="column">
                  <wp:posOffset>3760470</wp:posOffset>
                </wp:positionH>
                <wp:positionV relativeFrom="paragraph">
                  <wp:posOffset>4816475</wp:posOffset>
                </wp:positionV>
                <wp:extent cx="34290" cy="698500"/>
                <wp:effectExtent l="38100" t="38100" r="60960" b="254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" cy="698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2C117" id="Straight Arrow Connector 18" o:spid="_x0000_s1026" type="#_x0000_t32" style="position:absolute;margin-left:296.1pt;margin-top:379.25pt;width:2.7pt;height:5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" strokecolor="#ed7d31 [3205]" strokeweight="1.5pt">
                <v:stroke endarrow="block" joinstyle="miter"/>
              </v:shape>
            </w:pict>
          </mc:Fallback>
        </mc:AlternateContent>
      </w:r>
      <w:r w:rsidRPr="00771BA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57BC5A" wp14:editId="6DE18589">
                <wp:simplePos x="0" y="0"/>
                <wp:positionH relativeFrom="column">
                  <wp:posOffset>3423920</wp:posOffset>
                </wp:positionH>
                <wp:positionV relativeFrom="paragraph">
                  <wp:posOffset>4519930</wp:posOffset>
                </wp:positionV>
                <wp:extent cx="560705" cy="215265"/>
                <wp:effectExtent l="0" t="0" r="10795" b="133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571DD" id="Rectangle 17" o:spid="_x0000_s1026" style="position:absolute;margin-left:269.6pt;margin-top:355.9pt;width:44.15pt;height:16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" filled="f" strokecolor="red" strokeweight="1pt"/>
            </w:pict>
          </mc:Fallback>
        </mc:AlternateContent>
      </w:r>
      <w:r w:rsidRPr="00771BA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7C493" wp14:editId="39CD3ADB">
                <wp:simplePos x="0" y="0"/>
                <wp:positionH relativeFrom="column">
                  <wp:posOffset>2941680</wp:posOffset>
                </wp:positionH>
                <wp:positionV relativeFrom="paragraph">
                  <wp:posOffset>1906438</wp:posOffset>
                </wp:positionV>
                <wp:extent cx="2777706" cy="3140003"/>
                <wp:effectExtent l="0" t="0" r="2286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706" cy="31400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BA0" w:rsidRPr="00771BA0" w:rsidRDefault="00771BA0" w:rsidP="00EB2BA1">
                            <w:r w:rsidRPr="00771BA0">
                              <w:t xml:space="preserve">KFH Gold </w:t>
                            </w:r>
                            <w:proofErr w:type="spellStart"/>
                            <w:r w:rsidRPr="00771BA0">
                              <w:t>Cheque-i</w:t>
                            </w:r>
                            <w:proofErr w:type="spellEnd"/>
                            <w:r w:rsidRPr="00771BA0">
                              <w:t xml:space="preserve"> is an instrument to transfer gold purchased by the Customer of KFH Malaysia via KFH Gold Account-</w:t>
                            </w:r>
                            <w:proofErr w:type="spellStart"/>
                            <w:r w:rsidRPr="00771BA0">
                              <w:t>i</w:t>
                            </w:r>
                            <w:proofErr w:type="spellEnd"/>
                            <w:r w:rsidRPr="00771BA0">
                              <w:t>/KFH Junior Gold Account-</w:t>
                            </w:r>
                            <w:proofErr w:type="spellStart"/>
                            <w:r w:rsidRPr="00771BA0">
                              <w:t>i</w:t>
                            </w:r>
                            <w:proofErr w:type="spellEnd"/>
                            <w:r w:rsidRPr="00771BA0">
                              <w:t xml:space="preserve"> to any person(s) without involving the buying and </w:t>
                            </w:r>
                            <w:proofErr w:type="gramStart"/>
                            <w:r w:rsidRPr="00771BA0">
                              <w:t xml:space="preserve">selling </w:t>
                            </w:r>
                            <w:r w:rsidRPr="00771BA0">
                              <w:cr/>
                              <w:t>transactions</w:t>
                            </w:r>
                            <w:proofErr w:type="gramEnd"/>
                            <w:r w:rsidRPr="00771BA0">
                              <w:t xml:space="preserve">. KFH Gold </w:t>
                            </w:r>
                            <w:proofErr w:type="spellStart"/>
                            <w:r w:rsidRPr="00771BA0">
                              <w:t>Cheque-i</w:t>
                            </w:r>
                            <w:proofErr w:type="spellEnd"/>
                            <w:r w:rsidRPr="00771BA0">
                              <w:t xml:space="preserve"> can be given as a gift for special occasions suc</w:t>
                            </w:r>
                            <w:r w:rsidR="00EB2BA1">
                              <w:t>h as birthdays, festive seasons or</w:t>
                            </w:r>
                            <w:bookmarkStart w:id="0" w:name="_GoBack"/>
                            <w:bookmarkEnd w:id="0"/>
                            <w:r w:rsidRPr="00771BA0">
                              <w:t xml:space="preserve"> corporate events</w:t>
                            </w:r>
                            <w:r w:rsidR="00EB2BA1">
                              <w:t>.</w:t>
                            </w:r>
                            <w:r w:rsidRPr="00771BA0">
                              <w:cr/>
                              <w:t>Available Denomination: 1gm &amp; 2gm</w:t>
                            </w:r>
                            <w:r w:rsidRPr="00771BA0">
                              <w:cr/>
                              <w:t>Validity: 3 months for issuance date</w:t>
                            </w:r>
                            <w:r w:rsidRPr="00771BA0">
                              <w:cr/>
                              <w:t>Terms &amp; Conditions</w:t>
                            </w:r>
                            <w:r w:rsidRPr="00771BA0">
                              <w:cr/>
                              <w:t>Please click here for fees &amp; charges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7C493" id="Rectangle 16" o:spid="_x0000_s1029" style="position:absolute;margin-left:231.65pt;margin-top:150.1pt;width:218.7pt;height:24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" fillcolor="#5b9bd5 [3204]" strokecolor="#1f4d78 [1604]" strokeweight="1pt">
                <v:textbox>
                  <w:txbxContent>
                    <w:p w:rsidR="00771BA0" w:rsidRPr="00771BA0" w:rsidRDefault="00771BA0" w:rsidP="00EB2BA1">
                      <w:r w:rsidRPr="00771BA0">
                        <w:t xml:space="preserve">KFH Gold </w:t>
                      </w:r>
                      <w:proofErr w:type="spellStart"/>
                      <w:r w:rsidRPr="00771BA0">
                        <w:t>Cheque-i</w:t>
                      </w:r>
                      <w:proofErr w:type="spellEnd"/>
                      <w:r w:rsidRPr="00771BA0">
                        <w:t xml:space="preserve"> is an instrument to transfer gold purchased by the Customer of KFH Malaysia via KFH Gold Account-</w:t>
                      </w:r>
                      <w:proofErr w:type="spellStart"/>
                      <w:r w:rsidRPr="00771BA0">
                        <w:t>i</w:t>
                      </w:r>
                      <w:proofErr w:type="spellEnd"/>
                      <w:r w:rsidRPr="00771BA0">
                        <w:t>/KFH Junior Gold Account-</w:t>
                      </w:r>
                      <w:proofErr w:type="spellStart"/>
                      <w:r w:rsidRPr="00771BA0">
                        <w:t>i</w:t>
                      </w:r>
                      <w:proofErr w:type="spellEnd"/>
                      <w:r w:rsidRPr="00771BA0">
                        <w:t xml:space="preserve"> to any person(s) without involving the buying and </w:t>
                      </w:r>
                      <w:proofErr w:type="gramStart"/>
                      <w:r w:rsidRPr="00771BA0">
                        <w:t xml:space="preserve">selling </w:t>
                      </w:r>
                      <w:r w:rsidRPr="00771BA0">
                        <w:cr/>
                        <w:t>transactions</w:t>
                      </w:r>
                      <w:proofErr w:type="gramEnd"/>
                      <w:r w:rsidRPr="00771BA0">
                        <w:t xml:space="preserve">. KFH Gold </w:t>
                      </w:r>
                      <w:proofErr w:type="spellStart"/>
                      <w:r w:rsidRPr="00771BA0">
                        <w:t>Cheque-i</w:t>
                      </w:r>
                      <w:proofErr w:type="spellEnd"/>
                      <w:r w:rsidRPr="00771BA0">
                        <w:t xml:space="preserve"> can be given as a gift for special occasions suc</w:t>
                      </w:r>
                      <w:r w:rsidR="00EB2BA1">
                        <w:t>h as birthdays, festive seasons or</w:t>
                      </w:r>
                      <w:bookmarkStart w:id="1" w:name="_GoBack"/>
                      <w:bookmarkEnd w:id="1"/>
                      <w:r w:rsidRPr="00771BA0">
                        <w:t xml:space="preserve"> corporate events</w:t>
                      </w:r>
                      <w:r w:rsidR="00EB2BA1">
                        <w:t>.</w:t>
                      </w:r>
                      <w:r w:rsidRPr="00771BA0">
                        <w:cr/>
                        <w:t>Available Denomination: 1gm &amp; 2gm</w:t>
                      </w:r>
                      <w:r w:rsidRPr="00771BA0">
                        <w:cr/>
                        <w:t>Validity: 3 months for issuance date</w:t>
                      </w:r>
                      <w:r w:rsidRPr="00771BA0">
                        <w:cr/>
                        <w:t>Terms &amp; Conditions</w:t>
                      </w:r>
                      <w:r w:rsidRPr="00771BA0">
                        <w:cr/>
                        <w:t>Please click here for fees &amp; charges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C1AE43" wp14:editId="0746F7F1">
            <wp:extent cx="2728689" cy="5218981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site-jrgol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514" cy="522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BA0" w:rsidRDefault="00771BA0">
      <w:r>
        <w:br w:type="page"/>
      </w:r>
    </w:p>
    <w:p w:rsidR="00771BA0" w:rsidRDefault="00771BA0" w:rsidP="00771BA0">
      <w:r>
        <w:lastRenderedPageBreak/>
        <w:t>Fees &amp; Charges</w:t>
      </w:r>
    </w:p>
    <w:p w:rsidR="00771BA0" w:rsidRDefault="00EB2BA1" w:rsidP="00771BA0">
      <w:hyperlink r:id="rId10" w:history="1">
        <w:r w:rsidR="00771BA0">
          <w:rPr>
            <w:rStyle w:val="Hyperlink"/>
          </w:rPr>
          <w:t>http://www.kfh.com.my/kfhmb/v2/contentView.do?contentTypeId=3000&amp;displayPage=%2Fver2%2Fcontent%2Fstandard.jsp&amp;pageTypeId=12873&amp;channelPath=%2Fver2%2Fv2_Navigation%2FRates%2C+Fees+and+Charges&amp;programName=00_Fees&amp;contentId=13611</w:t>
        </w:r>
      </w:hyperlink>
    </w:p>
    <w:p w:rsidR="00771BA0" w:rsidRDefault="00771BA0" w:rsidP="00771BA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3122762</wp:posOffset>
                </wp:positionH>
                <wp:positionV relativeFrom="paragraph">
                  <wp:posOffset>1131175</wp:posOffset>
                </wp:positionV>
                <wp:extent cx="1095555" cy="1130060"/>
                <wp:effectExtent l="0" t="0" r="28575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55" cy="113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BA0" w:rsidRDefault="00771BA0" w:rsidP="00771BA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Change to Deposits &amp; Investments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0" style="position:absolute;margin-left:245.9pt;margin-top:89.05pt;width:86.25pt;height:8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" fillcolor="#5b9bd5 [3204]" strokecolor="#1f4d78 [1604]" strokeweight="1pt">
                <v:textbox>
                  <w:txbxContent>
                    <w:p w:rsidR="00771BA0" w:rsidRDefault="00771BA0" w:rsidP="00771BA0">
                      <w:pPr>
                        <w:jc w:val="center"/>
                      </w:pPr>
                      <w:r>
                        <w:rPr>
                          <w:noProof/>
                        </w:rPr>
                        <w:t>Change to Deposits &amp; Investments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2518913</wp:posOffset>
                </wp:positionH>
                <wp:positionV relativeFrom="paragraph">
                  <wp:posOffset>1381341</wp:posOffset>
                </wp:positionV>
                <wp:extent cx="543464" cy="0"/>
                <wp:effectExtent l="38100" t="76200" r="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46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097C8" id="Straight Arrow Connector 12" o:spid="_x0000_s1026" type="#_x0000_t32" style="position:absolute;margin-left:198.35pt;margin-top:108.75pt;width:42.8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1932317</wp:posOffset>
                </wp:positionH>
                <wp:positionV relativeFrom="paragraph">
                  <wp:posOffset>1338209</wp:posOffset>
                </wp:positionV>
                <wp:extent cx="552091" cy="146649"/>
                <wp:effectExtent l="0" t="0" r="19685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1" cy="146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3C1A1" id="Rectangle 11" o:spid="_x0000_s1026" style="position:absolute;margin-left:152.15pt;margin-top:105.35pt;width:43.45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77BCF9CF" wp14:editId="2048197F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30"/>
    <w:rsid w:val="00771BA0"/>
    <w:rsid w:val="00B1687F"/>
    <w:rsid w:val="00E91130"/>
    <w:rsid w:val="00EB2BA1"/>
    <w:rsid w:val="00E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2A127-8AB9-490D-BE3E-D81232BF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1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h.com.my/kfhmb/v2/contentView.do?contentTypeId=3000&amp;displayPage=%2Fver2%2Fcontent%2Fstandard.jsp&amp;pageTypeId=12873&amp;channelPath=%2Fver2%2Fv2_Navigation%2FRates%2C+Fees+and+Charges&amp;programName=00_Fees&amp;contentId=136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fh.com.my/kfhmb/v2/contentView.do?contentTypeId=3000&amp;displayPage=%2Fver2%2Fcontent%2Fstandard.jsp&amp;pageTypeId=12873&amp;channelPath=%2Fver2%2Fv2_Navigation%2FRates%2C+Fees+and+Charges&amp;programName=00_Fees&amp;contentId=136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fh.com.my/kfhmb/v2/contentView.do?contentTypeId=3000&amp;displayPage=%2Fver2%2Fcontent%2Fstandard.jsp&amp;pageTypeId=12852&amp;channelPath=%2Fver2%2Fv2_Navigation%2FConsumer+Banking%2FInvestments&amp;programName=01-Investments&amp;contentId=15832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http://www.kfh.com.my/kfhmb/v2/contentView.do?contentTypeId=3000&amp;displayPage=%2Fver2%2Fcontent%2Fstandard.jsp&amp;pageTypeId=12873&amp;channelPath=%2Fver2%2Fv2_Navigation%2FRates%2C+Fees+and+Charges&amp;programName=00_Fees&amp;contentId=13611" TargetMode="External"/><Relationship Id="rId4" Type="http://schemas.openxmlformats.org/officeDocument/2006/relationships/hyperlink" Target="http://www.kfh.com.my/kfhmb/v2/contentView.do?contentTypeId=3000&amp;displayPage=%2Fver2%2Fcontent%2Fstandard.jsp&amp;pageTypeId=12852&amp;channelPath=%2Fver2%2Fv2_Navigation%2FConsumer+Banking%2FInvestments&amp;programName=01-Investments&amp;contentId=15731" TargetMode="Externa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Thajunisa A.Rahman</dc:creator>
  <cp:keywords/>
  <dc:description/>
  <cp:lastModifiedBy>Thajunisa A.Rahman</cp:lastModifiedBy>
  <cp:revision>2</cp:revision>
  <dcterms:created xsi:type="dcterms:W3CDTF">2016-05-27T06:52:00Z</dcterms:created>
  <dcterms:modified xsi:type="dcterms:W3CDTF">2016-05-30T02:04:00Z</dcterms:modified>
</cp:coreProperties>
</file>