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752" w:type="pct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4"/>
        <w:gridCol w:w="2331"/>
        <w:gridCol w:w="601"/>
        <w:gridCol w:w="768"/>
        <w:gridCol w:w="267"/>
        <w:gridCol w:w="710"/>
        <w:gridCol w:w="952"/>
        <w:gridCol w:w="3435"/>
        <w:gridCol w:w="198"/>
      </w:tblGrid>
      <w:tr w:rsidR="008822EE" w:rsidRPr="004D1856" w:rsidTr="00BC33B6">
        <w:trPr>
          <w:gridAfter w:val="1"/>
          <w:wAfter w:w="90" w:type="pct"/>
        </w:trPr>
        <w:tc>
          <w:tcPr>
            <w:tcW w:w="2919" w:type="pct"/>
            <w:gridSpan w:val="6"/>
            <w:shd w:val="clear" w:color="auto" w:fill="B3B3B3"/>
          </w:tcPr>
          <w:p w:rsidR="008822EE" w:rsidRPr="004D1856" w:rsidRDefault="008822EE" w:rsidP="001F52F8">
            <w:pPr>
              <w:pStyle w:val="Heading9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2"/>
                <w:szCs w:val="22"/>
              </w:rPr>
            </w:pPr>
            <w:bookmarkStart w:id="0" w:name="_Toc224554054"/>
            <w:r w:rsidRPr="00786EC9">
              <w:rPr>
                <w:sz w:val="40"/>
              </w:rPr>
              <w:t xml:space="preserve">Test </w:t>
            </w:r>
            <w:bookmarkEnd w:id="0"/>
            <w:r w:rsidRPr="00786EC9">
              <w:rPr>
                <w:sz w:val="40"/>
              </w:rPr>
              <w:t>Issue Log</w:t>
            </w:r>
          </w:p>
        </w:tc>
        <w:tc>
          <w:tcPr>
            <w:tcW w:w="1990" w:type="pct"/>
            <w:gridSpan w:val="2"/>
            <w:shd w:val="clear" w:color="auto" w:fill="auto"/>
          </w:tcPr>
          <w:p w:rsidR="008822EE" w:rsidRPr="004D1856" w:rsidRDefault="00404EA9" w:rsidP="005B5283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SCP ID# </w:t>
            </w:r>
            <w:r w:rsidR="008822EE">
              <w:rPr>
                <w:rFonts w:ascii="Calibri" w:hAnsi="Calibri" w:cs="Arial"/>
                <w:b/>
                <w:sz w:val="22"/>
                <w:szCs w:val="22"/>
              </w:rPr>
              <w:t xml:space="preserve">:  </w:t>
            </w:r>
            <w:r w:rsidR="005B5283">
              <w:rPr>
                <w:rFonts w:ascii="Calibri" w:hAnsi="Calibri" w:cs="Arial"/>
                <w:b/>
                <w:sz w:val="22"/>
                <w:szCs w:val="22"/>
              </w:rPr>
              <w:t>6523</w:t>
            </w:r>
          </w:p>
        </w:tc>
      </w:tr>
      <w:tr w:rsidR="008822EE" w:rsidRPr="004D1856" w:rsidTr="00BC33B6">
        <w:trPr>
          <w:gridAfter w:val="1"/>
          <w:wAfter w:w="90" w:type="pct"/>
        </w:trPr>
        <w:tc>
          <w:tcPr>
            <w:tcW w:w="796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14" w:type="pct"/>
            <w:gridSpan w:val="7"/>
          </w:tcPr>
          <w:p w:rsidR="008822EE" w:rsidRPr="009C5F1A" w:rsidRDefault="00EE7FDA" w:rsidP="005B5283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FE37C9">
              <w:rPr>
                <w:rFonts w:asciiTheme="minorHAnsi" w:hAnsiTheme="minorHAnsi" w:cstheme="minorHAnsi"/>
                <w:sz w:val="22"/>
                <w:szCs w:val="22"/>
              </w:rPr>
              <w:t xml:space="preserve">[Internal Testing] </w:t>
            </w:r>
            <w:r w:rsidR="005B5283">
              <w:rPr>
                <w:rFonts w:asciiTheme="minorHAnsi" w:hAnsiTheme="minorHAnsi" w:cstheme="minorHAnsi"/>
                <w:sz w:val="22"/>
                <w:szCs w:val="22"/>
              </w:rPr>
              <w:t>Statutory Body</w:t>
            </w:r>
          </w:p>
        </w:tc>
      </w:tr>
      <w:tr w:rsidR="008822EE" w:rsidRPr="004D1856" w:rsidTr="00BC33B6">
        <w:trPr>
          <w:gridAfter w:val="1"/>
          <w:wAfter w:w="90" w:type="pct"/>
        </w:trPr>
        <w:tc>
          <w:tcPr>
            <w:tcW w:w="796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14" w:type="pct"/>
            <w:gridSpan w:val="7"/>
          </w:tcPr>
          <w:p w:rsidR="008822EE" w:rsidRPr="004D1856" w:rsidRDefault="00CF3F38" w:rsidP="00597E4D">
            <w:pPr>
              <w:spacing w:before="60" w:after="60"/>
              <w:rPr>
                <w:rFonts w:ascii="Calibri" w:hAnsi="Calibri" w:cs="Arial"/>
                <w:color w:val="800080"/>
                <w:szCs w:val="22"/>
              </w:rPr>
            </w:pP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Unit 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        </w:t>
            </w: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"/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Functionality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Integration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System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Interface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br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Performance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Regression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Acceptance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>Pilot</w:t>
            </w:r>
          </w:p>
        </w:tc>
      </w:tr>
      <w:tr w:rsidR="00C81D08" w:rsidRPr="004D1856" w:rsidTr="00BC33B6">
        <w:trPr>
          <w:gridAfter w:val="1"/>
          <w:wAfter w:w="90" w:type="pct"/>
        </w:trPr>
        <w:tc>
          <w:tcPr>
            <w:tcW w:w="796" w:type="pct"/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680" w:type="pct"/>
            <w:gridSpan w:val="3"/>
          </w:tcPr>
          <w:p w:rsidR="008822EE" w:rsidRPr="00697BE4" w:rsidRDefault="008822EE" w:rsidP="00697BE4">
            <w:pPr>
              <w:pStyle w:val="Heading2"/>
              <w:numPr>
                <w:ilvl w:val="0"/>
                <w:numId w:val="0"/>
              </w:numPr>
              <w:rPr>
                <w:rFonts w:ascii="Calibri" w:hAnsi="Calibri" w:cs="Arial"/>
                <w:szCs w:val="22"/>
              </w:rPr>
            </w:pPr>
          </w:p>
        </w:tc>
        <w:tc>
          <w:tcPr>
            <w:tcW w:w="875" w:type="pct"/>
            <w:gridSpan w:val="3"/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Test Started </w:t>
            </w:r>
            <w:r w:rsidRPr="004D1856">
              <w:rPr>
                <w:rFonts w:ascii="Calibri" w:hAnsi="Calibri" w:cs="Arial"/>
                <w:b/>
                <w:sz w:val="22"/>
                <w:szCs w:val="22"/>
              </w:rPr>
              <w:t>Date:</w:t>
            </w:r>
          </w:p>
        </w:tc>
        <w:tc>
          <w:tcPr>
            <w:tcW w:w="1559" w:type="pct"/>
          </w:tcPr>
          <w:p w:rsidR="008822EE" w:rsidRPr="004D1856" w:rsidRDefault="005B5283" w:rsidP="00691AD6">
            <w:pPr>
              <w:spacing w:before="60" w:after="6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ascii="Calibri" w:hAnsi="Calibri"/>
                <w:color w:val="800080"/>
                <w:szCs w:val="22"/>
              </w:rPr>
              <w:t>18/08</w:t>
            </w:r>
            <w:r w:rsidR="0036531A">
              <w:rPr>
                <w:rFonts w:ascii="Calibri" w:hAnsi="Calibri"/>
                <w:color w:val="800080"/>
                <w:szCs w:val="22"/>
              </w:rPr>
              <w:t>/2016</w:t>
            </w:r>
          </w:p>
        </w:tc>
      </w:tr>
      <w:tr w:rsidR="005953A7" w:rsidRPr="004D1856" w:rsidTr="00BC33B6">
        <w:trPr>
          <w:gridAfter w:val="1"/>
          <w:wAfter w:w="90" w:type="pct"/>
        </w:trPr>
        <w:tc>
          <w:tcPr>
            <w:tcW w:w="796" w:type="pct"/>
            <w:shd w:val="clear" w:color="auto" w:fill="E0E0E0"/>
          </w:tcPr>
          <w:p w:rsidR="005953A7" w:rsidRPr="004D1856" w:rsidRDefault="005953A7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822EE">
              <w:rPr>
                <w:rFonts w:ascii="Calibri" w:hAnsi="Calibr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14" w:type="pct"/>
            <w:gridSpan w:val="7"/>
          </w:tcPr>
          <w:p w:rsidR="005953A7" w:rsidRPr="00C81D08" w:rsidRDefault="00F910B4" w:rsidP="000C04FE">
            <w:pPr>
              <w:spacing w:before="60" w:after="60"/>
              <w:rPr>
                <w:rFonts w:ascii="Calibri" w:hAnsi="Calibri"/>
                <w:b/>
                <w:color w:val="800080"/>
                <w:szCs w:val="22"/>
              </w:rPr>
            </w:pPr>
            <w:r w:rsidRPr="00FE37C9">
              <w:rPr>
                <w:rFonts w:asciiTheme="minorHAnsi" w:hAnsiTheme="minorHAnsi" w:cstheme="minorHAnsi"/>
                <w:sz w:val="22"/>
                <w:szCs w:val="22"/>
              </w:rPr>
              <w:t xml:space="preserve">[Internal Testing] </w:t>
            </w:r>
            <w:r w:rsidR="000C04FE">
              <w:rPr>
                <w:rFonts w:asciiTheme="minorHAnsi" w:hAnsiTheme="minorHAnsi" w:cstheme="minorHAnsi"/>
                <w:sz w:val="22"/>
                <w:szCs w:val="22"/>
              </w:rPr>
              <w:t>SOCSO</w:t>
            </w:r>
          </w:p>
        </w:tc>
      </w:tr>
      <w:tr w:rsidR="00C81D08" w:rsidRPr="004D1856" w:rsidTr="00BC33B6">
        <w:trPr>
          <w:gridAfter w:val="1"/>
          <w:wAfter w:w="90" w:type="pct"/>
        </w:trPr>
        <w:tc>
          <w:tcPr>
            <w:tcW w:w="796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14" w:type="pct"/>
            <w:gridSpan w:val="7"/>
          </w:tcPr>
          <w:p w:rsidR="00435AAF" w:rsidRPr="00160CFF" w:rsidRDefault="00703A83" w:rsidP="00160CFF">
            <w:pPr>
              <w:pStyle w:val="ListParagraph"/>
              <w:numPr>
                <w:ilvl w:val="0"/>
                <w:numId w:val="4"/>
              </w:numPr>
              <w:tabs>
                <w:tab w:val="left" w:pos="2931"/>
              </w:tabs>
              <w:spacing w:before="120"/>
              <w:rPr>
                <w:rFonts w:cstheme="minorHAnsi"/>
                <w:sz w:val="20"/>
                <w:szCs w:val="20"/>
                <w:lang w:val="en-GB"/>
              </w:rPr>
            </w:pPr>
            <w:r w:rsidRPr="00160CFF">
              <w:rPr>
                <w:rFonts w:cstheme="minorHAnsi"/>
                <w:sz w:val="20"/>
                <w:szCs w:val="20"/>
                <w:lang w:val="en-GB"/>
              </w:rPr>
              <w:t>To ensure all documents SOCSO can successfully be uploaded</w:t>
            </w:r>
            <w:r w:rsidR="000C04FE" w:rsidRPr="00160CFF">
              <w:rPr>
                <w:rFonts w:cstheme="minorHAnsi"/>
                <w:sz w:val="20"/>
                <w:szCs w:val="20"/>
                <w:lang w:val="en-GB"/>
              </w:rPr>
              <w:t xml:space="preserve"> and perform the transaction</w:t>
            </w:r>
            <w:r w:rsidRPr="00160CFF">
              <w:rPr>
                <w:rFonts w:cstheme="minorHAnsi"/>
                <w:sz w:val="20"/>
                <w:szCs w:val="20"/>
                <w:lang w:val="en-GB"/>
              </w:rPr>
              <w:t>.</w:t>
            </w:r>
          </w:p>
          <w:p w:rsidR="00703A83" w:rsidRPr="00BC33B6" w:rsidRDefault="00CA58C9" w:rsidP="00BC33B6">
            <w:pPr>
              <w:pStyle w:val="ListParagraph"/>
              <w:numPr>
                <w:ilvl w:val="0"/>
                <w:numId w:val="4"/>
              </w:numPr>
              <w:tabs>
                <w:tab w:val="left" w:pos="2931"/>
              </w:tabs>
              <w:spacing w:before="120"/>
              <w:rPr>
                <w:rFonts w:cstheme="minorHAnsi"/>
                <w:sz w:val="20"/>
                <w:szCs w:val="20"/>
                <w:lang w:val="en-GB"/>
              </w:rPr>
            </w:pPr>
            <w:r w:rsidRPr="00160CFF">
              <w:rPr>
                <w:rFonts w:cstheme="minorHAnsi"/>
                <w:sz w:val="20"/>
                <w:szCs w:val="20"/>
                <w:lang w:val="en-GB"/>
              </w:rPr>
              <w:t>To ensure IBAM will display the transaction performed at BIB and to ensure it can be downloaded in PDF and EXCEL file.</w:t>
            </w:r>
          </w:p>
          <w:p w:rsidR="00703A83" w:rsidRPr="00160CFF" w:rsidRDefault="00160CFF" w:rsidP="00703A83">
            <w:pPr>
              <w:pStyle w:val="ListParagraph"/>
              <w:tabs>
                <w:tab w:val="left" w:pos="2931"/>
              </w:tabs>
              <w:spacing w:before="120"/>
              <w:rPr>
                <w:rStyle w:val="Hyperlink"/>
                <w:rFonts w:cstheme="minorHAnsi"/>
                <w:color w:val="auto"/>
                <w:sz w:val="20"/>
                <w:szCs w:val="20"/>
                <w:u w:val="none"/>
                <w:shd w:val="clear" w:color="auto" w:fill="FFFFDD"/>
              </w:rPr>
            </w:pPr>
            <w:hyperlink r:id="rId9" w:history="1">
              <w:r w:rsidR="00703A83" w:rsidRPr="00160CFF">
                <w:rPr>
                  <w:rStyle w:val="Hyperlink"/>
                  <w:rFonts w:cstheme="minorHAnsi"/>
                  <w:color w:val="auto"/>
                  <w:sz w:val="20"/>
                  <w:szCs w:val="20"/>
                  <w:u w:val="none"/>
                  <w:shd w:val="clear" w:color="auto" w:fill="FFFFDD"/>
                </w:rPr>
                <w:t>https://10.6.6.20/bib.sit.lhdn/common/Login.do</w:t>
              </w:r>
            </w:hyperlink>
          </w:p>
          <w:p w:rsidR="00160CFF" w:rsidRPr="00703A83" w:rsidRDefault="00160CFF" w:rsidP="00703A83">
            <w:pPr>
              <w:pStyle w:val="ListParagraph"/>
              <w:tabs>
                <w:tab w:val="left" w:pos="2931"/>
              </w:tabs>
              <w:spacing w:before="120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160CFF">
              <w:rPr>
                <w:rFonts w:cstheme="minorHAnsi"/>
                <w:sz w:val="20"/>
                <w:szCs w:val="20"/>
                <w:lang w:val="en-GB"/>
              </w:rPr>
              <w:t>https://10.6.6.20/ibam.sit.lhdn/common/Login.do</w:t>
            </w:r>
          </w:p>
        </w:tc>
      </w:tr>
      <w:tr w:rsidR="00C81D08" w:rsidRPr="004D1856" w:rsidTr="00BC33B6">
        <w:trPr>
          <w:gridAfter w:val="1"/>
          <w:wAfter w:w="90" w:type="pct"/>
          <w:trHeight w:val="1691"/>
        </w:trPr>
        <w:tc>
          <w:tcPr>
            <w:tcW w:w="796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14" w:type="pct"/>
            <w:gridSpan w:val="7"/>
            <w:tcBorders>
              <w:bottom w:val="single" w:sz="4" w:space="0" w:color="auto"/>
            </w:tcBorders>
          </w:tcPr>
          <w:p w:rsidR="00703A83" w:rsidRPr="00A0506A" w:rsidRDefault="00703A83" w:rsidP="00E55BD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</w:rPr>
            </w:pPr>
            <w:r w:rsidRPr="00A0506A">
              <w:rPr>
                <w:rFonts w:cstheme="minorHAnsi"/>
                <w:sz w:val="20"/>
                <w:szCs w:val="20"/>
              </w:rPr>
              <w:t>Multiple User:</w:t>
            </w:r>
          </w:p>
          <w:p w:rsidR="00703A83" w:rsidRPr="00A0506A" w:rsidRDefault="00703A83" w:rsidP="00703A83">
            <w:pPr>
              <w:pStyle w:val="ListParagraph"/>
              <w:rPr>
                <w:rFonts w:cstheme="minorHAnsi"/>
                <w:sz w:val="20"/>
                <w:szCs w:val="20"/>
              </w:rPr>
            </w:pPr>
            <w:r w:rsidRPr="00A0506A">
              <w:rPr>
                <w:rFonts w:cstheme="minorHAnsi"/>
                <w:sz w:val="20"/>
                <w:szCs w:val="20"/>
              </w:rPr>
              <w:t>- SOCSO</w:t>
            </w:r>
          </w:p>
          <w:p w:rsidR="00703A83" w:rsidRPr="00A0506A" w:rsidRDefault="00703A83" w:rsidP="00E55BD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</w:rPr>
            </w:pPr>
            <w:r w:rsidRPr="00A0506A">
              <w:rPr>
                <w:rFonts w:cstheme="minorHAnsi"/>
                <w:sz w:val="20"/>
                <w:szCs w:val="20"/>
              </w:rPr>
              <w:t>Single User:</w:t>
            </w:r>
          </w:p>
          <w:p w:rsidR="00CA58C9" w:rsidRPr="00A0506A" w:rsidRDefault="00CA58C9" w:rsidP="00CA58C9">
            <w:pPr>
              <w:pStyle w:val="ListParagraph"/>
              <w:rPr>
                <w:rFonts w:cstheme="minorHAnsi"/>
                <w:sz w:val="20"/>
                <w:szCs w:val="20"/>
              </w:rPr>
            </w:pPr>
            <w:r w:rsidRPr="00A0506A">
              <w:rPr>
                <w:rFonts w:cstheme="minorHAnsi"/>
                <w:sz w:val="20"/>
                <w:szCs w:val="20"/>
              </w:rPr>
              <w:t>- SOCSO</w:t>
            </w:r>
          </w:p>
          <w:p w:rsidR="00CA58C9" w:rsidRPr="00A0506A" w:rsidRDefault="00CA58C9" w:rsidP="00E55BD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</w:rPr>
            </w:pPr>
            <w:r w:rsidRPr="00A0506A">
              <w:rPr>
                <w:rFonts w:cstheme="minorHAnsi"/>
                <w:sz w:val="20"/>
                <w:szCs w:val="20"/>
              </w:rPr>
              <w:t>IBAM-BIB Report</w:t>
            </w:r>
          </w:p>
          <w:p w:rsidR="00CA58C9" w:rsidRPr="00A0506A" w:rsidRDefault="00A0506A" w:rsidP="00A0506A">
            <w:pPr>
              <w:pStyle w:val="ListParagrap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SOCSO</w:t>
            </w:r>
          </w:p>
        </w:tc>
      </w:tr>
      <w:tr w:rsidR="00C81D08" w:rsidRPr="004D1856" w:rsidTr="00BC33B6">
        <w:trPr>
          <w:gridAfter w:val="1"/>
          <w:wAfter w:w="90" w:type="pct"/>
        </w:trPr>
        <w:tc>
          <w:tcPr>
            <w:tcW w:w="796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14" w:type="pct"/>
            <w:gridSpan w:val="7"/>
          </w:tcPr>
          <w:p w:rsidR="00CD5F03" w:rsidRPr="00BC33B6" w:rsidRDefault="00703A83" w:rsidP="00E55BD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BC33B6">
              <w:rPr>
                <w:rFonts w:cstheme="minorHAnsi"/>
                <w:sz w:val="20"/>
                <w:szCs w:val="20"/>
              </w:rPr>
              <w:t>Multiple User</w:t>
            </w:r>
          </w:p>
          <w:p w:rsidR="00435AAF" w:rsidRPr="00BC33B6" w:rsidRDefault="00435AAF" w:rsidP="00E55BDA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BC33B6">
              <w:rPr>
                <w:rFonts w:cstheme="minorHAnsi"/>
                <w:sz w:val="20"/>
                <w:szCs w:val="20"/>
              </w:rPr>
              <w:t>Login as Initia</w:t>
            </w:r>
            <w:r w:rsidR="00703A83" w:rsidRPr="00BC33B6">
              <w:rPr>
                <w:rFonts w:cstheme="minorHAnsi"/>
                <w:sz w:val="20"/>
                <w:szCs w:val="20"/>
              </w:rPr>
              <w:t>tor and perform SOCSO payment.</w:t>
            </w:r>
            <w:r w:rsidR="00A0506A" w:rsidRPr="00BC33B6">
              <w:rPr>
                <w:rFonts w:cstheme="minorHAnsi"/>
                <w:sz w:val="20"/>
                <w:szCs w:val="20"/>
              </w:rPr>
              <w:t xml:space="preserve"> Then go to SOCSO Transfer History</w:t>
            </w:r>
            <w:r w:rsidR="00C86214" w:rsidRPr="00BC33B6">
              <w:rPr>
                <w:rFonts w:cstheme="minorHAnsi"/>
                <w:sz w:val="20"/>
                <w:szCs w:val="20"/>
              </w:rPr>
              <w:t xml:space="preserve"> </w:t>
            </w:r>
            <w:r w:rsidR="00C86214" w:rsidRPr="00BC33B6">
              <w:rPr>
                <w:rFonts w:cstheme="minorHAnsi"/>
                <w:sz w:val="20"/>
                <w:szCs w:val="20"/>
              </w:rPr>
              <w:t xml:space="preserve">and </w:t>
            </w:r>
            <w:proofErr w:type="spellStart"/>
            <w:r w:rsidR="00C86214" w:rsidRPr="00BC33B6">
              <w:rPr>
                <w:rFonts w:cstheme="minorHAnsi"/>
                <w:sz w:val="20"/>
                <w:szCs w:val="20"/>
              </w:rPr>
              <w:t>Agronet</w:t>
            </w:r>
            <w:proofErr w:type="spellEnd"/>
            <w:r w:rsidR="00C86214" w:rsidRPr="00BC33B6">
              <w:rPr>
                <w:rFonts w:cstheme="minorHAnsi"/>
                <w:sz w:val="20"/>
                <w:szCs w:val="20"/>
              </w:rPr>
              <w:t xml:space="preserve"> Transaction History</w:t>
            </w:r>
            <w:r w:rsidR="00A0506A" w:rsidRPr="00BC33B6">
              <w:rPr>
                <w:rFonts w:cstheme="minorHAnsi"/>
                <w:sz w:val="20"/>
                <w:szCs w:val="20"/>
              </w:rPr>
              <w:t xml:space="preserve"> to view the status.</w:t>
            </w:r>
          </w:p>
          <w:p w:rsidR="00435AAF" w:rsidRPr="00BC33B6" w:rsidRDefault="00703A83" w:rsidP="00E55BDA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BC33B6">
              <w:rPr>
                <w:rFonts w:cstheme="minorHAnsi"/>
                <w:sz w:val="20"/>
                <w:szCs w:val="20"/>
              </w:rPr>
              <w:t>Login as Approver to approve the payment made.</w:t>
            </w:r>
          </w:p>
          <w:p w:rsidR="00435AAF" w:rsidRPr="00BC33B6" w:rsidRDefault="00703A83" w:rsidP="00703A83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BC33B6">
              <w:rPr>
                <w:rFonts w:cstheme="minorHAnsi"/>
                <w:sz w:val="20"/>
                <w:szCs w:val="20"/>
              </w:rPr>
              <w:t xml:space="preserve">Login back to Initiator </w:t>
            </w:r>
            <w:r w:rsidR="00A0506A" w:rsidRPr="00BC33B6">
              <w:rPr>
                <w:rFonts w:cstheme="minorHAnsi"/>
                <w:sz w:val="20"/>
                <w:szCs w:val="20"/>
              </w:rPr>
              <w:t xml:space="preserve">and go to SOCSO Transfer History and </w:t>
            </w:r>
            <w:proofErr w:type="spellStart"/>
            <w:r w:rsidR="00A0506A" w:rsidRPr="00BC33B6">
              <w:rPr>
                <w:rFonts w:cstheme="minorHAnsi"/>
                <w:sz w:val="20"/>
                <w:szCs w:val="20"/>
              </w:rPr>
              <w:t>Agronet</w:t>
            </w:r>
            <w:proofErr w:type="spellEnd"/>
            <w:r w:rsidR="00A0506A" w:rsidRPr="00BC33B6">
              <w:rPr>
                <w:rFonts w:cstheme="minorHAnsi"/>
                <w:sz w:val="20"/>
                <w:szCs w:val="20"/>
              </w:rPr>
              <w:t xml:space="preserve"> Transaction History to display the status.</w:t>
            </w:r>
          </w:p>
          <w:p w:rsidR="00435AAF" w:rsidRPr="00BC33B6" w:rsidRDefault="00703A83" w:rsidP="00E55BD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BC33B6">
              <w:rPr>
                <w:rFonts w:cstheme="minorHAnsi"/>
                <w:color w:val="484848"/>
                <w:sz w:val="20"/>
                <w:szCs w:val="20"/>
              </w:rPr>
              <w:t>Single User</w:t>
            </w:r>
          </w:p>
          <w:p w:rsidR="00435AAF" w:rsidRPr="00BC33B6" w:rsidRDefault="00435AAF" w:rsidP="00A0506A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BC33B6">
              <w:rPr>
                <w:rFonts w:cstheme="minorHAnsi"/>
                <w:sz w:val="20"/>
                <w:szCs w:val="20"/>
              </w:rPr>
              <w:t>Lo</w:t>
            </w:r>
            <w:r w:rsidR="00703A83" w:rsidRPr="00BC33B6">
              <w:rPr>
                <w:rFonts w:cstheme="minorHAnsi"/>
                <w:sz w:val="20"/>
                <w:szCs w:val="20"/>
              </w:rPr>
              <w:t>gin as Single User and perform SOCSO payment.</w:t>
            </w:r>
            <w:r w:rsidR="00A0506A" w:rsidRPr="00BC33B6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CA58C9" w:rsidRPr="00C86214" w:rsidRDefault="00A0506A" w:rsidP="00C86214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BC33B6">
              <w:rPr>
                <w:rFonts w:cstheme="minorHAnsi"/>
                <w:sz w:val="20"/>
                <w:szCs w:val="20"/>
              </w:rPr>
              <w:t>G</w:t>
            </w:r>
            <w:r w:rsidRPr="00BC33B6">
              <w:rPr>
                <w:rFonts w:cstheme="minorHAnsi"/>
                <w:sz w:val="20"/>
                <w:szCs w:val="20"/>
              </w:rPr>
              <w:t xml:space="preserve">o to SOCSO Transfer History and </w:t>
            </w:r>
            <w:proofErr w:type="spellStart"/>
            <w:r w:rsidRPr="00BC33B6">
              <w:rPr>
                <w:rFonts w:cstheme="minorHAnsi"/>
                <w:sz w:val="20"/>
                <w:szCs w:val="20"/>
              </w:rPr>
              <w:t>Agronet</w:t>
            </w:r>
            <w:proofErr w:type="spellEnd"/>
            <w:r w:rsidRPr="00BC33B6">
              <w:rPr>
                <w:rFonts w:cstheme="minorHAnsi"/>
                <w:sz w:val="20"/>
                <w:szCs w:val="20"/>
              </w:rPr>
              <w:t xml:space="preserve"> Transaction History to display the status.</w:t>
            </w:r>
            <w:bookmarkStart w:id="2" w:name="_GoBack"/>
            <w:bookmarkEnd w:id="2"/>
          </w:p>
          <w:p w:rsidR="00CA58C9" w:rsidRPr="00BC33B6" w:rsidRDefault="00CA58C9" w:rsidP="00E55BD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BC33B6">
              <w:rPr>
                <w:rFonts w:cstheme="minorHAnsi"/>
                <w:color w:val="484848"/>
                <w:sz w:val="20"/>
                <w:szCs w:val="20"/>
              </w:rPr>
              <w:t>IBAM</w:t>
            </w:r>
          </w:p>
          <w:p w:rsidR="00CA58C9" w:rsidRPr="00BC33B6" w:rsidRDefault="00CA58C9" w:rsidP="00A0506A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BC33B6">
              <w:rPr>
                <w:rFonts w:cstheme="minorHAnsi"/>
                <w:sz w:val="20"/>
                <w:szCs w:val="20"/>
              </w:rPr>
              <w:t xml:space="preserve">Login as </w:t>
            </w:r>
            <w:r w:rsidR="0099612D" w:rsidRPr="00BC33B6">
              <w:rPr>
                <w:rFonts w:cstheme="minorHAnsi"/>
                <w:sz w:val="20"/>
                <w:szCs w:val="20"/>
              </w:rPr>
              <w:t>Administrator and Maker/Checker.</w:t>
            </w:r>
          </w:p>
          <w:p w:rsidR="00A0506A" w:rsidRPr="00BC33B6" w:rsidRDefault="00A0506A" w:rsidP="00A0506A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BC33B6">
              <w:rPr>
                <w:rFonts w:cstheme="minorHAnsi"/>
                <w:sz w:val="20"/>
                <w:szCs w:val="20"/>
              </w:rPr>
              <w:t>Go to BIB&gt;Company Enquiry and search the company. On the Company details edit Payroll Flag to display on BIB</w:t>
            </w:r>
          </w:p>
          <w:p w:rsidR="00A0506A" w:rsidRPr="00BC33B6" w:rsidRDefault="00A96C43" w:rsidP="00A96C43">
            <w:pPr>
              <w:pStyle w:val="ListParagraph"/>
              <w:numPr>
                <w:ilvl w:val="1"/>
                <w:numId w:val="2"/>
              </w:numPr>
              <w:rPr>
                <w:rFonts w:cstheme="minorHAnsi"/>
                <w:sz w:val="20"/>
                <w:szCs w:val="20"/>
              </w:rPr>
            </w:pPr>
            <w:r w:rsidRPr="00BC33B6">
              <w:rPr>
                <w:rFonts w:cstheme="minorHAnsi"/>
                <w:sz w:val="20"/>
                <w:szCs w:val="20"/>
              </w:rPr>
              <w:t>In order to edit Statutory Bodies service to display on BIB, go to BIB&gt;BIB Navigation&gt;BIB&gt;Payroll and click on ‘Edit’ link on ‘PYROLLSB’</w:t>
            </w:r>
          </w:p>
          <w:p w:rsidR="00F910B4" w:rsidRPr="00BC33B6" w:rsidRDefault="0099612D" w:rsidP="00BC33B6">
            <w:pPr>
              <w:pStyle w:val="ListParagraph"/>
              <w:numPr>
                <w:ilvl w:val="1"/>
                <w:numId w:val="2"/>
              </w:numPr>
              <w:rPr>
                <w:rFonts w:ascii="Times New Roman" w:hAnsi="Times New Roman"/>
                <w:sz w:val="18"/>
                <w:szCs w:val="18"/>
              </w:rPr>
            </w:pPr>
            <w:r w:rsidRPr="00BC33B6">
              <w:rPr>
                <w:rFonts w:cstheme="minorHAnsi"/>
                <w:sz w:val="20"/>
                <w:szCs w:val="20"/>
              </w:rPr>
              <w:t>Go to BIB Report page to download the report</w:t>
            </w:r>
            <w:r w:rsidR="00BC33B6" w:rsidRPr="00BC33B6">
              <w:rPr>
                <w:rFonts w:cstheme="minorHAnsi"/>
                <w:sz w:val="20"/>
                <w:szCs w:val="20"/>
              </w:rPr>
              <w:t xml:space="preserve"> (Administrator only)</w:t>
            </w:r>
          </w:p>
        </w:tc>
      </w:tr>
      <w:tr w:rsidR="002B58FD" w:rsidRPr="004D1856" w:rsidTr="00BC33B6">
        <w:trPr>
          <w:gridAfter w:val="1"/>
          <w:wAfter w:w="90" w:type="pct"/>
        </w:trPr>
        <w:tc>
          <w:tcPr>
            <w:tcW w:w="796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C81D08" w:rsidRPr="000C33B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058" w:type="pct"/>
            <w:tcBorders>
              <w:bottom w:val="single" w:sz="4" w:space="0" w:color="auto"/>
            </w:tcBorders>
            <w:vAlign w:val="center"/>
          </w:tcPr>
          <w:p w:rsidR="00C81D08" w:rsidRPr="000C33BE" w:rsidRDefault="00C81D08" w:rsidP="00290AAB">
            <w:pPr>
              <w:pStyle w:val="Table-Contents"/>
              <w:spacing w:before="120" w:after="12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290AAB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0AA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290AAB">
              <w:rPr>
                <w:rFonts w:ascii="Arial" w:hAnsi="Arial" w:cs="Arial"/>
                <w:lang w:val="en-US"/>
              </w:rPr>
            </w:r>
            <w:r w:rsidR="00290AAB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bookmarkStart w:id="3" w:name="Check2"/>
            <w:r w:rsidR="00290AAB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0AA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290AAB">
              <w:rPr>
                <w:rFonts w:ascii="Arial" w:hAnsi="Arial" w:cs="Arial"/>
                <w:lang w:val="en-US"/>
              </w:rPr>
            </w:r>
            <w:r w:rsidR="00290AAB">
              <w:rPr>
                <w:rFonts w:ascii="Arial" w:hAnsi="Arial" w:cs="Arial"/>
                <w:lang w:val="en-US"/>
              </w:rPr>
              <w:fldChar w:fldCharType="end"/>
            </w:r>
            <w:bookmarkEnd w:id="3"/>
          </w:p>
        </w:tc>
        <w:tc>
          <w:tcPr>
            <w:tcW w:w="743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81D08" w:rsidRPr="00C81D08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FD4591">
              <w:rPr>
                <w:rFonts w:cs="Arial"/>
                <w:lang w:val="en-US"/>
              </w:rPr>
              <w:t>Tested by:</w:t>
            </w:r>
          </w:p>
        </w:tc>
        <w:tc>
          <w:tcPr>
            <w:tcW w:w="2313" w:type="pct"/>
            <w:gridSpan w:val="3"/>
            <w:tcBorders>
              <w:bottom w:val="single" w:sz="4" w:space="0" w:color="auto"/>
            </w:tcBorders>
            <w:vAlign w:val="center"/>
          </w:tcPr>
          <w:p w:rsidR="00C81D08" w:rsidRPr="00BC33B6" w:rsidRDefault="00E56464" w:rsidP="00C81D08">
            <w:pPr>
              <w:pStyle w:val="Table-Contents-Tests"/>
              <w:spacing w:before="120" w:after="120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BC33B6">
              <w:rPr>
                <w:rFonts w:asciiTheme="minorHAnsi" w:hAnsiTheme="minorHAnsi" w:cstheme="minorHAnsi"/>
                <w:lang w:val="en-US"/>
              </w:rPr>
              <w:t>Erni</w:t>
            </w:r>
            <w:proofErr w:type="spellEnd"/>
            <w:r w:rsidRPr="00BC33B6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BC33B6">
              <w:rPr>
                <w:rFonts w:asciiTheme="minorHAnsi" w:hAnsiTheme="minorHAnsi" w:cstheme="minorHAnsi"/>
                <w:lang w:val="en-US"/>
              </w:rPr>
              <w:t>Suhaireen</w:t>
            </w:r>
            <w:proofErr w:type="spellEnd"/>
            <w:r w:rsidRPr="00BC33B6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BC33B6">
              <w:rPr>
                <w:rFonts w:asciiTheme="minorHAnsi" w:hAnsiTheme="minorHAnsi" w:cstheme="minorHAnsi"/>
                <w:lang w:val="en-US"/>
              </w:rPr>
              <w:t>binti</w:t>
            </w:r>
            <w:proofErr w:type="spellEnd"/>
            <w:r w:rsidRPr="00BC33B6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BC33B6">
              <w:rPr>
                <w:rFonts w:asciiTheme="minorHAnsi" w:hAnsiTheme="minorHAnsi" w:cstheme="minorHAnsi"/>
                <w:lang w:val="en-US"/>
              </w:rPr>
              <w:t>Zulkifli</w:t>
            </w:r>
            <w:proofErr w:type="spellEnd"/>
          </w:p>
        </w:tc>
      </w:tr>
      <w:tr w:rsidR="00C81D08" w:rsidRPr="004D1856" w:rsidTr="00BC33B6">
        <w:trPr>
          <w:gridAfter w:val="1"/>
          <w:wAfter w:w="90" w:type="pct"/>
        </w:trPr>
        <w:tc>
          <w:tcPr>
            <w:tcW w:w="796" w:type="pct"/>
            <w:shd w:val="clear" w:color="auto" w:fill="E0E0E0"/>
          </w:tcPr>
          <w:p w:rsidR="00C81D08" w:rsidRPr="00AA4915" w:rsidRDefault="00C81D08" w:rsidP="001F52F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14" w:type="pct"/>
            <w:gridSpan w:val="7"/>
          </w:tcPr>
          <w:p w:rsidR="00290AAB" w:rsidRPr="00F910B4" w:rsidRDefault="00290AAB" w:rsidP="00F910B4"/>
        </w:tc>
      </w:tr>
      <w:tr w:rsidR="006313CC" w:rsidRPr="008A1CC7" w:rsidTr="00BC33B6">
        <w:trPr>
          <w:trHeight w:val="377"/>
        </w:trPr>
        <w:tc>
          <w:tcPr>
            <w:tcW w:w="5000" w:type="pct"/>
            <w:gridSpan w:val="9"/>
            <w:shd w:val="clear" w:color="auto" w:fill="auto"/>
          </w:tcPr>
          <w:p w:rsidR="004C5697" w:rsidRPr="00757687" w:rsidRDefault="00BC33B6" w:rsidP="00BC33B6">
            <w:pPr>
              <w:pStyle w:val="Heading1"/>
              <w:rPr>
                <w:rFonts w:cs="Arial"/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lastRenderedPageBreak/>
              <w:t xml:space="preserve">1. </w:t>
            </w:r>
            <w:r w:rsidR="004C5697" w:rsidRPr="00757687">
              <w:rPr>
                <w:rFonts w:cs="Arial"/>
                <w:b w:val="0"/>
                <w:sz w:val="24"/>
                <w:szCs w:val="24"/>
              </w:rPr>
              <w:t>Multiple User</w:t>
            </w:r>
          </w:p>
          <w:p w:rsidR="004C5697" w:rsidRPr="00262FDB" w:rsidRDefault="004C5697" w:rsidP="004C5697">
            <w:pPr>
              <w:pStyle w:val="Heading2"/>
              <w:numPr>
                <w:ilvl w:val="0"/>
                <w:numId w:val="0"/>
              </w:numPr>
              <w:ind w:left="360" w:hanging="360"/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t>1.1 Login as Initiator, go to Payroll navigation and select on SOCSO navigation link to upload SOCSO file to perform transaction.</w:t>
            </w:r>
          </w:p>
          <w:p w:rsidR="004C5697" w:rsidRPr="00262FDB" w:rsidRDefault="004C5697" w:rsidP="004C5697">
            <w:pPr>
              <w:ind w:left="36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36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displays Statutory Bodies – SOCSO page.</w:t>
            </w:r>
          </w:p>
          <w:p w:rsidR="004C5697" w:rsidRPr="00262FDB" w:rsidRDefault="004C5697" w:rsidP="004C5697">
            <w:pPr>
              <w:ind w:left="36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C6D9F7D" wp14:editId="748C5ACB">
                  <wp:extent cx="5949537" cy="1900052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9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DF6563">
            <w:pPr>
              <w:pStyle w:val="Heading3"/>
              <w:numPr>
                <w:ilvl w:val="2"/>
                <w:numId w:val="1"/>
              </w:numPr>
              <w:ind w:left="535" w:hanging="630"/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t>Upload the wrong data format file (blank the employer registration number)</w:t>
            </w:r>
          </w:p>
          <w:p w:rsidR="004C5697" w:rsidRPr="00262FDB" w:rsidRDefault="004C5697" w:rsidP="004C5697">
            <w:pPr>
              <w:ind w:left="36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36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Error message: </w:t>
            </w:r>
            <w:r w:rsidRPr="00262FDB">
              <w:rPr>
                <w:rFonts w:cs="Arial"/>
                <w:b/>
                <w:sz w:val="22"/>
                <w:szCs w:val="22"/>
              </w:rPr>
              <w:t>SOCSO Registration No is required.</w:t>
            </w:r>
          </w:p>
          <w:p w:rsidR="004C5697" w:rsidRPr="00262FDB" w:rsidRDefault="004C5697" w:rsidP="004C5697">
            <w:pPr>
              <w:ind w:left="36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7841C86" wp14:editId="32472768">
                  <wp:extent cx="5943600" cy="82613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36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EBF9BBE" wp14:editId="47C6B57E">
                  <wp:extent cx="5936776" cy="953157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35832"/>
                          <a:stretch/>
                        </pic:blipFill>
                        <pic:spPr bwMode="auto">
                          <a:xfrm>
                            <a:off x="0" y="0"/>
                            <a:ext cx="5943600" cy="954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         </w:t>
            </w:r>
          </w:p>
          <w:p w:rsidR="004C5697" w:rsidRPr="00262FDB" w:rsidRDefault="004C5697" w:rsidP="004C5697">
            <w:pPr>
              <w:ind w:left="36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D2D8B26" wp14:editId="47400B9E">
                  <wp:extent cx="5923128" cy="1623318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33526"/>
                          <a:stretch/>
                        </pic:blipFill>
                        <pic:spPr bwMode="auto">
                          <a:xfrm>
                            <a:off x="0" y="0"/>
                            <a:ext cx="5943600" cy="1628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36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36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DF6563">
            <w:pPr>
              <w:pStyle w:val="Heading3"/>
              <w:numPr>
                <w:ilvl w:val="2"/>
                <w:numId w:val="20"/>
              </w:numPr>
              <w:tabs>
                <w:tab w:val="left" w:pos="0"/>
              </w:tabs>
              <w:jc w:val="both"/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lastRenderedPageBreak/>
              <w:t>Upload the same file with the same file name and the same content.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Error message: Duplicate file name and file content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F0A8BEE" wp14:editId="52A71A01">
                  <wp:extent cx="5943600" cy="85979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F9D6B9B" wp14:editId="053611F2">
                  <wp:extent cx="5943600" cy="2354580"/>
                  <wp:effectExtent l="0" t="0" r="0" b="762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DF6563">
            <w:pPr>
              <w:pStyle w:val="Heading3"/>
              <w:numPr>
                <w:ilvl w:val="2"/>
                <w:numId w:val="20"/>
              </w:numPr>
              <w:tabs>
                <w:tab w:val="left" w:pos="0"/>
              </w:tabs>
              <w:jc w:val="both"/>
              <w:rPr>
                <w:rFonts w:cs="Arial"/>
                <w:b/>
                <w:szCs w:val="22"/>
              </w:rPr>
            </w:pPr>
            <w:r w:rsidRPr="00262FDB">
              <w:rPr>
                <w:rFonts w:cs="Arial"/>
                <w:szCs w:val="22"/>
              </w:rPr>
              <w:lastRenderedPageBreak/>
              <w:t>Upload the same file with different file name but same content.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 Statutory Bodies – SOCSO details page.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65B357A" wp14:editId="741F4483">
                  <wp:extent cx="5943600" cy="775335"/>
                  <wp:effectExtent l="0" t="0" r="0" b="571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E944275" wp14:editId="48C67FDC">
                  <wp:extent cx="5943600" cy="2527300"/>
                  <wp:effectExtent l="0" t="0" r="0" b="635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223F06B" wp14:editId="37CAF603">
                  <wp:extent cx="5943600" cy="291719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1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DF6563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 xml:space="preserve">1.1.4   </w:t>
            </w:r>
            <w:r w:rsidR="004C5697" w:rsidRPr="00262FDB">
              <w:rPr>
                <w:rFonts w:cs="Arial"/>
                <w:sz w:val="22"/>
                <w:szCs w:val="22"/>
              </w:rPr>
              <w:t>Upload the same file with different file name and different content.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 Statutory Bodies – SOCSO details page.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04CB354" wp14:editId="198846A7">
                  <wp:extent cx="5943600" cy="528955"/>
                  <wp:effectExtent l="0" t="0" r="0" b="444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C0B43CC" wp14:editId="7734A3C2">
                  <wp:extent cx="5943600" cy="249682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97B33CD" wp14:editId="467F0FB9">
                  <wp:extent cx="5943600" cy="290131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0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DF6563" w:rsidRPr="00262FDB" w:rsidRDefault="00DF6563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>1.1.5</w:t>
            </w:r>
            <w:r w:rsidR="00DF6563" w:rsidRPr="00262FDB">
              <w:rPr>
                <w:rFonts w:cs="Arial"/>
                <w:sz w:val="22"/>
                <w:szCs w:val="22"/>
              </w:rPr>
              <w:t xml:space="preserve">  </w:t>
            </w:r>
            <w:r w:rsidRPr="00262FDB">
              <w:rPr>
                <w:rFonts w:cs="Arial"/>
                <w:sz w:val="22"/>
                <w:szCs w:val="22"/>
              </w:rPr>
              <w:t xml:space="preserve"> Upload the same file with same file name but different content.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Error message: Duplicate file name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38AF44B" wp14:editId="54CA8AAE">
                  <wp:extent cx="5943600" cy="761365"/>
                  <wp:effectExtent l="0" t="0" r="0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9372035" wp14:editId="52DB79C7">
                  <wp:extent cx="5943600" cy="250126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0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8DBB01E" wp14:editId="2F004D29">
                  <wp:extent cx="5943600" cy="2341245"/>
                  <wp:effectExtent l="0" t="0" r="0" b="190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4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F96D41">
            <w:pPr>
              <w:pStyle w:val="Heading2"/>
              <w:numPr>
                <w:ilvl w:val="1"/>
                <w:numId w:val="20"/>
              </w:numPr>
              <w:rPr>
                <w:rFonts w:cs="Arial"/>
                <w:szCs w:val="22"/>
              </w:rPr>
            </w:pPr>
            <w:r w:rsidRPr="00262FDB">
              <w:rPr>
                <w:rStyle w:val="Heading2Char"/>
                <w:rFonts w:cs="Arial"/>
                <w:szCs w:val="22"/>
              </w:rPr>
              <w:lastRenderedPageBreak/>
              <w:t>At the Statutory Bodies – SOCSO details page, choose on ‘From Account’ dropdown navigation and enter the ‘Remarks’. Then click on ‘Confirm’ button</w:t>
            </w:r>
            <w:r w:rsidRPr="00262FDB">
              <w:rPr>
                <w:rFonts w:cs="Arial"/>
                <w:szCs w:val="22"/>
              </w:rPr>
              <w:t>.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will display Result Page.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99CE4B4" wp14:editId="52FE99D1">
                  <wp:extent cx="5943600" cy="2910840"/>
                  <wp:effectExtent l="0" t="0" r="0" b="381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1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F96D41">
            <w:pPr>
              <w:pStyle w:val="Heading3"/>
              <w:numPr>
                <w:ilvl w:val="2"/>
                <w:numId w:val="21"/>
              </w:numPr>
              <w:tabs>
                <w:tab w:val="left" w:pos="0"/>
              </w:tabs>
              <w:jc w:val="both"/>
              <w:rPr>
                <w:rFonts w:cs="Arial"/>
                <w:b/>
                <w:szCs w:val="22"/>
              </w:rPr>
            </w:pPr>
            <w:r w:rsidRPr="00262FDB">
              <w:rPr>
                <w:rFonts w:cs="Arial"/>
                <w:szCs w:val="22"/>
              </w:rPr>
              <w:t>Unselect on ‘From Account’ dropdown navigation.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Error message: From Account is required.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C5FCB42" wp14:editId="52055EC5">
                  <wp:extent cx="5943600" cy="3023235"/>
                  <wp:effectExtent l="0" t="0" r="0" b="571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F96D41" w:rsidRPr="00262FDB" w:rsidRDefault="00F96D41" w:rsidP="004C5697">
            <w:pPr>
              <w:rPr>
                <w:rFonts w:cs="Arial"/>
                <w:sz w:val="22"/>
                <w:szCs w:val="22"/>
              </w:rPr>
            </w:pPr>
          </w:p>
          <w:p w:rsidR="00F96D41" w:rsidRPr="00262FDB" w:rsidRDefault="00F96D41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F96D41">
            <w:pPr>
              <w:pStyle w:val="Heading2"/>
              <w:numPr>
                <w:ilvl w:val="1"/>
                <w:numId w:val="21"/>
              </w:numPr>
              <w:rPr>
                <w:rStyle w:val="Heading2Char"/>
                <w:rFonts w:cs="Arial"/>
                <w:szCs w:val="22"/>
              </w:rPr>
            </w:pPr>
            <w:r w:rsidRPr="00262FDB">
              <w:rPr>
                <w:rStyle w:val="Heading2Char"/>
                <w:rFonts w:cs="Arial"/>
                <w:szCs w:val="22"/>
              </w:rPr>
              <w:lastRenderedPageBreak/>
              <w:t xml:space="preserve">System display Result Page. Click on ‘Print Receipt’ button to print out the receipt or click on ‘Upload </w:t>
            </w:r>
            <w:proofErr w:type="gramStart"/>
            <w:r w:rsidRPr="00262FDB">
              <w:rPr>
                <w:rStyle w:val="Heading2Char"/>
                <w:rFonts w:cs="Arial"/>
                <w:szCs w:val="22"/>
              </w:rPr>
              <w:t>Another</w:t>
            </w:r>
            <w:proofErr w:type="gramEnd"/>
            <w:r w:rsidRPr="00262FDB">
              <w:rPr>
                <w:rStyle w:val="Heading2Char"/>
                <w:rFonts w:cs="Arial"/>
                <w:szCs w:val="22"/>
              </w:rPr>
              <w:t xml:space="preserve"> File’ button to upload another file.</w:t>
            </w:r>
          </w:p>
          <w:p w:rsidR="004C5697" w:rsidRPr="00262FDB" w:rsidRDefault="004C5697" w:rsidP="004C5697">
            <w:pPr>
              <w:ind w:left="36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36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will print the receipt if click on ‘Print Receipt’ button or system will go to Statutory Body – SOCSO page to upload another file if click on ‘Upload Another File’ button.</w:t>
            </w:r>
          </w:p>
          <w:p w:rsidR="004C5697" w:rsidRPr="00262FDB" w:rsidRDefault="004C5697" w:rsidP="004C5697">
            <w:pPr>
              <w:ind w:left="36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3118375" wp14:editId="41ECFBD1">
                  <wp:extent cx="5943600" cy="3350260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5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F96D41" w:rsidP="00F96D41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 xml:space="preserve">1.3.1   </w:t>
            </w:r>
            <w:r w:rsidR="004C5697" w:rsidRPr="00262FDB">
              <w:rPr>
                <w:rFonts w:cs="Arial"/>
                <w:sz w:val="22"/>
                <w:szCs w:val="22"/>
              </w:rPr>
              <w:t>Click on ‘Print Receipt’ button.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will print the receipt when click on ‘Print Receipt’ button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B855260" wp14:editId="04B5F15D">
                  <wp:extent cx="4733924" cy="30765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4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F96D41" w:rsidP="00F96D41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1.3.2   </w:t>
            </w:r>
            <w:r w:rsidR="004C5697" w:rsidRPr="00262FDB">
              <w:rPr>
                <w:rFonts w:cs="Arial"/>
                <w:sz w:val="22"/>
                <w:szCs w:val="22"/>
              </w:rPr>
              <w:t>Click on ‘Upload Another File’ button.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will go to Statutory Body – SOCSO page to upload another file if click on ‘Upload Another File’ button.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2F93102" wp14:editId="3CDA0AB8">
                  <wp:extent cx="5943600" cy="22377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F96D41">
            <w:pPr>
              <w:pStyle w:val="Heading2"/>
              <w:numPr>
                <w:ilvl w:val="1"/>
                <w:numId w:val="21"/>
              </w:numPr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lastRenderedPageBreak/>
              <w:t>Go to SOCSO Transfer History page to display the status.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Status: </w:t>
            </w:r>
            <w:r w:rsidRPr="00262FDB">
              <w:rPr>
                <w:rFonts w:cs="Arial"/>
                <w:b/>
                <w:sz w:val="22"/>
                <w:szCs w:val="22"/>
              </w:rPr>
              <w:t>Validated (Pending Approval)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3DA0B64" wp14:editId="2EF3A6F0">
                  <wp:extent cx="5942858" cy="2333333"/>
                  <wp:effectExtent l="0" t="0" r="127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858" cy="2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F96D41">
            <w:pPr>
              <w:pStyle w:val="Heading2"/>
              <w:numPr>
                <w:ilvl w:val="1"/>
                <w:numId w:val="21"/>
              </w:numPr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t xml:space="preserve">Go to </w:t>
            </w:r>
            <w:proofErr w:type="spellStart"/>
            <w:r w:rsidRPr="00262FDB">
              <w:rPr>
                <w:rFonts w:cs="Arial"/>
                <w:szCs w:val="22"/>
              </w:rPr>
              <w:t>Agronet</w:t>
            </w:r>
            <w:proofErr w:type="spellEnd"/>
            <w:r w:rsidRPr="00262FDB">
              <w:rPr>
                <w:rFonts w:cs="Arial"/>
                <w:szCs w:val="22"/>
              </w:rPr>
              <w:t xml:space="preserve"> Transaction History page to display the status.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Status: </w:t>
            </w:r>
            <w:r w:rsidRPr="00262FDB">
              <w:rPr>
                <w:rFonts w:cs="Arial"/>
                <w:b/>
                <w:sz w:val="22"/>
                <w:szCs w:val="22"/>
              </w:rPr>
              <w:t>Pending for 2 Approver(s)</w:t>
            </w:r>
          </w:p>
          <w:p w:rsidR="004C5697" w:rsidRPr="00262FDB" w:rsidRDefault="004C5697" w:rsidP="00F96D41">
            <w:pPr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4581416" wp14:editId="52077418">
                  <wp:extent cx="5934075" cy="10953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b="10743"/>
                          <a:stretch/>
                        </pic:blipFill>
                        <pic:spPr bwMode="auto">
                          <a:xfrm>
                            <a:off x="0" y="0"/>
                            <a:ext cx="5943600" cy="1097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D8238F" w:rsidRDefault="00D8238F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F96D41">
            <w:pPr>
              <w:pStyle w:val="Heading2"/>
              <w:numPr>
                <w:ilvl w:val="1"/>
                <w:numId w:val="21"/>
              </w:numPr>
              <w:rPr>
                <w:rFonts w:cs="Arial"/>
                <w:szCs w:val="22"/>
              </w:rPr>
            </w:pPr>
            <w:proofErr w:type="gramStart"/>
            <w:r w:rsidRPr="00262FDB">
              <w:rPr>
                <w:rFonts w:cs="Arial"/>
                <w:szCs w:val="22"/>
              </w:rPr>
              <w:lastRenderedPageBreak/>
              <w:t>Login as Approver from Group A to approve the transaction.</w:t>
            </w:r>
            <w:proofErr w:type="gramEnd"/>
            <w:r w:rsidRPr="00262FDB">
              <w:rPr>
                <w:rFonts w:cs="Arial"/>
                <w:szCs w:val="22"/>
              </w:rPr>
              <w:t xml:space="preserve"> Select on ‘Approver Status’ radio button, enter the ‘Remarks’, enter the ‘Security Token PIN Number’, and then click on ‘Confirm’ button.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will display result page.</w:t>
            </w:r>
          </w:p>
          <w:p w:rsidR="004C5697" w:rsidRPr="00262FDB" w:rsidRDefault="004C5697" w:rsidP="00F96D41">
            <w:pPr>
              <w:ind w:left="480"/>
              <w:rPr>
                <w:rStyle w:val="Heading3Char"/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2FDB056" wp14:editId="59629122">
                  <wp:extent cx="5943600" cy="372427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D8238F" w:rsidRPr="00262FDB" w:rsidRDefault="00D8238F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F96D41" w:rsidRPr="00262FDB" w:rsidRDefault="00F96D41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F96D41" w:rsidRPr="00262FDB" w:rsidRDefault="00F96D41" w:rsidP="00F96D41">
            <w:pPr>
              <w:rPr>
                <w:rStyle w:val="Heading3Char"/>
                <w:rFonts w:cs="Arial"/>
                <w:sz w:val="22"/>
                <w:szCs w:val="22"/>
              </w:rPr>
            </w:pPr>
          </w:p>
          <w:p w:rsidR="004C5697" w:rsidRPr="00262FDB" w:rsidRDefault="004C5697" w:rsidP="00F96D41">
            <w:pPr>
              <w:pStyle w:val="Heading3"/>
              <w:numPr>
                <w:ilvl w:val="2"/>
                <w:numId w:val="21"/>
              </w:numPr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lastRenderedPageBreak/>
              <w:t>Unselect any action (Approve/Reject)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System display error message: </w:t>
            </w:r>
            <w:r w:rsidRPr="00262FDB">
              <w:rPr>
                <w:rFonts w:cs="Arial"/>
                <w:b/>
                <w:sz w:val="22"/>
                <w:szCs w:val="22"/>
              </w:rPr>
              <w:t>Approver Status is required</w:t>
            </w:r>
            <w:r w:rsidRPr="00262FDB">
              <w:rPr>
                <w:rFonts w:cs="Arial"/>
                <w:sz w:val="22"/>
                <w:szCs w:val="22"/>
              </w:rPr>
              <w:t>.</w:t>
            </w:r>
          </w:p>
          <w:p w:rsidR="00F96D41" w:rsidRPr="00262FDB" w:rsidRDefault="004C5697" w:rsidP="00F96D41">
            <w:pPr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566A08B" wp14:editId="3D29C126">
                  <wp:extent cx="5905499" cy="2924175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b="17198"/>
                          <a:stretch/>
                        </pic:blipFill>
                        <pic:spPr bwMode="auto">
                          <a:xfrm>
                            <a:off x="0" y="0"/>
                            <a:ext cx="5943600" cy="2943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F96D41">
            <w:pPr>
              <w:pStyle w:val="Heading3"/>
              <w:numPr>
                <w:ilvl w:val="2"/>
                <w:numId w:val="21"/>
              </w:numPr>
              <w:rPr>
                <w:rFonts w:cs="Arial"/>
                <w:szCs w:val="22"/>
              </w:rPr>
            </w:pPr>
            <w:proofErr w:type="gramStart"/>
            <w:r w:rsidRPr="00262FDB">
              <w:rPr>
                <w:rFonts w:cs="Arial"/>
                <w:szCs w:val="22"/>
              </w:rPr>
              <w:t>Does not enter the Security Token PIN number.</w:t>
            </w:r>
            <w:proofErr w:type="gramEnd"/>
          </w:p>
          <w:p w:rsidR="004C5697" w:rsidRPr="00262FDB" w:rsidRDefault="004C5697" w:rsidP="00F96D41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 error message: Security Token PIN is required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5E3A1AE" wp14:editId="08BE3FA5">
                  <wp:extent cx="5319988" cy="3439236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887" cy="343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6D41" w:rsidRPr="00262FDB" w:rsidRDefault="00F96D41" w:rsidP="00F96D41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F96D41">
            <w:pPr>
              <w:pStyle w:val="Heading3"/>
              <w:numPr>
                <w:ilvl w:val="2"/>
                <w:numId w:val="21"/>
              </w:numPr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lastRenderedPageBreak/>
              <w:t>Enter the Security Token PIN number with alphabets.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 error message: Security Token PIN must be numeric.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59C4F99" wp14:editId="58A64BF7">
                  <wp:extent cx="5629523" cy="34111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b="5710"/>
                          <a:stretch/>
                        </pic:blipFill>
                        <pic:spPr bwMode="auto">
                          <a:xfrm>
                            <a:off x="0" y="0"/>
                            <a:ext cx="5629853" cy="3411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4C5697">
            <w:pPr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 </w:t>
            </w:r>
          </w:p>
          <w:p w:rsidR="004C5697" w:rsidRPr="00262FDB" w:rsidRDefault="004C5697" w:rsidP="00F96D41">
            <w:pPr>
              <w:pStyle w:val="Heading2"/>
              <w:numPr>
                <w:ilvl w:val="1"/>
                <w:numId w:val="21"/>
              </w:numPr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lastRenderedPageBreak/>
              <w:t xml:space="preserve">System displays result page. 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Status: </w:t>
            </w:r>
            <w:r w:rsidRPr="00262FDB">
              <w:rPr>
                <w:rFonts w:cs="Arial"/>
                <w:b/>
                <w:sz w:val="22"/>
                <w:szCs w:val="22"/>
              </w:rPr>
              <w:t>Pending Approval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EBD2316" wp14:editId="38F7F376">
                  <wp:extent cx="5639969" cy="22764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969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F96D41">
            <w:pPr>
              <w:pStyle w:val="Heading2"/>
              <w:numPr>
                <w:ilvl w:val="1"/>
                <w:numId w:val="21"/>
              </w:numPr>
              <w:rPr>
                <w:rFonts w:cs="Arial"/>
                <w:szCs w:val="22"/>
              </w:rPr>
            </w:pPr>
            <w:proofErr w:type="gramStart"/>
            <w:r w:rsidRPr="00262FDB">
              <w:rPr>
                <w:rFonts w:cs="Arial"/>
                <w:szCs w:val="22"/>
              </w:rPr>
              <w:t>Login back as Initiator to display transaction status.</w:t>
            </w:r>
            <w:proofErr w:type="gramEnd"/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</w:rPr>
              <w:t xml:space="preserve">a) </w:t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 xml:space="preserve">Results </w:t>
            </w:r>
            <w:proofErr w:type="spellStart"/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Agronet</w:t>
            </w:r>
            <w:proofErr w:type="spellEnd"/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 xml:space="preserve"> Transaction History: 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      Status: </w:t>
            </w:r>
            <w:r w:rsidRPr="00262FDB">
              <w:rPr>
                <w:rFonts w:cs="Arial"/>
                <w:b/>
                <w:sz w:val="22"/>
                <w:szCs w:val="22"/>
              </w:rPr>
              <w:t>Pending for 1 Approver</w:t>
            </w:r>
          </w:p>
          <w:p w:rsidR="004C5697" w:rsidRPr="00262FDB" w:rsidRDefault="004C5697" w:rsidP="00F96D41">
            <w:pPr>
              <w:ind w:left="480"/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B43C212" wp14:editId="1178FBF7">
                  <wp:extent cx="5943600" cy="143319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</w:rPr>
              <w:t xml:space="preserve">b) </w:t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 SOCSO Transfer History: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      Status: </w:t>
            </w:r>
            <w:r w:rsidRPr="00262FDB">
              <w:rPr>
                <w:rFonts w:cs="Arial"/>
                <w:b/>
                <w:sz w:val="22"/>
                <w:szCs w:val="22"/>
              </w:rPr>
              <w:t>Validated (Pending Approval)</w:t>
            </w:r>
          </w:p>
          <w:p w:rsidR="004C5697" w:rsidRDefault="004C5697" w:rsidP="00F96D41">
            <w:pPr>
              <w:ind w:left="480"/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966FAE2" wp14:editId="2EB3AD3C">
                  <wp:extent cx="5943600" cy="231203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1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FDB" w:rsidRPr="00262FDB" w:rsidRDefault="00262FDB" w:rsidP="00F96D41">
            <w:pPr>
              <w:ind w:left="480"/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F96D41">
            <w:pPr>
              <w:pStyle w:val="Heading2"/>
              <w:numPr>
                <w:ilvl w:val="1"/>
                <w:numId w:val="21"/>
              </w:numPr>
              <w:rPr>
                <w:rFonts w:cs="Arial"/>
                <w:szCs w:val="22"/>
              </w:rPr>
            </w:pPr>
            <w:proofErr w:type="gramStart"/>
            <w:r w:rsidRPr="00262FDB">
              <w:rPr>
                <w:rFonts w:cs="Arial"/>
                <w:szCs w:val="22"/>
              </w:rPr>
              <w:lastRenderedPageBreak/>
              <w:t>Login as Approver from group B to approve the transaction.</w:t>
            </w:r>
            <w:proofErr w:type="gramEnd"/>
            <w:r w:rsidRPr="00262FDB">
              <w:rPr>
                <w:rFonts w:cs="Arial"/>
                <w:szCs w:val="22"/>
              </w:rPr>
              <w:t xml:space="preserve"> Select on ‘Approver Status’ radio button, enter the ‘Remarks’, enter the ‘Security Token PIN Number’, and then click on ‘Confirm’ button.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 Result Page.</w:t>
            </w:r>
          </w:p>
          <w:p w:rsidR="004C5697" w:rsidRPr="00262FDB" w:rsidRDefault="004C5697" w:rsidP="00F96D41">
            <w:pPr>
              <w:ind w:left="48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E099750" wp14:editId="10FE9A9A">
                  <wp:extent cx="5014297" cy="3609473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t="11089"/>
                          <a:stretch/>
                        </pic:blipFill>
                        <pic:spPr bwMode="auto">
                          <a:xfrm>
                            <a:off x="0" y="0"/>
                            <a:ext cx="5015436" cy="3610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F96D41" w:rsidRPr="00262FDB" w:rsidRDefault="00F96D41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F96D41">
            <w:pPr>
              <w:pStyle w:val="Heading3"/>
              <w:numPr>
                <w:ilvl w:val="2"/>
                <w:numId w:val="21"/>
              </w:numPr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lastRenderedPageBreak/>
              <w:t>Unselect any action (Approve/Reject)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System display error message: </w:t>
            </w:r>
            <w:r w:rsidRPr="00262FDB">
              <w:rPr>
                <w:rFonts w:cs="Arial"/>
                <w:b/>
                <w:sz w:val="22"/>
                <w:szCs w:val="22"/>
              </w:rPr>
              <w:t>Approver Status is required</w:t>
            </w:r>
            <w:r w:rsidRPr="00262FDB">
              <w:rPr>
                <w:rFonts w:cs="Arial"/>
                <w:sz w:val="22"/>
                <w:szCs w:val="22"/>
              </w:rPr>
              <w:t>.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27DC4D0" wp14:editId="7DF4223F">
                  <wp:extent cx="5038056" cy="3434964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965" cy="343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F96D41">
            <w:pPr>
              <w:pStyle w:val="Heading3"/>
              <w:numPr>
                <w:ilvl w:val="2"/>
                <w:numId w:val="21"/>
              </w:numPr>
              <w:rPr>
                <w:rFonts w:cs="Arial"/>
                <w:szCs w:val="22"/>
              </w:rPr>
            </w:pPr>
            <w:proofErr w:type="gramStart"/>
            <w:r w:rsidRPr="00262FDB">
              <w:rPr>
                <w:rFonts w:cs="Arial"/>
                <w:szCs w:val="22"/>
              </w:rPr>
              <w:t>Does not enter the Security Token PIN number.</w:t>
            </w:r>
            <w:proofErr w:type="gramEnd"/>
          </w:p>
          <w:p w:rsidR="004C5697" w:rsidRPr="00262FDB" w:rsidRDefault="004C5697" w:rsidP="00F96D41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System display error message: </w:t>
            </w:r>
            <w:r w:rsidRPr="00262FDB">
              <w:rPr>
                <w:rFonts w:cs="Arial"/>
                <w:b/>
                <w:sz w:val="22"/>
                <w:szCs w:val="22"/>
              </w:rPr>
              <w:t>Security Token PIN is required</w:t>
            </w:r>
          </w:p>
          <w:p w:rsidR="004C5697" w:rsidRPr="00262FDB" w:rsidRDefault="004C5697" w:rsidP="00F96D41">
            <w:pPr>
              <w:ind w:left="72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9D2BE0E" wp14:editId="44D1D99B">
                  <wp:extent cx="5486400" cy="322823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8" cy="322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FDB" w:rsidRPr="00262FDB" w:rsidRDefault="00262FDB" w:rsidP="00F96D41">
            <w:pPr>
              <w:ind w:left="720"/>
              <w:rPr>
                <w:rFonts w:cs="Arial"/>
                <w:b/>
                <w:sz w:val="22"/>
                <w:szCs w:val="22"/>
              </w:rPr>
            </w:pPr>
          </w:p>
          <w:p w:rsidR="004C5697" w:rsidRPr="00262FDB" w:rsidRDefault="004C5697" w:rsidP="00262FDB">
            <w:pPr>
              <w:pStyle w:val="Heading3"/>
              <w:numPr>
                <w:ilvl w:val="2"/>
                <w:numId w:val="21"/>
              </w:numPr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lastRenderedPageBreak/>
              <w:t>Enter the Security Token PIN number with alphabets.</w:t>
            </w:r>
          </w:p>
          <w:p w:rsidR="004C5697" w:rsidRPr="00262FDB" w:rsidRDefault="004C5697" w:rsidP="00262FDB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262FDB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System display error message: </w:t>
            </w:r>
            <w:r w:rsidRPr="00262FDB">
              <w:rPr>
                <w:rFonts w:cs="Arial"/>
                <w:b/>
                <w:sz w:val="22"/>
                <w:szCs w:val="22"/>
              </w:rPr>
              <w:t>Security Token PIN must be numeric</w:t>
            </w:r>
            <w:r w:rsidRPr="00262FDB">
              <w:rPr>
                <w:rFonts w:cs="Arial"/>
                <w:sz w:val="22"/>
                <w:szCs w:val="22"/>
              </w:rPr>
              <w:t>.</w:t>
            </w:r>
          </w:p>
          <w:p w:rsidR="004C5697" w:rsidRPr="00262FDB" w:rsidRDefault="004C5697" w:rsidP="00262FDB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195E3D4" wp14:editId="2E5211A9">
                  <wp:extent cx="5429250" cy="33909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262FDB">
            <w:pPr>
              <w:pStyle w:val="Heading2"/>
              <w:numPr>
                <w:ilvl w:val="1"/>
                <w:numId w:val="21"/>
              </w:numPr>
            </w:pPr>
            <w:r w:rsidRPr="00262FDB">
              <w:t xml:space="preserve">System displays result page. </w:t>
            </w:r>
          </w:p>
          <w:p w:rsidR="004C5697" w:rsidRPr="00262FDB" w:rsidRDefault="004C5697" w:rsidP="00262FDB">
            <w:pPr>
              <w:ind w:left="48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262FDB">
            <w:pPr>
              <w:ind w:left="48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Status: </w:t>
            </w:r>
            <w:r w:rsidRPr="00262FDB">
              <w:rPr>
                <w:rFonts w:cs="Arial"/>
                <w:b/>
                <w:sz w:val="22"/>
                <w:szCs w:val="22"/>
              </w:rPr>
              <w:t>Accepted</w:t>
            </w:r>
          </w:p>
          <w:p w:rsidR="004C5697" w:rsidRPr="00262FDB" w:rsidRDefault="004C5697" w:rsidP="00D8238F">
            <w:pPr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D7C4B7A" wp14:editId="44683AF2">
                  <wp:extent cx="5866667" cy="1790476"/>
                  <wp:effectExtent l="0" t="0" r="1270" b="63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667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D8238F" w:rsidRDefault="00D8238F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262FDB">
            <w:pPr>
              <w:pStyle w:val="Heading2"/>
              <w:numPr>
                <w:ilvl w:val="1"/>
                <w:numId w:val="21"/>
              </w:numPr>
            </w:pPr>
            <w:r w:rsidRPr="00262FDB">
              <w:lastRenderedPageBreak/>
              <w:t>Login back as Initiator to display transaction status</w:t>
            </w:r>
          </w:p>
          <w:p w:rsidR="004C5697" w:rsidRPr="00262FDB" w:rsidRDefault="004C5697" w:rsidP="00262FDB">
            <w:pPr>
              <w:ind w:left="48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</w:rPr>
              <w:t xml:space="preserve">a) </w:t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 xml:space="preserve">Results </w:t>
            </w:r>
            <w:proofErr w:type="spellStart"/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Agronet</w:t>
            </w:r>
            <w:proofErr w:type="spellEnd"/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 xml:space="preserve"> Transaction History: </w:t>
            </w:r>
          </w:p>
          <w:p w:rsidR="004C5697" w:rsidRPr="00262FDB" w:rsidRDefault="004C5697" w:rsidP="00262FDB">
            <w:pPr>
              <w:ind w:left="48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Status: </w:t>
            </w:r>
            <w:r w:rsidRPr="00262FDB">
              <w:rPr>
                <w:rFonts w:cs="Arial"/>
                <w:b/>
                <w:sz w:val="22"/>
                <w:szCs w:val="22"/>
              </w:rPr>
              <w:t>Accepted</w:t>
            </w:r>
          </w:p>
          <w:p w:rsidR="004C5697" w:rsidRPr="00262FDB" w:rsidRDefault="004C5697" w:rsidP="004C5697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DAA3585" wp14:editId="35D426D4">
                  <wp:extent cx="5943600" cy="145605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262FDB">
            <w:pPr>
              <w:tabs>
                <w:tab w:val="clear" w:pos="720"/>
                <w:tab w:val="left" w:pos="535"/>
              </w:tabs>
              <w:ind w:left="535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</w:rPr>
              <w:t xml:space="preserve">b) </w:t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 SOCSO Transfer History:</w:t>
            </w:r>
          </w:p>
          <w:p w:rsidR="004C5697" w:rsidRPr="00262FDB" w:rsidRDefault="004C5697" w:rsidP="00262FDB">
            <w:pPr>
              <w:tabs>
                <w:tab w:val="clear" w:pos="720"/>
                <w:tab w:val="left" w:pos="535"/>
              </w:tabs>
              <w:ind w:left="535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Status: </w:t>
            </w:r>
            <w:r w:rsidRPr="00262FDB">
              <w:rPr>
                <w:rFonts w:cs="Arial"/>
                <w:b/>
                <w:sz w:val="22"/>
                <w:szCs w:val="22"/>
              </w:rPr>
              <w:t>Success</w:t>
            </w: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6E26211" wp14:editId="55D8F1DA">
                  <wp:extent cx="5934410" cy="1733107"/>
                  <wp:effectExtent l="0" t="0" r="0" b="63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t="6321"/>
                          <a:stretch/>
                        </pic:blipFill>
                        <pic:spPr bwMode="auto">
                          <a:xfrm>
                            <a:off x="0" y="0"/>
                            <a:ext cx="5943600" cy="1735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D8238F">
            <w:pPr>
              <w:pStyle w:val="Heading1"/>
              <w:ind w:left="216" w:hanging="216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br w:type="page"/>
            </w:r>
          </w:p>
          <w:p w:rsidR="00D8238F" w:rsidRPr="00262FDB" w:rsidRDefault="00D8238F" w:rsidP="00D8238F">
            <w:pPr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D8238F">
            <w:pPr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D8238F">
            <w:pPr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D8238F">
            <w:pPr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D8238F">
            <w:pPr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D8238F">
            <w:pPr>
              <w:rPr>
                <w:rFonts w:cs="Arial"/>
                <w:sz w:val="22"/>
                <w:szCs w:val="22"/>
              </w:rPr>
            </w:pPr>
          </w:p>
          <w:p w:rsidR="00D8238F" w:rsidRDefault="00D8238F" w:rsidP="00D8238F">
            <w:pPr>
              <w:rPr>
                <w:rFonts w:cs="Arial"/>
                <w:sz w:val="22"/>
                <w:szCs w:val="22"/>
              </w:rPr>
            </w:pPr>
          </w:p>
          <w:p w:rsidR="00262FDB" w:rsidRDefault="00262FDB" w:rsidP="00D8238F">
            <w:pPr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D8238F">
            <w:pPr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D8238F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262FDB">
            <w:pPr>
              <w:pStyle w:val="Heading1"/>
              <w:numPr>
                <w:ilvl w:val="0"/>
                <w:numId w:val="1"/>
              </w:numPr>
              <w:rPr>
                <w:rFonts w:cs="Arial"/>
                <w:b w:val="0"/>
                <w:sz w:val="22"/>
                <w:szCs w:val="22"/>
              </w:rPr>
            </w:pPr>
            <w:r w:rsidRPr="00262FDB">
              <w:rPr>
                <w:rFonts w:cs="Arial"/>
                <w:b w:val="0"/>
                <w:sz w:val="22"/>
                <w:szCs w:val="22"/>
              </w:rPr>
              <w:lastRenderedPageBreak/>
              <w:t>Single User</w:t>
            </w:r>
          </w:p>
          <w:p w:rsidR="004C5697" w:rsidRPr="00262FDB" w:rsidRDefault="004C5697" w:rsidP="00262FDB">
            <w:pPr>
              <w:pStyle w:val="Heading2"/>
              <w:numPr>
                <w:ilvl w:val="1"/>
                <w:numId w:val="23"/>
              </w:numPr>
            </w:pPr>
            <w:r w:rsidRPr="00262FDB">
              <w:t>Login as Initiator, go to Payroll navigation and select on SOCSO navigation link to upload SOCSO file to perform transaction.</w:t>
            </w:r>
          </w:p>
          <w:p w:rsidR="004C5697" w:rsidRPr="00262FDB" w:rsidRDefault="004C5697" w:rsidP="00262FDB">
            <w:pPr>
              <w:ind w:left="36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262FDB">
            <w:pPr>
              <w:ind w:left="36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displays Statutory Bodies – SOCSO page.</w:t>
            </w: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EC32390" wp14:editId="1F3856AE">
                  <wp:extent cx="5943600" cy="224853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262FDB">
            <w:pPr>
              <w:pStyle w:val="Heading3"/>
              <w:numPr>
                <w:ilvl w:val="2"/>
                <w:numId w:val="23"/>
              </w:numPr>
            </w:pPr>
            <w:r w:rsidRPr="00262FDB">
              <w:t>Upload the wrong data format file (blank the employer registration number)</w:t>
            </w:r>
          </w:p>
          <w:p w:rsidR="004C5697" w:rsidRPr="00262FDB" w:rsidRDefault="004C5697" w:rsidP="00262FDB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262FDB">
            <w:pPr>
              <w:ind w:left="72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Error message: </w:t>
            </w:r>
            <w:r w:rsidRPr="00262FDB">
              <w:rPr>
                <w:rFonts w:cs="Arial"/>
                <w:b/>
                <w:sz w:val="22"/>
                <w:szCs w:val="22"/>
              </w:rPr>
              <w:t>SOCSO Registration No is required.</w:t>
            </w:r>
          </w:p>
          <w:p w:rsidR="004C5697" w:rsidRPr="00262FDB" w:rsidRDefault="004C5697" w:rsidP="004C5697">
            <w:pPr>
              <w:ind w:left="360"/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F62255B" wp14:editId="033FED3A">
                  <wp:extent cx="5943600" cy="24479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262FDB">
            <w:pPr>
              <w:pStyle w:val="Heading3"/>
              <w:numPr>
                <w:ilvl w:val="2"/>
                <w:numId w:val="23"/>
              </w:numPr>
              <w:tabs>
                <w:tab w:val="left" w:pos="0"/>
              </w:tabs>
              <w:jc w:val="both"/>
              <w:rPr>
                <w:rFonts w:cs="Arial"/>
                <w:b/>
                <w:szCs w:val="22"/>
              </w:rPr>
            </w:pPr>
            <w:r w:rsidRPr="00262FDB">
              <w:rPr>
                <w:rFonts w:cs="Arial"/>
                <w:szCs w:val="22"/>
              </w:rPr>
              <w:lastRenderedPageBreak/>
              <w:t>Upload the same file with different file name but same content.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 Statutory Bodies – SOCSO details page.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67C8364" wp14:editId="31C96B73">
                  <wp:extent cx="5943600" cy="847725"/>
                  <wp:effectExtent l="0" t="0" r="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72BD646" wp14:editId="07C7F773">
                  <wp:extent cx="5943600" cy="248539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8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D6CBD36" wp14:editId="6FA39090">
                  <wp:extent cx="5943600" cy="3023235"/>
                  <wp:effectExtent l="0" t="0" r="0" b="571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D8238F" w:rsidRDefault="00D8238F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262FDB">
            <w:pPr>
              <w:pStyle w:val="Heading3"/>
              <w:numPr>
                <w:ilvl w:val="2"/>
                <w:numId w:val="23"/>
              </w:numPr>
            </w:pPr>
            <w:r w:rsidRPr="00262FDB">
              <w:t>Upload the same file with different file name and different content.</w:t>
            </w:r>
          </w:p>
          <w:p w:rsidR="004C5697" w:rsidRPr="00262FDB" w:rsidRDefault="004C5697" w:rsidP="004C5697">
            <w:pPr>
              <w:tabs>
                <w:tab w:val="left" w:pos="810"/>
              </w:tabs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tabs>
                <w:tab w:val="left" w:pos="810"/>
              </w:tabs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 Statutory Bodies – SOCSO details page.</w:t>
            </w:r>
          </w:p>
          <w:p w:rsidR="004C5697" w:rsidRPr="00262FDB" w:rsidRDefault="004C5697" w:rsidP="004C5697">
            <w:pPr>
              <w:tabs>
                <w:tab w:val="left" w:pos="810"/>
              </w:tabs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0EDDD3E" wp14:editId="704D9A51">
                  <wp:extent cx="5943600" cy="833120"/>
                  <wp:effectExtent l="0" t="0" r="0" b="508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tabs>
                <w:tab w:val="left" w:pos="810"/>
              </w:tabs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C260CEF" wp14:editId="0ACB223E">
                  <wp:extent cx="5943600" cy="249555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tabs>
                <w:tab w:val="left" w:pos="810"/>
              </w:tabs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DED49EA" wp14:editId="033961FD">
                  <wp:extent cx="5943600" cy="3020060"/>
                  <wp:effectExtent l="0" t="0" r="0" b="889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Default="004C5697" w:rsidP="004C5697">
            <w:pPr>
              <w:tabs>
                <w:tab w:val="left" w:pos="810"/>
              </w:tabs>
              <w:ind w:left="720"/>
              <w:rPr>
                <w:rFonts w:cs="Arial"/>
                <w:sz w:val="22"/>
                <w:szCs w:val="22"/>
              </w:rPr>
            </w:pPr>
          </w:p>
          <w:p w:rsidR="00262FDB" w:rsidRPr="00262FDB" w:rsidRDefault="00262FDB" w:rsidP="004C5697">
            <w:pPr>
              <w:tabs>
                <w:tab w:val="left" w:pos="810"/>
              </w:tabs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262FDB">
            <w:pPr>
              <w:pStyle w:val="Heading3"/>
              <w:numPr>
                <w:ilvl w:val="2"/>
                <w:numId w:val="23"/>
              </w:numPr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t>Upload the same file with same file name but different content.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Error message: Duplicate file name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B70E16E" wp14:editId="44850D7C">
                  <wp:extent cx="5943600" cy="84074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F631454" wp14:editId="570FC2E4">
                  <wp:extent cx="5943600" cy="2490470"/>
                  <wp:effectExtent l="0" t="0" r="0" b="508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2B47FA5" wp14:editId="3191961D">
                  <wp:extent cx="5943600" cy="2356485"/>
                  <wp:effectExtent l="0" t="0" r="0" b="571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</w:p>
          <w:p w:rsidR="00D8238F" w:rsidRPr="00262FDB" w:rsidRDefault="00D8238F" w:rsidP="004C5697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262FDB">
            <w:pPr>
              <w:pStyle w:val="Heading2"/>
              <w:numPr>
                <w:ilvl w:val="1"/>
                <w:numId w:val="23"/>
              </w:numPr>
            </w:pPr>
            <w:r w:rsidRPr="00262FDB">
              <w:rPr>
                <w:rStyle w:val="Heading2Char"/>
                <w:rFonts w:cs="Arial"/>
                <w:szCs w:val="22"/>
              </w:rPr>
              <w:t>At the Statutory Bodies – SOCSO details page, choose on ‘From Account’ dropdown navigation and enter the ‘Remarks’. Then click on ‘Confirm’ button</w:t>
            </w:r>
            <w:r w:rsidRPr="00262FDB">
              <w:t>.</w:t>
            </w:r>
          </w:p>
          <w:p w:rsidR="004C5697" w:rsidRPr="00262FDB" w:rsidRDefault="004C5697" w:rsidP="00262FDB">
            <w:pPr>
              <w:ind w:left="36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262FDB">
            <w:pPr>
              <w:ind w:left="36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will display Result Page.</w:t>
            </w: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938A0B7" wp14:editId="4C7A5F93">
                  <wp:extent cx="5950424" cy="206081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0424" cy="206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38F" w:rsidRPr="00262FDB" w:rsidRDefault="00D8238F" w:rsidP="00D8238F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262FDB">
            <w:pPr>
              <w:pStyle w:val="Heading3"/>
              <w:numPr>
                <w:ilvl w:val="2"/>
                <w:numId w:val="23"/>
              </w:numPr>
              <w:rPr>
                <w:b/>
              </w:rPr>
            </w:pPr>
            <w:r w:rsidRPr="00262FDB">
              <w:t>Unselect on ‘From Account’ dropdown navigation. Single User only has one account. Therefore, there is no selection on ‘From Account’ dropdown navigation.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Error message: From Account is required.</w:t>
            </w:r>
          </w:p>
          <w:p w:rsidR="004C5697" w:rsidRPr="00262FDB" w:rsidRDefault="004C5697" w:rsidP="00262FDB">
            <w:pPr>
              <w:pStyle w:val="Heading3"/>
              <w:numPr>
                <w:ilvl w:val="2"/>
                <w:numId w:val="23"/>
              </w:numPr>
            </w:pPr>
            <w:r w:rsidRPr="00262FDB">
              <w:t>Does not enter the Security Token PIN Number.</w:t>
            </w:r>
          </w:p>
          <w:p w:rsidR="004C5697" w:rsidRPr="00262FDB" w:rsidRDefault="004C5697" w:rsidP="00262FDB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262FDB">
            <w:pPr>
              <w:ind w:left="72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Error message: </w:t>
            </w:r>
            <w:r w:rsidRPr="00262FDB">
              <w:rPr>
                <w:rFonts w:cs="Arial"/>
                <w:b/>
                <w:sz w:val="22"/>
                <w:szCs w:val="22"/>
              </w:rPr>
              <w:t>Security Token PIN is required.</w:t>
            </w:r>
          </w:p>
          <w:p w:rsidR="004C5697" w:rsidRPr="00262FDB" w:rsidRDefault="004C5697" w:rsidP="004C5697">
            <w:pPr>
              <w:ind w:left="360"/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DB1751B" wp14:editId="6BE63318">
                  <wp:extent cx="5943600" cy="3096895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9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38F" w:rsidRPr="00262FDB" w:rsidRDefault="00D8238F" w:rsidP="00D8238F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D8238F" w:rsidP="00262FDB">
            <w:pPr>
              <w:pStyle w:val="Heading3"/>
              <w:numPr>
                <w:ilvl w:val="2"/>
                <w:numId w:val="23"/>
              </w:numPr>
            </w:pPr>
            <w:r w:rsidRPr="00262FDB">
              <w:lastRenderedPageBreak/>
              <w:t xml:space="preserve"> </w:t>
            </w:r>
            <w:r w:rsidR="004C5697" w:rsidRPr="00262FDB">
              <w:t>Enter Security Token PIN Number with alphabets/special character.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Error message: </w:t>
            </w:r>
            <w:r w:rsidRPr="00262FDB">
              <w:rPr>
                <w:rFonts w:cs="Arial"/>
                <w:b/>
                <w:sz w:val="22"/>
                <w:szCs w:val="22"/>
              </w:rPr>
              <w:t>Security Token PIN must be numeric.</w:t>
            </w:r>
          </w:p>
          <w:p w:rsidR="004C5697" w:rsidRPr="00262FDB" w:rsidRDefault="004C5697" w:rsidP="004C5697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94318F3" wp14:editId="1E211E96">
                  <wp:extent cx="5943600" cy="31064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0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238F" w:rsidRPr="00262FDB" w:rsidRDefault="00D8238F" w:rsidP="004C5697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711B7F">
            <w:pPr>
              <w:pStyle w:val="Heading3"/>
              <w:numPr>
                <w:ilvl w:val="2"/>
                <w:numId w:val="23"/>
              </w:numPr>
              <w:tabs>
                <w:tab w:val="left" w:pos="0"/>
              </w:tabs>
              <w:jc w:val="both"/>
              <w:rPr>
                <w:rFonts w:cs="Arial"/>
                <w:szCs w:val="22"/>
              </w:rPr>
            </w:pPr>
            <w:r w:rsidRPr="00262FDB">
              <w:rPr>
                <w:rFonts w:cs="Arial"/>
                <w:szCs w:val="22"/>
              </w:rPr>
              <w:t>Enter the Security Token PIN Number with less than 6 characters.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Error message: </w:t>
            </w:r>
            <w:r w:rsidRPr="00262FDB">
              <w:rPr>
                <w:rFonts w:cs="Arial"/>
                <w:b/>
                <w:sz w:val="22"/>
                <w:szCs w:val="22"/>
              </w:rPr>
              <w:t>Security Token PIN must consist of 6 characters/digits</w:t>
            </w:r>
          </w:p>
          <w:p w:rsidR="004C5697" w:rsidRPr="00262FDB" w:rsidRDefault="004C5697" w:rsidP="004C5697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79F2127" wp14:editId="2EC7CC01">
                  <wp:extent cx="5943600" cy="31064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0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711B7F">
            <w:pPr>
              <w:pStyle w:val="Heading2"/>
              <w:numPr>
                <w:ilvl w:val="1"/>
                <w:numId w:val="23"/>
              </w:numPr>
            </w:pPr>
            <w:r w:rsidRPr="00262FDB">
              <w:rPr>
                <w:rStyle w:val="Heading2Char"/>
                <w:rFonts w:cs="Arial"/>
                <w:szCs w:val="22"/>
              </w:rPr>
              <w:lastRenderedPageBreak/>
              <w:t xml:space="preserve">System display Result Page. Click on ‘Print Receipt’ button to print out the receipt or click on ‘Upload </w:t>
            </w:r>
            <w:proofErr w:type="gramStart"/>
            <w:r w:rsidRPr="00262FDB">
              <w:rPr>
                <w:rStyle w:val="Heading2Char"/>
                <w:rFonts w:cs="Arial"/>
                <w:szCs w:val="22"/>
              </w:rPr>
              <w:t>Another</w:t>
            </w:r>
            <w:proofErr w:type="gramEnd"/>
            <w:r w:rsidRPr="00262FDB">
              <w:rPr>
                <w:rStyle w:val="Heading2Char"/>
                <w:rFonts w:cs="Arial"/>
                <w:szCs w:val="22"/>
              </w:rPr>
              <w:t xml:space="preserve"> File’ button to upload another file.</w:t>
            </w:r>
          </w:p>
          <w:p w:rsidR="004C5697" w:rsidRPr="00262FDB" w:rsidRDefault="004C5697" w:rsidP="00711B7F">
            <w:pPr>
              <w:ind w:left="36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1EA1F80" wp14:editId="4DC742DF">
                  <wp:extent cx="5943600" cy="333756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3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711B7F">
            <w:pPr>
              <w:pStyle w:val="Heading3"/>
              <w:numPr>
                <w:ilvl w:val="2"/>
                <w:numId w:val="23"/>
              </w:numPr>
            </w:pPr>
            <w:r w:rsidRPr="00262FDB">
              <w:t xml:space="preserve"> Click on ‘Print Receipt’ button.</w:t>
            </w:r>
          </w:p>
          <w:p w:rsidR="004C5697" w:rsidRPr="00262FDB" w:rsidRDefault="004C5697" w:rsidP="00711B7F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711B7F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will print the receipt when click on ‘Print Receipt’ button.</w:t>
            </w:r>
          </w:p>
          <w:p w:rsidR="004C5697" w:rsidRDefault="004C5697" w:rsidP="00711B7F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05D48E3" wp14:editId="45C2318A">
                  <wp:extent cx="5937352" cy="3289111"/>
                  <wp:effectExtent l="0" t="0" r="6350" b="698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352" cy="328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B7F" w:rsidRDefault="00711B7F" w:rsidP="00711B7F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711B7F" w:rsidRPr="00262FDB" w:rsidRDefault="00711B7F" w:rsidP="00711B7F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711B7F">
            <w:pPr>
              <w:pStyle w:val="Heading3"/>
              <w:numPr>
                <w:ilvl w:val="2"/>
                <w:numId w:val="23"/>
              </w:numPr>
            </w:pPr>
            <w:r w:rsidRPr="00262FDB">
              <w:lastRenderedPageBreak/>
              <w:t xml:space="preserve">Click on ‘Upload </w:t>
            </w:r>
            <w:proofErr w:type="gramStart"/>
            <w:r w:rsidRPr="00262FDB">
              <w:t>Another</w:t>
            </w:r>
            <w:proofErr w:type="gramEnd"/>
            <w:r w:rsidRPr="00262FDB">
              <w:t xml:space="preserve"> File’ button.</w:t>
            </w:r>
          </w:p>
          <w:p w:rsidR="004C5697" w:rsidRPr="00262FDB" w:rsidRDefault="004C5697" w:rsidP="00711B7F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711B7F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will go to Statutory Body – SOCSO page to upload another file if click on ‘Upload Another File’ button.</w:t>
            </w:r>
          </w:p>
          <w:p w:rsidR="004C5697" w:rsidRPr="00262FDB" w:rsidRDefault="004C5697" w:rsidP="00711B7F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5F34563" wp14:editId="20B9C108">
                  <wp:extent cx="5943600" cy="2278380"/>
                  <wp:effectExtent l="0" t="0" r="0" b="762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711B7F">
            <w:pPr>
              <w:pStyle w:val="Heading2"/>
              <w:numPr>
                <w:ilvl w:val="1"/>
                <w:numId w:val="23"/>
              </w:numPr>
            </w:pPr>
            <w:r w:rsidRPr="00262FDB">
              <w:t xml:space="preserve"> Go to SOCSO Transfer History page to display the status.</w:t>
            </w:r>
          </w:p>
          <w:p w:rsidR="004C5697" w:rsidRPr="00262FDB" w:rsidRDefault="004C5697" w:rsidP="00711B7F">
            <w:pPr>
              <w:ind w:left="36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711B7F">
            <w:pPr>
              <w:ind w:left="36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Status: </w:t>
            </w:r>
            <w:r w:rsidRPr="00262FDB">
              <w:rPr>
                <w:rFonts w:cs="Arial"/>
                <w:b/>
                <w:sz w:val="22"/>
                <w:szCs w:val="22"/>
              </w:rPr>
              <w:t>Success</w:t>
            </w:r>
          </w:p>
          <w:p w:rsidR="004C5697" w:rsidRPr="00262FDB" w:rsidRDefault="004C5697" w:rsidP="00711B7F">
            <w:pPr>
              <w:ind w:left="36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12F101F" wp14:editId="558A4249">
                  <wp:extent cx="5943600" cy="29718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b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b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b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b/>
                <w:sz w:val="22"/>
                <w:szCs w:val="22"/>
              </w:rPr>
            </w:pPr>
          </w:p>
          <w:p w:rsidR="00711B7F" w:rsidRPr="00262FDB" w:rsidRDefault="00711B7F" w:rsidP="004C5697">
            <w:pPr>
              <w:rPr>
                <w:rFonts w:cs="Arial"/>
                <w:b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b/>
                <w:sz w:val="22"/>
                <w:szCs w:val="22"/>
              </w:rPr>
            </w:pPr>
          </w:p>
          <w:p w:rsidR="004C5697" w:rsidRPr="00262FDB" w:rsidRDefault="004C5697" w:rsidP="00711B7F">
            <w:pPr>
              <w:pStyle w:val="Heading2"/>
              <w:numPr>
                <w:ilvl w:val="1"/>
                <w:numId w:val="23"/>
              </w:numPr>
            </w:pPr>
            <w:r w:rsidRPr="00262FDB">
              <w:lastRenderedPageBreak/>
              <w:t xml:space="preserve">Go to </w:t>
            </w:r>
            <w:proofErr w:type="spellStart"/>
            <w:r w:rsidRPr="00262FDB">
              <w:t>Agronet</w:t>
            </w:r>
            <w:proofErr w:type="spellEnd"/>
            <w:r w:rsidRPr="00262FDB">
              <w:t xml:space="preserve"> Transaction History page to display the status.</w:t>
            </w:r>
          </w:p>
          <w:p w:rsidR="004C5697" w:rsidRPr="00262FDB" w:rsidRDefault="004C5697" w:rsidP="00711B7F">
            <w:pPr>
              <w:ind w:left="36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711B7F">
            <w:pPr>
              <w:ind w:left="36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Status: </w:t>
            </w:r>
            <w:r w:rsidRPr="00262FDB">
              <w:rPr>
                <w:rFonts w:cs="Arial"/>
                <w:b/>
                <w:sz w:val="22"/>
                <w:szCs w:val="22"/>
              </w:rPr>
              <w:t>Success</w:t>
            </w:r>
          </w:p>
          <w:p w:rsidR="004C5697" w:rsidRPr="00262FDB" w:rsidRDefault="004C5697" w:rsidP="00711B7F">
            <w:pPr>
              <w:ind w:left="36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41DE03C" wp14:editId="79301EFB">
                  <wp:extent cx="5943600" cy="168275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711B7F" w:rsidRPr="00262FDB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pStyle w:val="Heading1"/>
              <w:numPr>
                <w:ilvl w:val="0"/>
                <w:numId w:val="1"/>
              </w:num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>IBAM</w:t>
            </w:r>
          </w:p>
          <w:p w:rsidR="004C5697" w:rsidRPr="00262FDB" w:rsidRDefault="004C5697" w:rsidP="004C5697">
            <w:pPr>
              <w:pStyle w:val="Heading2"/>
              <w:numPr>
                <w:ilvl w:val="0"/>
                <w:numId w:val="0"/>
              </w:numPr>
              <w:rPr>
                <w:rFonts w:cs="Arial"/>
                <w:b/>
                <w:szCs w:val="22"/>
                <w:u w:val="single"/>
              </w:rPr>
            </w:pPr>
            <w:r w:rsidRPr="00711B7F">
              <w:rPr>
                <w:rFonts w:cs="Arial"/>
                <w:b/>
                <w:szCs w:val="22"/>
              </w:rPr>
              <w:t>3.1 Administrator</w:t>
            </w:r>
          </w:p>
          <w:p w:rsidR="004C5697" w:rsidRPr="00711B7F" w:rsidRDefault="004C5697" w:rsidP="00711B7F">
            <w:pPr>
              <w:rPr>
                <w:b/>
                <w:u w:val="single"/>
              </w:rPr>
            </w:pPr>
            <w:r w:rsidRPr="00711B7F">
              <w:rPr>
                <w:b/>
                <w:u w:val="single"/>
              </w:rPr>
              <w:t>Edit Payroll Flag to display on BIB</w:t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  <w:t>Go to BIB&gt;Company Enquiry and search the company name.</w:t>
            </w:r>
          </w:p>
          <w:p w:rsidR="004C5697" w:rsidRPr="00262FDB" w:rsidRDefault="004C5697" w:rsidP="004C5697">
            <w:pPr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  <w:t>System display result for Search Company.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621846F" wp14:editId="0EE27CE8">
                  <wp:extent cx="5943600" cy="32429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711B7F" w:rsidRPr="00262FDB" w:rsidRDefault="00711B7F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>Click on the Company Name link navigation. At the Company Details page, click on ‘Edit’ button to edit on Payroll flag.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 Edit Page for Company Details.</w:t>
            </w:r>
          </w:p>
          <w:p w:rsidR="004C5697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1DE76F2" wp14:editId="6E85F143">
                  <wp:extent cx="5943600" cy="71075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10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B7F" w:rsidRPr="00262FDB" w:rsidRDefault="00711B7F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>At the Edit page, click online on Payroll Status radio button navigation. Then click on ‘Next’ button.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 Confirm Page.</w:t>
            </w:r>
          </w:p>
          <w:p w:rsidR="004C5697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3857EE5" wp14:editId="5361CBDD">
                  <wp:extent cx="5550195" cy="7251405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775" cy="727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B7F" w:rsidRPr="00262FDB" w:rsidRDefault="00711B7F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>At the Confirm page, click on ‘Confirm’ button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displays Result Page with Successful status.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9D6D1B9" wp14:editId="71388A62">
                  <wp:extent cx="5942225" cy="2333297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225" cy="233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Login to BIB to display the navigation services.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User will able to view Payroll page. Statutory Bodies navigation will be inside the Payroll page.</w:t>
            </w:r>
          </w:p>
          <w:p w:rsidR="004C5697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121CC30" wp14:editId="28A30735">
                  <wp:extent cx="5927834" cy="40990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/>
                          <a:srcRect t="13490" b="8372"/>
                          <a:stretch/>
                        </pic:blipFill>
                        <pic:spPr bwMode="auto">
                          <a:xfrm>
                            <a:off x="0" y="0"/>
                            <a:ext cx="5927834" cy="409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1B7F" w:rsidRPr="00262FDB" w:rsidRDefault="00711B7F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711B7F" w:rsidRDefault="004C5697" w:rsidP="00711B7F">
            <w:pPr>
              <w:rPr>
                <w:b/>
                <w:u w:val="single"/>
              </w:rPr>
            </w:pPr>
            <w:r w:rsidRPr="00711B7F">
              <w:rPr>
                <w:b/>
                <w:u w:val="single"/>
              </w:rPr>
              <w:lastRenderedPageBreak/>
              <w:t>Edit Statutory Bodies service to display on BIB</w:t>
            </w:r>
          </w:p>
          <w:p w:rsidR="004C5697" w:rsidRPr="00262FDB" w:rsidRDefault="004C5697" w:rsidP="004C5697">
            <w:pPr>
              <w:rPr>
                <w:rFonts w:cs="Arial"/>
                <w:noProof/>
                <w:sz w:val="22"/>
                <w:szCs w:val="22"/>
                <w:u w:val="single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           </w:t>
            </w:r>
            <w:r w:rsidRPr="00711B7F">
              <w:rPr>
                <w:rFonts w:cs="Arial"/>
                <w:sz w:val="22"/>
                <w:szCs w:val="22"/>
              </w:rPr>
              <w:t>Statutory Bodies page on BIB before edit Statutory Bodies service on IBAM</w:t>
            </w:r>
            <w:r w:rsidRPr="00262FDB">
              <w:rPr>
                <w:rFonts w:cs="Arial"/>
                <w:sz w:val="22"/>
                <w:szCs w:val="22"/>
                <w:u w:val="single"/>
              </w:rPr>
              <w:t>:</w:t>
            </w:r>
            <w:r w:rsidRPr="00262FDB">
              <w:rPr>
                <w:rFonts w:cs="Arial"/>
                <w:noProof/>
                <w:sz w:val="22"/>
                <w:szCs w:val="22"/>
                <w:u w:val="single"/>
              </w:rPr>
              <w:t xml:space="preserve"> </w:t>
            </w:r>
          </w:p>
          <w:p w:rsidR="004C5697" w:rsidRPr="00262FDB" w:rsidRDefault="004C5697" w:rsidP="00711B7F">
            <w:pPr>
              <w:jc w:val="center"/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15857D2" wp14:editId="052DC56C">
                  <wp:extent cx="5943600" cy="1790065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t>Login as Administrator on IBAM and go to BIB&gt;BIB Navigation&gt;BIB&gt;Payroll and click on ‘Edit’ link on ‘PYROLLSB’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noProof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noProof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t>System will display Edit Page for Statutory Bodies.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7FB6134" wp14:editId="11CCDEBC">
                  <wp:extent cx="5943600" cy="3235325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3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711B7F" w:rsidRPr="00262FDB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ab/>
              <w:t>Choose ‘Online’ on Status dropdown navigation. Then click on ‘Next’ button.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will display Confirm Page.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B8999C6" wp14:editId="68DD4C12">
                  <wp:extent cx="5943600" cy="4990465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9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711B7F" w:rsidRPr="00262FDB" w:rsidRDefault="00711B7F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>At the Confirm page click on ‘Confirm’ button.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 Result Page.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CBC3438" wp14:editId="2B2C0E7A">
                  <wp:extent cx="5943600" cy="331660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Login to BIB and go Payroll&gt;Statutory Bodies, to display the navigation services.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User will able to see Statutory Bodies services.</w:t>
            </w:r>
          </w:p>
          <w:p w:rsidR="004C5697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43438C2" wp14:editId="72724D87">
                  <wp:extent cx="5938601" cy="3286125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601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B7F" w:rsidRPr="00262FDB" w:rsidRDefault="00711B7F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711B7F" w:rsidRDefault="004C5697" w:rsidP="00711B7F">
            <w:pPr>
              <w:rPr>
                <w:b/>
                <w:u w:val="single"/>
              </w:rPr>
            </w:pPr>
            <w:r w:rsidRPr="00711B7F">
              <w:rPr>
                <w:b/>
                <w:u w:val="single"/>
              </w:rPr>
              <w:lastRenderedPageBreak/>
              <w:t>BIB Report</w:t>
            </w:r>
          </w:p>
          <w:p w:rsidR="004C5697" w:rsidRPr="00262FDB" w:rsidRDefault="004C5697" w:rsidP="00E55BDA">
            <w:pPr>
              <w:pStyle w:val="ListParagraph"/>
              <w:numPr>
                <w:ilvl w:val="0"/>
                <w:numId w:val="6"/>
              </w:numPr>
              <w:tabs>
                <w:tab w:val="left" w:pos="720"/>
                <w:tab w:val="left" w:pos="1440"/>
              </w:tabs>
              <w:spacing w:before="20" w:after="120" w:line="240" w:lineRule="auto"/>
              <w:rPr>
                <w:rFonts w:ascii="Arial" w:hAnsi="Arial" w:cs="Arial"/>
                <w:b/>
              </w:rPr>
            </w:pPr>
            <w:r w:rsidRPr="00262FDB">
              <w:rPr>
                <w:rFonts w:ascii="Arial" w:hAnsi="Arial" w:cs="Arial"/>
                <w:b/>
              </w:rPr>
              <w:t>PDF Format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Go to BIB Report to display all the Statutory Bodies Report</w:t>
            </w:r>
            <w:r w:rsidRPr="00262FDB">
              <w:rPr>
                <w:rFonts w:cs="Arial"/>
                <w:noProof/>
                <w:sz w:val="22"/>
                <w:szCs w:val="22"/>
              </w:rPr>
              <w:t>. Choose on Report Type, File Type, Month and Year dropdown navigation. Then click on ‘Search’ button.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noProof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noProof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t>System will display result for the search item.</w:t>
            </w: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6153931" wp14:editId="173FDE1A">
                  <wp:extent cx="5943600" cy="328168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8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711B7F" w:rsidRPr="00262FDB" w:rsidRDefault="00711B7F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jc w:val="right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ab/>
              <w:t>To download the file, click on ‘Save’ button.</w:t>
            </w:r>
          </w:p>
          <w:p w:rsidR="004C5697" w:rsidRPr="00262FDB" w:rsidRDefault="004C5697" w:rsidP="004C5697">
            <w:pPr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  <w:t>System will download the report in PDF format.</w:t>
            </w:r>
          </w:p>
          <w:p w:rsidR="004C5697" w:rsidRPr="00262FDB" w:rsidRDefault="004C5697" w:rsidP="004C5697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83841FF" wp14:editId="7148901A">
                  <wp:extent cx="5943600" cy="3231515"/>
                  <wp:effectExtent l="0" t="0" r="0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3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262FDB">
              <w:rPr>
                <w:rFonts w:cs="Arial"/>
                <w:b/>
                <w:sz w:val="22"/>
                <w:szCs w:val="22"/>
              </w:rPr>
              <w:t>Page 1</w:t>
            </w:r>
          </w:p>
          <w:p w:rsidR="004C5697" w:rsidRPr="00262FDB" w:rsidRDefault="004C5697" w:rsidP="004C5697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7CD25B1" wp14:editId="642BAEAC">
                  <wp:extent cx="5943600" cy="2164080"/>
                  <wp:effectExtent l="0" t="0" r="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b/>
                <w:sz w:val="22"/>
                <w:szCs w:val="22"/>
              </w:rPr>
              <w:t>Page 2:</w:t>
            </w:r>
            <w:r w:rsidRPr="00262FDB">
              <w:rPr>
                <w:rFonts w:cs="Arial"/>
                <w:sz w:val="22"/>
                <w:szCs w:val="22"/>
              </w:rPr>
              <w:t xml:space="preserve"> The highlighted transaction ID is the report for the submitted SOCSO transaction</w:t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711B7F" w:rsidRPr="00262FDB" w:rsidRDefault="00711B7F" w:rsidP="00711B7F">
            <w:pPr>
              <w:pStyle w:val="ListParagraph"/>
              <w:numPr>
                <w:ilvl w:val="0"/>
                <w:numId w:val="6"/>
              </w:numPr>
              <w:tabs>
                <w:tab w:val="left" w:pos="720"/>
                <w:tab w:val="left" w:pos="1440"/>
              </w:tabs>
              <w:spacing w:before="20" w:after="12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EXCEL</w:t>
            </w:r>
            <w:r w:rsidRPr="00262FDB">
              <w:rPr>
                <w:rFonts w:ascii="Arial" w:hAnsi="Arial" w:cs="Arial"/>
                <w:b/>
              </w:rPr>
              <w:t xml:space="preserve"> Format</w:t>
            </w:r>
          </w:p>
          <w:p w:rsidR="00711B7F" w:rsidRPr="00262FDB" w:rsidRDefault="00711B7F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Go to BIB Report to display all the Statutory Bodies Report</w:t>
            </w:r>
            <w:r w:rsidRPr="00262FDB">
              <w:rPr>
                <w:rFonts w:cs="Arial"/>
                <w:noProof/>
                <w:sz w:val="22"/>
                <w:szCs w:val="22"/>
              </w:rPr>
              <w:t>. Choose on Report Type, File Type, Month and Year dropdown navigation. Then click on ‘Search’ button.</w:t>
            </w:r>
          </w:p>
          <w:p w:rsidR="00711B7F" w:rsidRPr="00262FDB" w:rsidRDefault="00711B7F" w:rsidP="00711B7F">
            <w:pPr>
              <w:ind w:left="720"/>
              <w:rPr>
                <w:rFonts w:cs="Arial"/>
                <w:b/>
                <w:i/>
                <w:noProof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noProof/>
                <w:sz w:val="22"/>
                <w:szCs w:val="22"/>
                <w:u w:val="single"/>
              </w:rPr>
              <w:t>Results:</w:t>
            </w:r>
          </w:p>
          <w:p w:rsidR="00711B7F" w:rsidRDefault="00711B7F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t>System will display result for the search item.</w:t>
            </w:r>
          </w:p>
          <w:p w:rsidR="00BE4BA2" w:rsidRDefault="00BE4BA2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D8DF3D" wp14:editId="6CF9106F">
                  <wp:extent cx="5943600" cy="3295015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9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87DCA" w:rsidRPr="00262FDB" w:rsidRDefault="00487DCA" w:rsidP="00711B7F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711B7F" w:rsidRPr="00262FDB" w:rsidRDefault="00711B7F" w:rsidP="00711B7F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>To download the file, click on ‘Save’ button.</w:t>
            </w:r>
          </w:p>
          <w:p w:rsidR="00711B7F" w:rsidRPr="00262FDB" w:rsidRDefault="00711B7F" w:rsidP="00711B7F">
            <w:pPr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711B7F" w:rsidRDefault="00711B7F" w:rsidP="00BE4BA2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 xml:space="preserve">System will download the report in </w:t>
            </w:r>
            <w:r w:rsidR="00BE4BA2">
              <w:rPr>
                <w:rFonts w:cs="Arial"/>
                <w:sz w:val="22"/>
                <w:szCs w:val="22"/>
              </w:rPr>
              <w:t>EXCEL</w:t>
            </w:r>
            <w:r w:rsidRPr="00262FDB">
              <w:rPr>
                <w:rFonts w:cs="Arial"/>
                <w:sz w:val="22"/>
                <w:szCs w:val="22"/>
              </w:rPr>
              <w:t xml:space="preserve"> format.</w:t>
            </w:r>
          </w:p>
          <w:p w:rsidR="00BE4BA2" w:rsidRPr="00262FDB" w:rsidRDefault="00487DCA" w:rsidP="00BE4BA2">
            <w:pPr>
              <w:ind w:left="720"/>
              <w:rPr>
                <w:rFonts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F8541B" wp14:editId="36BF6B4C">
                  <wp:extent cx="5943600" cy="34493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4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B7F" w:rsidRDefault="00711B7F" w:rsidP="00BE4BA2">
            <w:pPr>
              <w:ind w:left="72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b/>
                <w:sz w:val="22"/>
                <w:szCs w:val="22"/>
              </w:rPr>
              <w:t>Page 1</w:t>
            </w:r>
          </w:p>
          <w:p w:rsidR="00487DCA" w:rsidRPr="00262FDB" w:rsidRDefault="00487DCA" w:rsidP="00BE4BA2">
            <w:pPr>
              <w:ind w:left="720"/>
              <w:rPr>
                <w:rFonts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841421" wp14:editId="2E0527CE">
                  <wp:extent cx="5943600" cy="29152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1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B7F" w:rsidRPr="00262FDB" w:rsidRDefault="00711B7F" w:rsidP="00711B7F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b/>
                <w:sz w:val="22"/>
                <w:szCs w:val="22"/>
              </w:rPr>
              <w:t>Page 2:</w:t>
            </w:r>
            <w:r w:rsidRPr="00262FDB">
              <w:rPr>
                <w:rFonts w:cs="Arial"/>
                <w:sz w:val="22"/>
                <w:szCs w:val="22"/>
              </w:rPr>
              <w:t xml:space="preserve"> The highlighted transaction ID is the report for the submitted SOCSO transaction</w:t>
            </w:r>
          </w:p>
          <w:p w:rsidR="00711B7F" w:rsidRPr="00262FDB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487DCA" w:rsidRDefault="004C5697" w:rsidP="004C5697">
            <w:pPr>
              <w:pStyle w:val="Heading2"/>
              <w:numPr>
                <w:ilvl w:val="0"/>
                <w:numId w:val="0"/>
              </w:numPr>
              <w:rPr>
                <w:rFonts w:cs="Arial"/>
                <w:b/>
                <w:szCs w:val="22"/>
              </w:rPr>
            </w:pPr>
            <w:r w:rsidRPr="00487DCA">
              <w:rPr>
                <w:rFonts w:cs="Arial"/>
                <w:b/>
                <w:szCs w:val="22"/>
              </w:rPr>
              <w:lastRenderedPageBreak/>
              <w:t>3.2 Maker/Checker</w:t>
            </w:r>
          </w:p>
          <w:p w:rsidR="004C5697" w:rsidRPr="00487DCA" w:rsidRDefault="004C5697" w:rsidP="00487DCA">
            <w:pPr>
              <w:rPr>
                <w:b/>
                <w:u w:val="single"/>
              </w:rPr>
            </w:pPr>
            <w:r w:rsidRPr="00487DCA">
              <w:rPr>
                <w:b/>
                <w:u w:val="single"/>
              </w:rPr>
              <w:t>Maker: Edit Payroll Flag to display on BIB</w:t>
            </w:r>
          </w:p>
          <w:p w:rsidR="004C5697" w:rsidRPr="00487DCA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487DCA">
              <w:rPr>
                <w:rFonts w:cs="Arial"/>
                <w:sz w:val="22"/>
                <w:szCs w:val="22"/>
              </w:rPr>
              <w:t>BIB Statutory p</w:t>
            </w:r>
            <w:r w:rsidR="00487DCA">
              <w:rPr>
                <w:rFonts w:cs="Arial"/>
                <w:sz w:val="22"/>
                <w:szCs w:val="22"/>
              </w:rPr>
              <w:t>age before edit on Payroll Flag: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  <w:u w:val="single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6D4E04E" wp14:editId="7FADDB56">
                  <wp:extent cx="5943600" cy="175514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  <w:t>Go to BIB&gt;Company Enquiry and search the company name.</w:t>
            </w:r>
          </w:p>
          <w:p w:rsidR="004C5697" w:rsidRPr="00262FDB" w:rsidRDefault="004C5697" w:rsidP="004C5697">
            <w:pPr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  <w:t>System display result for Search Company.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BC46BA0" wp14:editId="4961BCDB">
                  <wp:extent cx="5943600" cy="328485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8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tabs>
                <w:tab w:val="clear" w:pos="1440"/>
              </w:tabs>
              <w:ind w:left="720" w:hanging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</w:p>
          <w:p w:rsidR="004C5697" w:rsidRPr="00262FDB" w:rsidRDefault="004C5697" w:rsidP="004C5697">
            <w:pPr>
              <w:tabs>
                <w:tab w:val="clear" w:pos="1440"/>
              </w:tabs>
              <w:ind w:left="720" w:hanging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tabs>
                <w:tab w:val="clear" w:pos="1440"/>
              </w:tabs>
              <w:ind w:left="720" w:hanging="720"/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tabs>
                <w:tab w:val="clear" w:pos="1440"/>
              </w:tabs>
              <w:ind w:left="720" w:hanging="720"/>
              <w:rPr>
                <w:rFonts w:cs="Arial"/>
                <w:sz w:val="22"/>
                <w:szCs w:val="22"/>
              </w:rPr>
            </w:pPr>
          </w:p>
          <w:p w:rsidR="00711B7F" w:rsidRDefault="00711B7F" w:rsidP="004C5697">
            <w:pPr>
              <w:tabs>
                <w:tab w:val="clear" w:pos="1440"/>
              </w:tabs>
              <w:ind w:left="720" w:hanging="720"/>
              <w:rPr>
                <w:rFonts w:cs="Arial"/>
                <w:sz w:val="22"/>
                <w:szCs w:val="22"/>
              </w:rPr>
            </w:pPr>
          </w:p>
          <w:p w:rsidR="00711B7F" w:rsidRPr="00262FDB" w:rsidRDefault="00711B7F" w:rsidP="004C5697">
            <w:pPr>
              <w:tabs>
                <w:tab w:val="clear" w:pos="1440"/>
              </w:tabs>
              <w:ind w:left="720" w:hanging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tabs>
                <w:tab w:val="clear" w:pos="1440"/>
              </w:tabs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tabs>
                <w:tab w:val="clear" w:pos="1440"/>
              </w:tabs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>Click on the Company Name link navigation. At the Company Details page, click on ‘Edit’ button to edit on Payroll flag.</w:t>
            </w:r>
          </w:p>
          <w:p w:rsidR="004C5697" w:rsidRPr="00262FDB" w:rsidRDefault="004C5697" w:rsidP="004C5697">
            <w:pPr>
              <w:tabs>
                <w:tab w:val="clear" w:pos="1440"/>
              </w:tabs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 xml:space="preserve">Results: </w:t>
            </w:r>
          </w:p>
          <w:p w:rsidR="004C5697" w:rsidRPr="00262FDB" w:rsidRDefault="004C5697" w:rsidP="004C5697">
            <w:pPr>
              <w:tabs>
                <w:tab w:val="clear" w:pos="1440"/>
              </w:tabs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sz w:val="22"/>
                <w:szCs w:val="22"/>
              </w:rPr>
              <w:t>System display Edit Page for Company Details.</w:t>
            </w:r>
          </w:p>
          <w:p w:rsidR="004C5697" w:rsidRDefault="004C5697" w:rsidP="004C5697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596EE55" wp14:editId="4A420560">
                  <wp:extent cx="5939619" cy="7267698"/>
                  <wp:effectExtent l="0" t="0" r="444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27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DCA" w:rsidRPr="00262FDB" w:rsidRDefault="00487DCA" w:rsidP="004C5697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>At the Edit page, click online on Payroll Status radio button navigation. Then click on ‘Next’ button.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displays Confirm Page.</w:t>
            </w:r>
            <w:r w:rsidRPr="00262FDB">
              <w:rPr>
                <w:rFonts w:cs="Arial"/>
                <w:sz w:val="22"/>
                <w:szCs w:val="22"/>
              </w:rPr>
              <w:tab/>
            </w:r>
          </w:p>
          <w:p w:rsidR="004C5697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1D50D30" wp14:editId="4567D80F">
                  <wp:extent cx="5918978" cy="7219665"/>
                  <wp:effectExtent l="0" t="0" r="5715" b="6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185" cy="722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DCA" w:rsidRPr="00262FDB" w:rsidRDefault="00487DCA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ab/>
              <w:t>At the Confirm Page, click on Confirm button.</w:t>
            </w:r>
          </w:p>
          <w:p w:rsidR="004C5697" w:rsidRPr="00262FDB" w:rsidRDefault="004C5697" w:rsidP="004C5697">
            <w:pPr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b/>
                <w:sz w:val="22"/>
                <w:szCs w:val="22"/>
              </w:rPr>
              <w:tab/>
            </w:r>
            <w:r w:rsidRPr="00262FDB">
              <w:rPr>
                <w:rFonts w:cs="Arial"/>
                <w:sz w:val="22"/>
                <w:szCs w:val="22"/>
              </w:rPr>
              <w:t xml:space="preserve">System will </w:t>
            </w:r>
            <w:proofErr w:type="gramStart"/>
            <w:r w:rsidRPr="00262FDB">
              <w:rPr>
                <w:rFonts w:cs="Arial"/>
                <w:sz w:val="22"/>
                <w:szCs w:val="22"/>
              </w:rPr>
              <w:t>displays</w:t>
            </w:r>
            <w:proofErr w:type="gramEnd"/>
            <w:r w:rsidRPr="00262FDB">
              <w:rPr>
                <w:rFonts w:cs="Arial"/>
                <w:sz w:val="22"/>
                <w:szCs w:val="22"/>
              </w:rPr>
              <w:t xml:space="preserve"> Result Page.</w:t>
            </w:r>
          </w:p>
          <w:p w:rsidR="004C5697" w:rsidRPr="00262FDB" w:rsidRDefault="004C5697" w:rsidP="004C5697">
            <w:pPr>
              <w:ind w:left="720"/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BD88753" wp14:editId="7CCC46C0">
                  <wp:extent cx="5943600" cy="3256915"/>
                  <wp:effectExtent l="0" t="0" r="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5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87DCA" w:rsidRDefault="00487DCA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87DCA" w:rsidRDefault="00487DCA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87DCA" w:rsidRPr="00262FDB" w:rsidRDefault="00487DCA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487DCA" w:rsidRDefault="004C5697" w:rsidP="00487DCA">
            <w:pPr>
              <w:rPr>
                <w:b/>
                <w:u w:val="single"/>
              </w:rPr>
            </w:pPr>
            <w:r w:rsidRPr="00487DCA">
              <w:rPr>
                <w:b/>
                <w:u w:val="single"/>
              </w:rPr>
              <w:lastRenderedPageBreak/>
              <w:t>Checker: Approve the action</w:t>
            </w:r>
          </w:p>
          <w:p w:rsidR="004C5697" w:rsidRPr="00262FDB" w:rsidRDefault="004C5697" w:rsidP="00487DCA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Login as Checker and got to Authentication&gt;Approval to approve the created activity.</w:t>
            </w:r>
          </w:p>
          <w:p w:rsidR="004C5697" w:rsidRDefault="004C5697" w:rsidP="00487DCA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3C33E84" wp14:editId="34423714">
                  <wp:extent cx="5149516" cy="7507706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516" cy="750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DCA" w:rsidRPr="00262FDB" w:rsidRDefault="00487DCA" w:rsidP="00487DCA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E55BD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262FDB">
              <w:rPr>
                <w:rFonts w:ascii="Arial" w:hAnsi="Arial" w:cs="Arial"/>
              </w:rPr>
              <w:lastRenderedPageBreak/>
              <w:t>Unselect any action.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  <w:t>Error message: Action is required.</w:t>
            </w:r>
          </w:p>
          <w:p w:rsidR="004C5697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B47CE08" wp14:editId="3CB80BF5">
                  <wp:extent cx="5143410" cy="7067550"/>
                  <wp:effectExtent l="0" t="0" r="63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420" cy="706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DCA" w:rsidRPr="00262FDB" w:rsidRDefault="00487DCA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eastAsiaTheme="minorHAnsi"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eastAsiaTheme="minorHAnsi" w:cs="Arial"/>
                <w:sz w:val="22"/>
                <w:szCs w:val="22"/>
              </w:rPr>
            </w:pPr>
            <w:r w:rsidRPr="00262FDB">
              <w:rPr>
                <w:rFonts w:eastAsiaTheme="minorHAnsi" w:cs="Arial"/>
                <w:sz w:val="22"/>
                <w:szCs w:val="22"/>
              </w:rPr>
              <w:lastRenderedPageBreak/>
              <w:tab/>
              <w:t>Click on ‘Submit’ button</w:t>
            </w:r>
          </w:p>
          <w:p w:rsidR="004C5697" w:rsidRPr="00262FDB" w:rsidRDefault="004C5697" w:rsidP="004C5697">
            <w:pPr>
              <w:rPr>
                <w:rFonts w:eastAsiaTheme="minorHAnsi"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eastAsiaTheme="minorHAnsi" w:cs="Arial"/>
                <w:sz w:val="22"/>
                <w:szCs w:val="22"/>
              </w:rPr>
              <w:tab/>
            </w:r>
            <w:r w:rsidRPr="00262FDB">
              <w:rPr>
                <w:rFonts w:eastAsiaTheme="minorHAnsi"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eastAsiaTheme="minorHAnsi" w:cs="Arial"/>
                <w:sz w:val="22"/>
                <w:szCs w:val="22"/>
              </w:rPr>
              <w:tab/>
              <w:t xml:space="preserve">System will display </w:t>
            </w:r>
            <w:r w:rsidRPr="00262FDB">
              <w:rPr>
                <w:rFonts w:cs="Arial"/>
                <w:sz w:val="22"/>
                <w:szCs w:val="22"/>
              </w:rPr>
              <w:t>Result page.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BAF8400" wp14:editId="1767F794">
                  <wp:extent cx="5705475" cy="2286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838" cy="228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  <w:t>Login to BIB to display the changes made.</w:t>
            </w:r>
          </w:p>
          <w:p w:rsidR="004C5697" w:rsidRPr="00262FDB" w:rsidRDefault="004C5697" w:rsidP="004C5697">
            <w:pPr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User will able to view Payroll page. Statutory Bodies navigation will be inside the Payroll page.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0A919ABF" wp14:editId="0EEA4AC9">
                  <wp:extent cx="5943600" cy="223647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87DCA" w:rsidRDefault="00487DCA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87DCA" w:rsidRPr="00262FDB" w:rsidRDefault="00487DCA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jc w:val="center"/>
              <w:rPr>
                <w:rFonts w:cs="Arial"/>
                <w:sz w:val="22"/>
                <w:szCs w:val="22"/>
              </w:rPr>
            </w:pPr>
          </w:p>
          <w:p w:rsidR="004C5697" w:rsidRPr="00487DCA" w:rsidRDefault="004C5697" w:rsidP="00487DCA">
            <w:pPr>
              <w:rPr>
                <w:b/>
                <w:u w:val="single"/>
              </w:rPr>
            </w:pPr>
            <w:r w:rsidRPr="00487DCA">
              <w:rPr>
                <w:b/>
                <w:u w:val="single"/>
              </w:rPr>
              <w:lastRenderedPageBreak/>
              <w:t xml:space="preserve">Maker: Edit </w:t>
            </w:r>
            <w:r w:rsidR="00A0506A">
              <w:rPr>
                <w:b/>
                <w:u w:val="single"/>
              </w:rPr>
              <w:t>Statutory Body service</w:t>
            </w:r>
            <w:r w:rsidRPr="00487DCA">
              <w:rPr>
                <w:b/>
                <w:u w:val="single"/>
              </w:rPr>
              <w:t xml:space="preserve"> to display on BIB</w:t>
            </w:r>
          </w:p>
          <w:p w:rsidR="004C5697" w:rsidRPr="00487DCA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487DCA">
              <w:rPr>
                <w:rFonts w:cs="Arial"/>
                <w:sz w:val="22"/>
                <w:szCs w:val="22"/>
              </w:rPr>
              <w:t>Statutory Bodies page on BIB before edit Statutory Bodies service on IBAM:</w:t>
            </w:r>
          </w:p>
          <w:p w:rsidR="004C5697" w:rsidRPr="00262FDB" w:rsidRDefault="004C5697" w:rsidP="00487DCA">
            <w:pPr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D43B9BD" wp14:editId="3A3974C2">
                  <wp:extent cx="5943600" cy="17005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t>Login as Administrator on IBAM and go to BIB&gt;BIB Navigation&gt;BIB&gt;Payroll and click on ‘Edit’ link on ‘PYROLLSB’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noProof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noProof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t>System will display Edit Page for Statutory Bodies.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940FBEF" wp14:editId="5D0DE846">
                  <wp:extent cx="5943600" cy="3272155"/>
                  <wp:effectExtent l="0" t="0" r="0" b="444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7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noProof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noProof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tab/>
            </w:r>
          </w:p>
          <w:p w:rsidR="00487DCA" w:rsidRDefault="00487DCA" w:rsidP="004C5697">
            <w:pPr>
              <w:rPr>
                <w:rFonts w:cs="Arial"/>
                <w:noProof/>
                <w:sz w:val="22"/>
                <w:szCs w:val="22"/>
              </w:rPr>
            </w:pPr>
          </w:p>
          <w:p w:rsidR="00487DCA" w:rsidRPr="00262FDB" w:rsidRDefault="00487DCA" w:rsidP="004C5697">
            <w:pPr>
              <w:rPr>
                <w:rFonts w:cs="Arial"/>
                <w:noProof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lastRenderedPageBreak/>
              <w:tab/>
            </w:r>
            <w:r w:rsidRPr="00262FDB">
              <w:rPr>
                <w:rFonts w:cs="Arial"/>
                <w:sz w:val="22"/>
                <w:szCs w:val="22"/>
              </w:rPr>
              <w:t>Choose ‘Online’ on Status dropdown navigation. Then click on ‘Next’ button.</w:t>
            </w:r>
          </w:p>
          <w:p w:rsidR="004C5697" w:rsidRPr="00262FDB" w:rsidRDefault="004C5697" w:rsidP="004C5697">
            <w:pPr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will display Confirm Page.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994A735" wp14:editId="56DF9E07">
                  <wp:extent cx="5943600" cy="497903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7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87DCA" w:rsidRDefault="00487DCA" w:rsidP="004C5697">
            <w:pPr>
              <w:rPr>
                <w:rFonts w:cs="Arial"/>
                <w:sz w:val="22"/>
                <w:szCs w:val="22"/>
              </w:rPr>
            </w:pPr>
          </w:p>
          <w:p w:rsidR="00487DCA" w:rsidRPr="00262FDB" w:rsidRDefault="00487DCA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lastRenderedPageBreak/>
              <w:t>At the Confirm page click on ‘Confirm’ button.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System display Result Page.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b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BBE6375" wp14:editId="31FA7571">
                  <wp:extent cx="5943600" cy="1777042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4"/>
                          <a:srcRect b="34215"/>
                          <a:stretch/>
                        </pic:blipFill>
                        <pic:spPr bwMode="auto">
                          <a:xfrm>
                            <a:off x="0" y="0"/>
                            <a:ext cx="5943600" cy="177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5697" w:rsidRPr="00487DCA" w:rsidRDefault="004C5697" w:rsidP="00487DCA">
            <w:pPr>
              <w:rPr>
                <w:b/>
                <w:u w:val="single"/>
              </w:rPr>
            </w:pPr>
            <w:r w:rsidRPr="00487DCA">
              <w:rPr>
                <w:b/>
                <w:u w:val="single"/>
              </w:rPr>
              <w:t>Checker: Approve the action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Login as Checker and got to Authentication&gt;Approval to approve the created activity.</w:t>
            </w:r>
          </w:p>
          <w:p w:rsidR="004C5697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0784624" wp14:editId="5127C7F7">
                  <wp:extent cx="5943021" cy="4932948"/>
                  <wp:effectExtent l="0" t="0" r="635" b="127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021" cy="493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DCA" w:rsidRPr="00262FDB" w:rsidRDefault="00487DCA" w:rsidP="004C5697">
            <w:pPr>
              <w:ind w:left="720"/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E55BDA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262FDB">
              <w:rPr>
                <w:rFonts w:ascii="Arial" w:hAnsi="Arial" w:cs="Arial"/>
              </w:rPr>
              <w:lastRenderedPageBreak/>
              <w:t>Unselect any action.</w:t>
            </w:r>
          </w:p>
          <w:p w:rsidR="004C5697" w:rsidRPr="00262FDB" w:rsidRDefault="004C5697" w:rsidP="004C5697">
            <w:pPr>
              <w:pStyle w:val="ListParagraph"/>
              <w:ind w:left="1440"/>
              <w:rPr>
                <w:rFonts w:ascii="Arial" w:hAnsi="Arial" w:cs="Arial"/>
                <w:b/>
                <w:i/>
                <w:u w:val="single"/>
              </w:rPr>
            </w:pPr>
            <w:r w:rsidRPr="00262FDB">
              <w:rPr>
                <w:rFonts w:ascii="Arial" w:hAnsi="Arial" w:cs="Arial"/>
                <w:b/>
                <w:i/>
                <w:u w:val="single"/>
              </w:rPr>
              <w:t>Results:</w:t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262FDB">
              <w:rPr>
                <w:rFonts w:cs="Arial"/>
                <w:sz w:val="22"/>
                <w:szCs w:val="22"/>
              </w:rPr>
              <w:tab/>
              <w:t>Error message: Action is required.</w:t>
            </w:r>
          </w:p>
          <w:p w:rsidR="004C5697" w:rsidRPr="00262FDB" w:rsidRDefault="004C5697" w:rsidP="004C5697">
            <w:pPr>
              <w:ind w:left="1440"/>
              <w:jc w:val="center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E2F365A" wp14:editId="744522E9">
                  <wp:extent cx="5943600" cy="62344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23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87DCA" w:rsidRPr="00262FDB" w:rsidRDefault="00487DCA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</w:p>
          <w:p w:rsidR="004C5697" w:rsidRPr="00262FDB" w:rsidRDefault="004C5697" w:rsidP="004C5697">
            <w:pPr>
              <w:ind w:left="720"/>
              <w:rPr>
                <w:rFonts w:eastAsiaTheme="minorHAnsi" w:cs="Arial"/>
                <w:sz w:val="22"/>
                <w:szCs w:val="22"/>
              </w:rPr>
            </w:pPr>
            <w:r w:rsidRPr="00262FDB">
              <w:rPr>
                <w:rFonts w:eastAsiaTheme="minorHAnsi" w:cs="Arial"/>
                <w:sz w:val="22"/>
                <w:szCs w:val="22"/>
              </w:rPr>
              <w:lastRenderedPageBreak/>
              <w:t>Click on ‘Submit’ button</w:t>
            </w:r>
          </w:p>
          <w:p w:rsidR="004C5697" w:rsidRPr="00262FDB" w:rsidRDefault="004C5697" w:rsidP="004C5697">
            <w:pPr>
              <w:rPr>
                <w:rFonts w:eastAsiaTheme="minorHAnsi"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eastAsiaTheme="minorHAnsi" w:cs="Arial"/>
                <w:sz w:val="22"/>
                <w:szCs w:val="22"/>
              </w:rPr>
              <w:tab/>
            </w:r>
            <w:r w:rsidRPr="00262FDB">
              <w:rPr>
                <w:rFonts w:eastAsiaTheme="minorHAnsi"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eastAsiaTheme="minorHAnsi" w:cs="Arial"/>
                <w:sz w:val="22"/>
                <w:szCs w:val="22"/>
              </w:rPr>
              <w:tab/>
              <w:t xml:space="preserve">System will display </w:t>
            </w:r>
            <w:r w:rsidRPr="00262FDB">
              <w:rPr>
                <w:rFonts w:cs="Arial"/>
                <w:sz w:val="22"/>
                <w:szCs w:val="22"/>
              </w:rPr>
              <w:t>Result page.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B594D8B" wp14:editId="4C007B94">
                  <wp:extent cx="5943600" cy="248094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262FDB" w:rsidRDefault="004C5697" w:rsidP="004C5697">
            <w:pPr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  <w:t>Login to BIB to display the changes made.</w:t>
            </w:r>
          </w:p>
          <w:p w:rsidR="004C5697" w:rsidRPr="00262FDB" w:rsidRDefault="004C5697" w:rsidP="004C5697">
            <w:pPr>
              <w:rPr>
                <w:rFonts w:cs="Arial"/>
                <w:b/>
                <w:i/>
                <w:sz w:val="22"/>
                <w:szCs w:val="22"/>
                <w:u w:val="single"/>
              </w:rPr>
            </w:pPr>
            <w:r w:rsidRPr="00262FDB">
              <w:rPr>
                <w:rFonts w:cs="Arial"/>
                <w:sz w:val="22"/>
                <w:szCs w:val="22"/>
              </w:rPr>
              <w:tab/>
            </w:r>
            <w:r w:rsidRPr="00262FDB">
              <w:rPr>
                <w:rFonts w:cs="Arial"/>
                <w:b/>
                <w:i/>
                <w:sz w:val="22"/>
                <w:szCs w:val="22"/>
                <w:u w:val="single"/>
              </w:rPr>
              <w:t>Results: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sz w:val="22"/>
                <w:szCs w:val="22"/>
              </w:rPr>
              <w:t>User will able to see Statutory Bodies services.</w:t>
            </w:r>
          </w:p>
          <w:p w:rsidR="004C5697" w:rsidRPr="00262FDB" w:rsidRDefault="004C5697" w:rsidP="004C5697">
            <w:pPr>
              <w:ind w:left="720"/>
              <w:rPr>
                <w:rFonts w:cs="Arial"/>
                <w:sz w:val="22"/>
                <w:szCs w:val="22"/>
              </w:rPr>
            </w:pPr>
            <w:r w:rsidRPr="00262FD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991AB71" wp14:editId="746ADD3F">
                  <wp:extent cx="5943600" cy="2242185"/>
                  <wp:effectExtent l="0" t="0" r="0" b="571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5697" w:rsidRPr="00757687" w:rsidRDefault="004C5697" w:rsidP="004C5697">
            <w:pPr>
              <w:rPr>
                <w:rFonts w:cs="Arial"/>
                <w:szCs w:val="24"/>
              </w:rPr>
            </w:pPr>
          </w:p>
          <w:p w:rsidR="006313CC" w:rsidRPr="00EE7FDA" w:rsidRDefault="006313CC" w:rsidP="006313FD">
            <w:pPr>
              <w:pStyle w:val="Heading2"/>
              <w:numPr>
                <w:ilvl w:val="0"/>
                <w:numId w:val="0"/>
              </w:numPr>
              <w:ind w:left="360" w:hanging="360"/>
            </w:pPr>
          </w:p>
        </w:tc>
      </w:tr>
      <w:tr w:rsidR="006313CC" w:rsidRPr="008A1CC7" w:rsidTr="00BC33B6">
        <w:trPr>
          <w:trHeight w:val="377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3CC" w:rsidRPr="008A1CC7" w:rsidRDefault="006313CC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lastRenderedPageBreak/>
              <w:t>Reviewed By: (PMO)</w:t>
            </w:r>
          </w:p>
        </w:tc>
      </w:tr>
      <w:tr w:rsidR="006313CC" w:rsidRPr="004D1856" w:rsidTr="00BC33B6">
        <w:tc>
          <w:tcPr>
            <w:tcW w:w="2127" w:type="pct"/>
            <w:gridSpan w:val="3"/>
            <w:shd w:val="clear" w:color="auto" w:fill="auto"/>
          </w:tcPr>
          <w:p w:rsidR="006313CC" w:rsidRPr="00F330AE" w:rsidRDefault="006313CC" w:rsidP="009C5F1A">
            <w:pPr>
              <w:spacing w:before="120"/>
              <w:jc w:val="center"/>
              <w:rPr>
                <w:rFonts w:ascii="Lucida Handwriting" w:hAnsi="Lucida Handwriting" w:cs="Arial"/>
                <w:b/>
                <w:szCs w:val="22"/>
              </w:rPr>
            </w:pPr>
            <w:r w:rsidRPr="00F330AE">
              <w:rPr>
                <w:rFonts w:ascii="Lucida Handwriting" w:hAnsi="Lucida Handwriting" w:cs="Arial"/>
                <w:b/>
                <w:noProof/>
                <w:szCs w:val="22"/>
              </w:rPr>
              <w:t>Lizahwati</w:t>
            </w:r>
          </w:p>
        </w:tc>
        <w:tc>
          <w:tcPr>
            <w:tcW w:w="2873" w:type="pct"/>
            <w:gridSpan w:val="6"/>
          </w:tcPr>
          <w:p w:rsidR="006313CC" w:rsidRDefault="006313CC" w:rsidP="009C5F1A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Lizahwati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Basirun</w:t>
            </w:r>
            <w:proofErr w:type="spellEnd"/>
          </w:p>
          <w:p w:rsidR="006313CC" w:rsidRPr="005E7D49" w:rsidRDefault="006313CC" w:rsidP="00863A55">
            <w:pPr>
              <w:spacing w:before="12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</w:p>
        </w:tc>
      </w:tr>
    </w:tbl>
    <w:p w:rsidR="008822EE" w:rsidRDefault="008822EE" w:rsidP="00044827"/>
    <w:sectPr w:rsidR="008822EE" w:rsidSect="002B58FD">
      <w:headerReference w:type="default" r:id="rId9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98C" w:rsidRDefault="0064298C" w:rsidP="00C81D08">
      <w:pPr>
        <w:spacing w:before="0" w:after="0"/>
      </w:pPr>
      <w:r>
        <w:separator/>
      </w:r>
    </w:p>
  </w:endnote>
  <w:endnote w:type="continuationSeparator" w:id="0">
    <w:p w:rsidR="0064298C" w:rsidRDefault="0064298C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98C" w:rsidRDefault="0064298C" w:rsidP="00C81D08">
      <w:pPr>
        <w:spacing w:before="0" w:after="0"/>
      </w:pPr>
      <w:r>
        <w:separator/>
      </w:r>
    </w:p>
  </w:footnote>
  <w:footnote w:type="continuationSeparator" w:id="0">
    <w:p w:rsidR="0064298C" w:rsidRDefault="0064298C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CFF" w:rsidRDefault="00160CFF" w:rsidP="00C81D08">
    <w:pPr>
      <w:pStyle w:val="Header"/>
      <w:jc w:val="right"/>
    </w:pPr>
    <w:r w:rsidRPr="00C81D08">
      <w:rPr>
        <w:noProof/>
      </w:rPr>
      <w:drawing>
        <wp:inline distT="0" distB="0" distL="0" distR="0" wp14:anchorId="3B933F7F" wp14:editId="1AF7B58B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60CFF" w:rsidRDefault="00160C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0207"/>
    <w:multiLevelType w:val="hybridMultilevel"/>
    <w:tmpl w:val="D458D3BA"/>
    <w:lvl w:ilvl="0" w:tplc="3D94B200">
      <w:start w:val="1"/>
      <w:numFmt w:val="decimal"/>
      <w:pStyle w:val="Subtitle"/>
      <w:lvlText w:val="%1.2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4742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i w:val="0"/>
        <w:color w:val="auto"/>
        <w:sz w:val="28"/>
      </w:rPr>
    </w:lvl>
  </w:abstractNum>
  <w:abstractNum w:abstractNumId="2">
    <w:nsid w:val="2F4F3785"/>
    <w:multiLevelType w:val="multilevel"/>
    <w:tmpl w:val="7BA87A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9E675B"/>
    <w:multiLevelType w:val="multilevel"/>
    <w:tmpl w:val="ADBEB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33B44540"/>
    <w:multiLevelType w:val="multilevel"/>
    <w:tmpl w:val="D8FE05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>
    <w:nsid w:val="38025574"/>
    <w:multiLevelType w:val="hybridMultilevel"/>
    <w:tmpl w:val="2058594C"/>
    <w:lvl w:ilvl="0" w:tplc="1BB693E6">
      <w:start w:val="1"/>
      <w:numFmt w:val="decimal"/>
      <w:pStyle w:val="Heading3"/>
      <w:lvlText w:val="%1.2.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0E6AEB"/>
    <w:multiLevelType w:val="hybridMultilevel"/>
    <w:tmpl w:val="14B02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F02A4F"/>
    <w:multiLevelType w:val="hybridMultilevel"/>
    <w:tmpl w:val="8604AB4E"/>
    <w:lvl w:ilvl="0" w:tplc="60B67CC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3816D03"/>
    <w:multiLevelType w:val="multilevel"/>
    <w:tmpl w:val="5A8AE6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9D832EE"/>
    <w:multiLevelType w:val="hybridMultilevel"/>
    <w:tmpl w:val="F064CB44"/>
    <w:lvl w:ilvl="0" w:tplc="0B564A40">
      <w:start w:val="1"/>
      <w:numFmt w:val="decimal"/>
      <w:pStyle w:val="Heading2"/>
      <w:lvlText w:val="%1.2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402B5"/>
    <w:multiLevelType w:val="hybridMultilevel"/>
    <w:tmpl w:val="386C1978"/>
    <w:lvl w:ilvl="0" w:tplc="CF465BE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8A66BBC"/>
    <w:multiLevelType w:val="multilevel"/>
    <w:tmpl w:val="A74CA19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2">
    <w:nsid w:val="74A22D7A"/>
    <w:multiLevelType w:val="multilevel"/>
    <w:tmpl w:val="AE322BA2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77641290"/>
    <w:multiLevelType w:val="hybridMultilevel"/>
    <w:tmpl w:val="DC787182"/>
    <w:lvl w:ilvl="0" w:tplc="157A577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8716AFC"/>
    <w:multiLevelType w:val="hybridMultilevel"/>
    <w:tmpl w:val="229AD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14"/>
  </w:num>
  <w:num w:numId="6">
    <w:abstractNumId w:val="10"/>
  </w:num>
  <w:num w:numId="7">
    <w:abstractNumId w:val="9"/>
  </w:num>
  <w:num w:numId="8">
    <w:abstractNumId w:val="0"/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11">
    <w:abstractNumId w:val="1"/>
    <w:lvlOverride w:ilvl="0"/>
  </w:num>
  <w:num w:numId="12">
    <w:abstractNumId w:val="1"/>
  </w:num>
  <w:num w:numId="13">
    <w:abstractNumId w:val="1"/>
    <w:lvlOverride w:ilvl="0">
      <w:startOverride w:val="2"/>
    </w:lvlOverride>
    <w:lvlOverride w:ilvl="1">
      <w:startOverride w:val="1"/>
    </w:lvlOverride>
    <w:lvlOverride w:ilvl="2">
      <w:startOverride w:val="2"/>
    </w:lvlOverride>
  </w:num>
  <w:num w:numId="14">
    <w:abstractNumId w:val="7"/>
  </w:num>
  <w:num w:numId="15">
    <w:abstractNumId w:val="13"/>
  </w:num>
  <w:num w:numId="16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20">
    <w:abstractNumId w:val="8"/>
  </w:num>
  <w:num w:numId="21">
    <w:abstractNumId w:val="11"/>
  </w:num>
  <w:num w:numId="22">
    <w:abstractNumId w:val="12"/>
  </w:num>
  <w:num w:numId="23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15F0B"/>
    <w:rsid w:val="0002246C"/>
    <w:rsid w:val="00044827"/>
    <w:rsid w:val="000503ED"/>
    <w:rsid w:val="00054531"/>
    <w:rsid w:val="000650C1"/>
    <w:rsid w:val="00066842"/>
    <w:rsid w:val="000773B5"/>
    <w:rsid w:val="000B22B6"/>
    <w:rsid w:val="000B78A7"/>
    <w:rsid w:val="000C04FE"/>
    <w:rsid w:val="000C17CA"/>
    <w:rsid w:val="000C62DE"/>
    <w:rsid w:val="000F1648"/>
    <w:rsid w:val="000F5F9A"/>
    <w:rsid w:val="00156DB6"/>
    <w:rsid w:val="00160CFF"/>
    <w:rsid w:val="00174289"/>
    <w:rsid w:val="00175821"/>
    <w:rsid w:val="0018485C"/>
    <w:rsid w:val="00185DEA"/>
    <w:rsid w:val="00196ECA"/>
    <w:rsid w:val="001A1A5F"/>
    <w:rsid w:val="001A5DAC"/>
    <w:rsid w:val="001D14F0"/>
    <w:rsid w:val="001D4B9C"/>
    <w:rsid w:val="001E1516"/>
    <w:rsid w:val="001F52F8"/>
    <w:rsid w:val="002521FC"/>
    <w:rsid w:val="00262FDB"/>
    <w:rsid w:val="00276668"/>
    <w:rsid w:val="00281650"/>
    <w:rsid w:val="00290AAB"/>
    <w:rsid w:val="0029781A"/>
    <w:rsid w:val="002A52FC"/>
    <w:rsid w:val="002B1A0D"/>
    <w:rsid w:val="002B58FD"/>
    <w:rsid w:val="002E597A"/>
    <w:rsid w:val="003065E4"/>
    <w:rsid w:val="0034356B"/>
    <w:rsid w:val="0036531A"/>
    <w:rsid w:val="00366F87"/>
    <w:rsid w:val="00383BE0"/>
    <w:rsid w:val="003B4033"/>
    <w:rsid w:val="003B7E3C"/>
    <w:rsid w:val="003C02BF"/>
    <w:rsid w:val="003C741E"/>
    <w:rsid w:val="003E4540"/>
    <w:rsid w:val="00403AF1"/>
    <w:rsid w:val="00404EA9"/>
    <w:rsid w:val="00435AAF"/>
    <w:rsid w:val="00473286"/>
    <w:rsid w:val="00487DCA"/>
    <w:rsid w:val="004A0026"/>
    <w:rsid w:val="004C5697"/>
    <w:rsid w:val="004F30AE"/>
    <w:rsid w:val="00501D83"/>
    <w:rsid w:val="00506A38"/>
    <w:rsid w:val="00543465"/>
    <w:rsid w:val="005566A3"/>
    <w:rsid w:val="00571F66"/>
    <w:rsid w:val="00577C23"/>
    <w:rsid w:val="005953A7"/>
    <w:rsid w:val="00597E4D"/>
    <w:rsid w:val="005B5283"/>
    <w:rsid w:val="005C2865"/>
    <w:rsid w:val="005C3865"/>
    <w:rsid w:val="005C7538"/>
    <w:rsid w:val="005E3080"/>
    <w:rsid w:val="005E6453"/>
    <w:rsid w:val="005F604C"/>
    <w:rsid w:val="006313CC"/>
    <w:rsid w:val="006313FD"/>
    <w:rsid w:val="0064298C"/>
    <w:rsid w:val="00666E77"/>
    <w:rsid w:val="00691AD6"/>
    <w:rsid w:val="00697BE4"/>
    <w:rsid w:val="006A7E57"/>
    <w:rsid w:val="006B5131"/>
    <w:rsid w:val="006F4197"/>
    <w:rsid w:val="00703A83"/>
    <w:rsid w:val="00711B7F"/>
    <w:rsid w:val="00725DB4"/>
    <w:rsid w:val="00737279"/>
    <w:rsid w:val="00781F02"/>
    <w:rsid w:val="0078410C"/>
    <w:rsid w:val="00791F23"/>
    <w:rsid w:val="007B13CA"/>
    <w:rsid w:val="007B2157"/>
    <w:rsid w:val="007B50D1"/>
    <w:rsid w:val="007F304A"/>
    <w:rsid w:val="007F5394"/>
    <w:rsid w:val="00800169"/>
    <w:rsid w:val="00817575"/>
    <w:rsid w:val="00834E44"/>
    <w:rsid w:val="00863A55"/>
    <w:rsid w:val="008822EE"/>
    <w:rsid w:val="00895E0D"/>
    <w:rsid w:val="008B61F6"/>
    <w:rsid w:val="008D1B10"/>
    <w:rsid w:val="00915AC1"/>
    <w:rsid w:val="0092661E"/>
    <w:rsid w:val="0095053B"/>
    <w:rsid w:val="00951B05"/>
    <w:rsid w:val="00963E1B"/>
    <w:rsid w:val="00971168"/>
    <w:rsid w:val="0099612D"/>
    <w:rsid w:val="009976E4"/>
    <w:rsid w:val="009A64BF"/>
    <w:rsid w:val="009C041C"/>
    <w:rsid w:val="009C1BA4"/>
    <w:rsid w:val="009C412F"/>
    <w:rsid w:val="009C5BDC"/>
    <w:rsid w:val="009C5F1A"/>
    <w:rsid w:val="00A0506A"/>
    <w:rsid w:val="00A17A81"/>
    <w:rsid w:val="00A54291"/>
    <w:rsid w:val="00A5572A"/>
    <w:rsid w:val="00A76574"/>
    <w:rsid w:val="00A85CA5"/>
    <w:rsid w:val="00A96C43"/>
    <w:rsid w:val="00AA0856"/>
    <w:rsid w:val="00AA6EF8"/>
    <w:rsid w:val="00AA7965"/>
    <w:rsid w:val="00AB0933"/>
    <w:rsid w:val="00AD4D83"/>
    <w:rsid w:val="00AD5B60"/>
    <w:rsid w:val="00B10AA5"/>
    <w:rsid w:val="00B172E7"/>
    <w:rsid w:val="00B24E40"/>
    <w:rsid w:val="00B37482"/>
    <w:rsid w:val="00B63655"/>
    <w:rsid w:val="00B755C7"/>
    <w:rsid w:val="00BC33B6"/>
    <w:rsid w:val="00BC4636"/>
    <w:rsid w:val="00BD4F5E"/>
    <w:rsid w:val="00BE4BA2"/>
    <w:rsid w:val="00C12291"/>
    <w:rsid w:val="00C179EB"/>
    <w:rsid w:val="00C23010"/>
    <w:rsid w:val="00C81D08"/>
    <w:rsid w:val="00C86214"/>
    <w:rsid w:val="00C92C09"/>
    <w:rsid w:val="00CA47F6"/>
    <w:rsid w:val="00CA4E3C"/>
    <w:rsid w:val="00CA58C9"/>
    <w:rsid w:val="00CA6DA7"/>
    <w:rsid w:val="00CB04C5"/>
    <w:rsid w:val="00CD5F03"/>
    <w:rsid w:val="00CE2C7D"/>
    <w:rsid w:val="00CE3F6E"/>
    <w:rsid w:val="00CF3F38"/>
    <w:rsid w:val="00D26DE9"/>
    <w:rsid w:val="00D30A8C"/>
    <w:rsid w:val="00D3251F"/>
    <w:rsid w:val="00D335AF"/>
    <w:rsid w:val="00D40497"/>
    <w:rsid w:val="00D447AF"/>
    <w:rsid w:val="00D45BE0"/>
    <w:rsid w:val="00D56D72"/>
    <w:rsid w:val="00D60220"/>
    <w:rsid w:val="00D8238F"/>
    <w:rsid w:val="00DD767C"/>
    <w:rsid w:val="00DE7094"/>
    <w:rsid w:val="00DF6563"/>
    <w:rsid w:val="00E024EE"/>
    <w:rsid w:val="00E056CE"/>
    <w:rsid w:val="00E154CE"/>
    <w:rsid w:val="00E27FCA"/>
    <w:rsid w:val="00E5343F"/>
    <w:rsid w:val="00E55BDA"/>
    <w:rsid w:val="00E56464"/>
    <w:rsid w:val="00E6598B"/>
    <w:rsid w:val="00E77EFA"/>
    <w:rsid w:val="00EC159C"/>
    <w:rsid w:val="00ED3DA5"/>
    <w:rsid w:val="00EE7FDA"/>
    <w:rsid w:val="00F330AE"/>
    <w:rsid w:val="00F361D6"/>
    <w:rsid w:val="00F53B7C"/>
    <w:rsid w:val="00F67C04"/>
    <w:rsid w:val="00F73F23"/>
    <w:rsid w:val="00F910B4"/>
    <w:rsid w:val="00F96D41"/>
    <w:rsid w:val="00FB3278"/>
    <w:rsid w:val="00FF19CC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361D6"/>
    <w:pPr>
      <w:keepNext/>
      <w:numPr>
        <w:numId w:val="7"/>
      </w:numPr>
      <w:tabs>
        <w:tab w:val="clear" w:pos="720"/>
      </w:tabs>
      <w:spacing w:before="160"/>
      <w:outlineLvl w:val="1"/>
    </w:pPr>
    <w:rPr>
      <w:sz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C179EB"/>
    <w:pPr>
      <w:keepNext/>
      <w:numPr>
        <w:numId w:val="9"/>
      </w:numPr>
      <w:tabs>
        <w:tab w:val="clear" w:pos="720"/>
      </w:tabs>
      <w:spacing w:before="120" w:after="80"/>
      <w:ind w:left="360"/>
      <w:outlineLvl w:val="2"/>
    </w:pPr>
    <w:rPr>
      <w:sz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361D6"/>
    <w:rPr>
      <w:rFonts w:ascii="Arial" w:eastAsia="Times New Roman" w:hAnsi="Arial" w:cs="Times New Roman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179EB"/>
    <w:rPr>
      <w:rFonts w:ascii="Arial" w:eastAsia="Times New Roman" w:hAnsi="Arial" w:cs="Times New Roman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  <w:style w:type="character" w:styleId="Hyperlink">
    <w:name w:val="Hyperlink"/>
    <w:basedOn w:val="DefaultParagraphFont"/>
    <w:uiPriority w:val="99"/>
    <w:semiHidden/>
    <w:unhideWhenUsed/>
    <w:rsid w:val="00703A83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79EB"/>
    <w:pPr>
      <w:numPr>
        <w:numId w:val="8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79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361D6"/>
    <w:pPr>
      <w:keepNext/>
      <w:numPr>
        <w:numId w:val="7"/>
      </w:numPr>
      <w:tabs>
        <w:tab w:val="clear" w:pos="720"/>
      </w:tabs>
      <w:spacing w:before="160"/>
      <w:outlineLvl w:val="1"/>
    </w:pPr>
    <w:rPr>
      <w:sz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C179EB"/>
    <w:pPr>
      <w:keepNext/>
      <w:numPr>
        <w:numId w:val="9"/>
      </w:numPr>
      <w:tabs>
        <w:tab w:val="clear" w:pos="720"/>
      </w:tabs>
      <w:spacing w:before="120" w:after="80"/>
      <w:ind w:left="360"/>
      <w:outlineLvl w:val="2"/>
    </w:pPr>
    <w:rPr>
      <w:sz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361D6"/>
    <w:rPr>
      <w:rFonts w:ascii="Arial" w:eastAsia="Times New Roman" w:hAnsi="Arial" w:cs="Times New Roman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179EB"/>
    <w:rPr>
      <w:rFonts w:ascii="Arial" w:eastAsia="Times New Roman" w:hAnsi="Arial" w:cs="Times New Roman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  <w:style w:type="character" w:styleId="Hyperlink">
    <w:name w:val="Hyperlink"/>
    <w:basedOn w:val="DefaultParagraphFont"/>
    <w:uiPriority w:val="99"/>
    <w:semiHidden/>
    <w:unhideWhenUsed/>
    <w:rsid w:val="00703A83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79EB"/>
    <w:pPr>
      <w:numPr>
        <w:numId w:val="8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79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97" Type="http://schemas.openxmlformats.org/officeDocument/2006/relationships/image" Target="media/image88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10.6.6.20/bib.sit.lhdn/common/Login.d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51ED8-E36A-46F6-B322-BBE85D65E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50</Pages>
  <Words>1846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Penril </cp:lastModifiedBy>
  <cp:revision>36</cp:revision>
  <dcterms:created xsi:type="dcterms:W3CDTF">2016-09-09T05:02:00Z</dcterms:created>
  <dcterms:modified xsi:type="dcterms:W3CDTF">2016-09-23T09:37:00Z</dcterms:modified>
</cp:coreProperties>
</file>