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362"/>
        <w:gridCol w:w="523"/>
        <w:gridCol w:w="863"/>
        <w:gridCol w:w="272"/>
        <w:gridCol w:w="719"/>
        <w:gridCol w:w="962"/>
        <w:gridCol w:w="3479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19B81F0" w:rsidR="008822EE" w:rsidRPr="00A051DE" w:rsidRDefault="00404EA9" w:rsidP="007A366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2482888E" w:rsidR="008822EE" w:rsidRPr="00A051DE" w:rsidRDefault="005045C9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#6922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0DDD56FF" w:rsidR="008822EE" w:rsidRPr="00A051DE" w:rsidRDefault="001B7E94" w:rsidP="005045C9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12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532E2659" w:rsidR="005953A7" w:rsidRPr="00A051DE" w:rsidRDefault="005045C9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SMS Message Monitoring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B8F9DF7" w14:textId="77777777" w:rsidR="00435AAF" w:rsidRDefault="007A3666" w:rsidP="005045C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5045C9">
              <w:rPr>
                <w:rFonts w:asciiTheme="minorHAnsi" w:hAnsiTheme="minorHAnsi" w:cstheme="minorHAnsi"/>
                <w:sz w:val="22"/>
                <w:szCs w:val="22"/>
              </w:rPr>
              <w:t>ensure SMS Message Monitoring can successfully be functioned.</w:t>
            </w:r>
          </w:p>
          <w:p w14:paraId="4D418291" w14:textId="78C08645" w:rsidR="005045C9" w:rsidRPr="00A051DE" w:rsidRDefault="00005035" w:rsidP="005045C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9" w:history="1">
              <w:r w:rsidR="001F1886" w:rsidRPr="009F4862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https://10.6.6.20/ibam.sit.sms.enq/common/Login.do</w:t>
              </w:r>
            </w:hyperlink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0A36075A" w14:textId="2DD54FDF" w:rsidR="00255FDF" w:rsidRPr="005045C9" w:rsidRDefault="005045C9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04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RIB</w:t>
            </w:r>
          </w:p>
          <w:p w14:paraId="77ACCC48" w14:textId="52A59167" w:rsidR="005045C9" w:rsidRPr="005045C9" w:rsidRDefault="005045C9" w:rsidP="005045C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5045C9">
              <w:rPr>
                <w:rFonts w:cstheme="minorHAnsi"/>
              </w:rPr>
              <w:t>New 3</w:t>
            </w:r>
            <w:r w:rsidRPr="005045C9">
              <w:rPr>
                <w:rFonts w:cstheme="minorHAnsi"/>
                <w:vertAlign w:val="superscript"/>
              </w:rPr>
              <w:t>rd</w:t>
            </w:r>
            <w:r w:rsidRPr="005045C9">
              <w:rPr>
                <w:rFonts w:cstheme="minorHAnsi"/>
              </w:rPr>
              <w:t xml:space="preserve"> Party Account Transfer</w:t>
            </w:r>
          </w:p>
          <w:p w14:paraId="352EC9C2" w14:textId="77777777" w:rsidR="005045C9" w:rsidRPr="005045C9" w:rsidRDefault="005045C9" w:rsidP="005045C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04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IBAM</w:t>
            </w:r>
          </w:p>
          <w:p w14:paraId="1793F801" w14:textId="035A0D99" w:rsidR="005045C9" w:rsidRPr="005045C9" w:rsidRDefault="005045C9" w:rsidP="005045C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u w:val="single"/>
              </w:rPr>
            </w:pPr>
            <w:r w:rsidRPr="005045C9">
              <w:rPr>
                <w:rFonts w:cstheme="minorHAnsi"/>
              </w:rPr>
              <w:t>IBAM &gt; SMS Monitoring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5884D20D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48A9B417" w14:textId="604CA0E0" w:rsidR="00C8664A" w:rsidRDefault="005045C9" w:rsidP="007A366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Performed transaction that needs TAC request.</w:t>
            </w:r>
          </w:p>
          <w:p w14:paraId="106ACBD7" w14:textId="77777777" w:rsidR="007A3666" w:rsidRDefault="005045C9" w:rsidP="007A366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Display the </w:t>
            </w:r>
            <w:r w:rsidR="0019157C">
              <w:rPr>
                <w:rFonts w:cstheme="minorHAnsi"/>
              </w:rPr>
              <w:t>Search Result on IBAM SMS Monitoring.</w:t>
            </w:r>
          </w:p>
          <w:p w14:paraId="1D580D5F" w14:textId="59FE0E6B" w:rsidR="0019157C" w:rsidRPr="007A3666" w:rsidRDefault="0019157C" w:rsidP="007A366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the Provider status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1AA2B6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D5ADA11" w:rsidR="00C81D08" w:rsidRPr="00A051DE" w:rsidRDefault="00C81D08" w:rsidP="00C52C53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52C5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C5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52C53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52C5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C52C5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2C5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52C53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52C5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46096F34" w14:textId="366F185F" w:rsidR="001B7E94" w:rsidRPr="001B7E94" w:rsidRDefault="001B7E94" w:rsidP="001B7E9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ajorHAnsi" w:hAnsiTheme="majorHAnsi"/>
              </w:rPr>
            </w:pPr>
            <w:r w:rsidRPr="001B7E94">
              <w:rPr>
                <w:rFonts w:asciiTheme="majorHAnsi" w:hAnsiTheme="majorHAnsi"/>
              </w:rPr>
              <w:t>Customer Phone Number length only up to 10 digit space.</w:t>
            </w:r>
          </w:p>
          <w:p w14:paraId="72FBE54B" w14:textId="536430EA" w:rsidR="001B7E94" w:rsidRPr="001B7E94" w:rsidRDefault="001B7E94" w:rsidP="001B7E9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ajorHAnsi" w:hAnsiTheme="majorHAnsi"/>
              </w:rPr>
            </w:pPr>
            <w:r w:rsidRPr="001B7E94">
              <w:rPr>
                <w:rFonts w:asciiTheme="majorHAnsi" w:hAnsiTheme="majorHAnsi"/>
              </w:rPr>
              <w:t>Searched Result does not display the SMS Provider.</w:t>
            </w:r>
          </w:p>
          <w:p w14:paraId="5D327912" w14:textId="2117D771" w:rsidR="00C8664A" w:rsidRPr="001B7E94" w:rsidRDefault="001B7E94" w:rsidP="001B7E9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ajorHAnsi" w:hAnsiTheme="majorHAnsi"/>
              </w:rPr>
            </w:pPr>
            <w:r w:rsidRPr="001B7E94">
              <w:rPr>
                <w:rFonts w:asciiTheme="majorHAnsi" w:hAnsiTheme="majorHAnsi"/>
              </w:rPr>
              <w:t xml:space="preserve">Transaction that was found on searched result </w:t>
            </w:r>
            <w:proofErr w:type="gramStart"/>
            <w:r w:rsidRPr="001B7E94">
              <w:rPr>
                <w:rFonts w:asciiTheme="majorHAnsi" w:hAnsiTheme="majorHAnsi"/>
              </w:rPr>
              <w:t>were</w:t>
            </w:r>
            <w:proofErr w:type="gramEnd"/>
            <w:r w:rsidRPr="001B7E94">
              <w:rPr>
                <w:rFonts w:asciiTheme="majorHAnsi" w:hAnsiTheme="majorHAnsi"/>
              </w:rPr>
              <w:t xml:space="preserve"> not recorded at New column, whether in MK provider or INFOBIP provider.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2305A6A6" w14:textId="256C6914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AD6E4A1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10DC26B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7E832C0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1EFCC37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77A1300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137C99B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43E31A6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1038E30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0729BF5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7D5DBA7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2583A62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DC49B96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A91CF76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6D0D961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5302D49" w14:textId="77777777" w:rsidR="0019157C" w:rsidRDefault="0019157C" w:rsidP="0019157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97CD6CA" w14:textId="77777777" w:rsidR="0019157C" w:rsidRPr="001B7E94" w:rsidRDefault="0019157C" w:rsidP="001B7E94">
            <w:pPr>
              <w:spacing w:before="60" w:after="60"/>
              <w:rPr>
                <w:rFonts w:cstheme="minorHAnsi"/>
              </w:rPr>
            </w:pPr>
          </w:p>
          <w:p w14:paraId="0A8859C8" w14:textId="33F373DE" w:rsidR="0019157C" w:rsidRDefault="00EC3EE1" w:rsidP="0019157C">
            <w:pPr>
              <w:pStyle w:val="ListParagraph"/>
              <w:spacing w:before="60" w:after="60"/>
              <w:ind w:left="360"/>
              <w:rPr>
                <w:noProof/>
              </w:rPr>
            </w:pPr>
            <w:r>
              <w:rPr>
                <w:noProof/>
              </w:rPr>
              <w:lastRenderedPageBreak/>
              <w:t>RIB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063"/>
              <w:gridCol w:w="1541"/>
              <w:gridCol w:w="1446"/>
              <w:gridCol w:w="1919"/>
              <w:gridCol w:w="1697"/>
              <w:gridCol w:w="1703"/>
            </w:tblGrid>
            <w:tr w:rsidR="00FD717E" w14:paraId="383D3447" w14:textId="220C00CC" w:rsidTr="001B7E94">
              <w:tc>
                <w:tcPr>
                  <w:tcW w:w="2063" w:type="dxa"/>
                  <w:shd w:val="clear" w:color="auto" w:fill="E5B8B7" w:themeFill="accent2" w:themeFillTint="66"/>
                </w:tcPr>
                <w:p w14:paraId="0F4A3E73" w14:textId="7A244377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Transaction Type</w:t>
                  </w:r>
                </w:p>
              </w:tc>
              <w:tc>
                <w:tcPr>
                  <w:tcW w:w="1541" w:type="dxa"/>
                  <w:shd w:val="clear" w:color="auto" w:fill="E5B8B7" w:themeFill="accent2" w:themeFillTint="66"/>
                </w:tcPr>
                <w:p w14:paraId="79B4CDF4" w14:textId="32ECA3EA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Date</w:t>
                  </w:r>
                </w:p>
              </w:tc>
              <w:tc>
                <w:tcPr>
                  <w:tcW w:w="1446" w:type="dxa"/>
                  <w:shd w:val="clear" w:color="auto" w:fill="E5B8B7" w:themeFill="accent2" w:themeFillTint="66"/>
                </w:tcPr>
                <w:p w14:paraId="284E0BF1" w14:textId="3B59249F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Time</w:t>
                  </w:r>
                </w:p>
              </w:tc>
              <w:tc>
                <w:tcPr>
                  <w:tcW w:w="1919" w:type="dxa"/>
                  <w:shd w:val="clear" w:color="auto" w:fill="E5B8B7" w:themeFill="accent2" w:themeFillTint="66"/>
                </w:tcPr>
                <w:p w14:paraId="4075E95D" w14:textId="59408A59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Phone Number</w:t>
                  </w:r>
                </w:p>
              </w:tc>
              <w:tc>
                <w:tcPr>
                  <w:tcW w:w="1697" w:type="dxa"/>
                  <w:shd w:val="clear" w:color="auto" w:fill="C2D69B" w:themeFill="accent3" w:themeFillTint="99"/>
                </w:tcPr>
                <w:p w14:paraId="552CF198" w14:textId="6F2EAE0A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SMS Status</w:t>
                  </w:r>
                </w:p>
              </w:tc>
              <w:tc>
                <w:tcPr>
                  <w:tcW w:w="1703" w:type="dxa"/>
                  <w:shd w:val="clear" w:color="auto" w:fill="C2D69B" w:themeFill="accent3" w:themeFillTint="99"/>
                </w:tcPr>
                <w:p w14:paraId="418760DC" w14:textId="6CD79F34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SMS Provider</w:t>
                  </w:r>
                </w:p>
              </w:tc>
            </w:tr>
            <w:tr w:rsidR="003F4CA8" w14:paraId="28C3C459" w14:textId="019BAE18" w:rsidTr="001B7E94">
              <w:tc>
                <w:tcPr>
                  <w:tcW w:w="2063" w:type="dxa"/>
                </w:tcPr>
                <w:p w14:paraId="1F0B5C64" w14:textId="36A8986B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New 3</w:t>
                  </w:r>
                  <w:r w:rsidRPr="001F1886">
                    <w:rPr>
                      <w:rFonts w:cstheme="minorHAnsi"/>
                      <w:vertAlign w:val="superscript"/>
                    </w:rPr>
                    <w:t>rd</w:t>
                  </w:r>
                  <w:r>
                    <w:rPr>
                      <w:rFonts w:cstheme="minorHAnsi"/>
                    </w:rPr>
                    <w:t xml:space="preserve"> Party Account Transfer</w:t>
                  </w:r>
                </w:p>
              </w:tc>
              <w:tc>
                <w:tcPr>
                  <w:tcW w:w="1541" w:type="dxa"/>
                </w:tcPr>
                <w:p w14:paraId="7775DAB8" w14:textId="4FFEC81F" w:rsidR="00D22913" w:rsidRDefault="005D70E9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12</w:t>
                  </w:r>
                  <w:r w:rsidR="00D22913">
                    <w:rPr>
                      <w:rFonts w:cstheme="minorHAnsi"/>
                    </w:rPr>
                    <w:t>/01/17</w:t>
                  </w:r>
                </w:p>
              </w:tc>
              <w:tc>
                <w:tcPr>
                  <w:tcW w:w="1446" w:type="dxa"/>
                </w:tcPr>
                <w:p w14:paraId="7F54C591" w14:textId="6C0B99BB" w:rsidR="00D22913" w:rsidRDefault="00D22913" w:rsidP="00FD717E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 w:rsidR="00FD717E">
                    <w:rPr>
                      <w:rStyle w:val="Strong"/>
                    </w:rPr>
                    <w:t>15:52:04</w:t>
                  </w:r>
                </w:p>
              </w:tc>
              <w:tc>
                <w:tcPr>
                  <w:tcW w:w="1919" w:type="dxa"/>
                </w:tcPr>
                <w:p w14:paraId="6B944138" w14:textId="75DD2C45" w:rsidR="00D22913" w:rsidRDefault="005D70E9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Style w:val="Strong"/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  <w:t>01112582407</w:t>
                  </w:r>
                </w:p>
              </w:tc>
              <w:tc>
                <w:tcPr>
                  <w:tcW w:w="1697" w:type="dxa"/>
                </w:tcPr>
                <w:p w14:paraId="722C4E46" w14:textId="3B427DC3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 (Sent)</w:t>
                  </w:r>
                </w:p>
              </w:tc>
              <w:tc>
                <w:tcPr>
                  <w:tcW w:w="1703" w:type="dxa"/>
                </w:tcPr>
                <w:p w14:paraId="4C727DD9" w14:textId="40F84568" w:rsidR="00D22913" w:rsidRDefault="00D22913" w:rsidP="0019157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</w:tr>
            <w:tr w:rsidR="005D70E9" w14:paraId="433E6C52" w14:textId="77777777" w:rsidTr="001B7E94">
              <w:tc>
                <w:tcPr>
                  <w:tcW w:w="10369" w:type="dxa"/>
                  <w:gridSpan w:val="6"/>
                </w:tcPr>
                <w:p w14:paraId="48D6B176" w14:textId="673D285F" w:rsidR="005D70E9" w:rsidRDefault="005D70E9" w:rsidP="0019157C">
                  <w:pPr>
                    <w:pStyle w:val="ListParagraph"/>
                    <w:spacing w:before="60" w:after="60"/>
                    <w:ind w:left="0"/>
                    <w:rPr>
                      <w:noProof/>
                    </w:rPr>
                  </w:pPr>
                  <w:r>
                    <w:rPr>
                      <w:noProof/>
                    </w:rPr>
                    <w:t>Screenshot:</w:t>
                  </w:r>
                </w:p>
                <w:p w14:paraId="54AD44AC" w14:textId="0B4A1ABD" w:rsidR="005D70E9" w:rsidRDefault="00FD717E" w:rsidP="003F4CA8">
                  <w:pPr>
                    <w:pStyle w:val="ListParagraph"/>
                    <w:numPr>
                      <w:ilvl w:val="0"/>
                      <w:numId w:val="16"/>
                    </w:numPr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t>SMS received:</w:t>
                  </w:r>
                </w:p>
                <w:p w14:paraId="34F079A3" w14:textId="087725CE" w:rsidR="00FD717E" w:rsidRDefault="00FD717E" w:rsidP="003F4CA8">
                  <w:pPr>
                    <w:pStyle w:val="ListParagraph"/>
                    <w:spacing w:before="60" w:after="60"/>
                    <w:ind w:left="360"/>
                    <w:rPr>
                      <w:noProof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F1FD2B" wp14:editId="278A3057">
                        <wp:extent cx="5943600" cy="246126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461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DC2CAA" w14:textId="77777777" w:rsidR="00FD717E" w:rsidRP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tbl>
                  <w:tblPr>
                    <w:tblStyle w:val="TableGrid"/>
                    <w:tblW w:w="0" w:type="auto"/>
                    <w:tblInd w:w="607" w:type="dxa"/>
                    <w:tblLook w:val="04A0" w:firstRow="1" w:lastRow="0" w:firstColumn="1" w:lastColumn="0" w:noHBand="0" w:noVBand="1"/>
                  </w:tblPr>
                  <w:tblGrid>
                    <w:gridCol w:w="777"/>
                    <w:gridCol w:w="3690"/>
                    <w:gridCol w:w="4860"/>
                  </w:tblGrid>
                  <w:tr w:rsidR="00FD717E" w14:paraId="24A2E8E6" w14:textId="77777777" w:rsidTr="003F4CA8">
                    <w:tc>
                      <w:tcPr>
                        <w:tcW w:w="777" w:type="dxa"/>
                        <w:shd w:val="clear" w:color="auto" w:fill="BFBFBF" w:themeFill="background1" w:themeFillShade="BF"/>
                      </w:tcPr>
                      <w:p w14:paraId="2A128397" w14:textId="3309E883" w:rsidR="00FD717E" w:rsidRDefault="00FD717E" w:rsidP="00FD717E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No</w:t>
                        </w:r>
                      </w:p>
                    </w:tc>
                    <w:tc>
                      <w:tcPr>
                        <w:tcW w:w="3690" w:type="dxa"/>
                        <w:shd w:val="clear" w:color="auto" w:fill="BFBFBF" w:themeFill="background1" w:themeFillShade="BF"/>
                      </w:tcPr>
                      <w:p w14:paraId="38507D30" w14:textId="5D4E90B6" w:rsidR="00FD717E" w:rsidRPr="00FD717E" w:rsidRDefault="00FD717E" w:rsidP="00FD717E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 xml:space="preserve">Current Result </w:t>
                        </w:r>
                      </w:p>
                    </w:tc>
                    <w:tc>
                      <w:tcPr>
                        <w:tcW w:w="4860" w:type="dxa"/>
                        <w:shd w:val="clear" w:color="auto" w:fill="BFBFBF" w:themeFill="background1" w:themeFillShade="BF"/>
                      </w:tcPr>
                      <w:p w14:paraId="02DF6871" w14:textId="3DCE5F85" w:rsidR="00FD717E" w:rsidRPr="00FD717E" w:rsidRDefault="00FD717E" w:rsidP="00FD717E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Expacted Result</w:t>
                        </w:r>
                      </w:p>
                    </w:tc>
                  </w:tr>
                  <w:tr w:rsidR="00FD717E" w14:paraId="7CB7A905" w14:textId="77777777" w:rsidTr="003F4CA8">
                    <w:tc>
                      <w:tcPr>
                        <w:tcW w:w="777" w:type="dxa"/>
                      </w:tcPr>
                      <w:p w14:paraId="27D1B498" w14:textId="40D4004F" w:rsidR="00FD717E" w:rsidRDefault="00FD717E" w:rsidP="00FD717E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before="60" w:after="60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690" w:type="dxa"/>
                      </w:tcPr>
                      <w:p w14:paraId="18CD8FF5" w14:textId="234EF9CB" w:rsidR="00FD717E" w:rsidRPr="00FD717E" w:rsidRDefault="00FD717E" w:rsidP="00FD717E">
                        <w:pPr>
                          <w:pStyle w:val="ListParagraph"/>
                          <w:spacing w:before="60" w:after="60"/>
                          <w:ind w:left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User received the sms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211859A9" w14:textId="1575AAA0" w:rsidR="00FD717E" w:rsidRPr="00FD717E" w:rsidRDefault="00FD717E" w:rsidP="00FD717E">
                        <w:pPr>
                          <w:pStyle w:val="ListParagraph"/>
                          <w:spacing w:before="60" w:after="60"/>
                          <w:ind w:left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User receive the sms</w:t>
                        </w:r>
                      </w:p>
                    </w:tc>
                  </w:tr>
                </w:tbl>
                <w:p w14:paraId="233C9C19" w14:textId="1EAA7A22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214E2736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4E42FDE3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7B12BAF0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189A8259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7A875F3A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365D3E8A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32350163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35FE2616" w14:textId="77777777" w:rsidR="009B7E5B" w:rsidRDefault="009B7E5B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7207E571" w14:textId="77777777" w:rsidR="009B7E5B" w:rsidRDefault="009B7E5B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33FA1CE2" w14:textId="77777777" w:rsidR="009B7E5B" w:rsidRDefault="009B7E5B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3682F0DB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585EDCBF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4A476766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30568FFE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03DED83F" w14:textId="77777777" w:rsidR="00FD717E" w:rsidRDefault="00FD717E" w:rsidP="00FD717E">
                  <w:pPr>
                    <w:pStyle w:val="ListParagraph"/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4ACCD7FD" w14:textId="77777777" w:rsidR="00FD717E" w:rsidRPr="001B7E94" w:rsidRDefault="00FD717E" w:rsidP="001B7E94">
                  <w:pPr>
                    <w:spacing w:before="60" w:after="60"/>
                    <w:rPr>
                      <w:noProof/>
                      <w:u w:val="single"/>
                    </w:rPr>
                  </w:pPr>
                </w:p>
                <w:p w14:paraId="7B6D4BA6" w14:textId="7B7777BD" w:rsidR="00FD717E" w:rsidRDefault="00FD717E" w:rsidP="003F4CA8">
                  <w:pPr>
                    <w:pStyle w:val="ListParagraph"/>
                    <w:numPr>
                      <w:ilvl w:val="0"/>
                      <w:numId w:val="17"/>
                    </w:numPr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Searched Result displayed on</w:t>
                  </w:r>
                  <w:r w:rsidR="00557C21">
                    <w:rPr>
                      <w:noProof/>
                    </w:rPr>
                    <w:t xml:space="preserve"> SMS Monitoring</w:t>
                  </w:r>
                  <w:r>
                    <w:rPr>
                      <w:noProof/>
                    </w:rPr>
                    <w:t xml:space="preserve"> IBAM:</w:t>
                  </w:r>
                </w:p>
                <w:p w14:paraId="63B28917" w14:textId="77777777" w:rsidR="003F4CA8" w:rsidRDefault="003F4CA8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8DDDFE" wp14:editId="268A313E">
                        <wp:extent cx="5943600" cy="339534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3395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206EDB" w14:textId="2749B52E" w:rsidR="001B7E94" w:rsidRDefault="001B7E94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B875A9" wp14:editId="2C86A6F8">
                        <wp:extent cx="5943600" cy="156464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564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422A98" w14:textId="77777777" w:rsidR="003F4CA8" w:rsidRDefault="003F4CA8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</w:p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777"/>
                    <w:gridCol w:w="3870"/>
                    <w:gridCol w:w="4680"/>
                  </w:tblGrid>
                  <w:tr w:rsidR="003F4CA8" w14:paraId="646CA89B" w14:textId="77777777" w:rsidTr="00F91BB4">
                    <w:tc>
                      <w:tcPr>
                        <w:tcW w:w="777" w:type="dxa"/>
                        <w:shd w:val="clear" w:color="auto" w:fill="BFBFBF" w:themeFill="background1" w:themeFillShade="BF"/>
                      </w:tcPr>
                      <w:p w14:paraId="2C68F0FF" w14:textId="77777777" w:rsidR="003F4CA8" w:rsidRDefault="003F4CA8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No</w:t>
                        </w:r>
                      </w:p>
                    </w:tc>
                    <w:tc>
                      <w:tcPr>
                        <w:tcW w:w="3870" w:type="dxa"/>
                        <w:shd w:val="clear" w:color="auto" w:fill="BFBFBF" w:themeFill="background1" w:themeFillShade="BF"/>
                      </w:tcPr>
                      <w:p w14:paraId="50F23011" w14:textId="77777777" w:rsidR="003F4CA8" w:rsidRPr="00FD717E" w:rsidRDefault="003F4CA8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 xml:space="preserve">Current Result </w:t>
                        </w:r>
                      </w:p>
                    </w:tc>
                    <w:tc>
                      <w:tcPr>
                        <w:tcW w:w="4680" w:type="dxa"/>
                        <w:shd w:val="clear" w:color="auto" w:fill="BFBFBF" w:themeFill="background1" w:themeFillShade="BF"/>
                      </w:tcPr>
                      <w:p w14:paraId="762AD650" w14:textId="77777777" w:rsidR="003F4CA8" w:rsidRPr="00FD717E" w:rsidRDefault="003F4CA8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Expacted Result</w:t>
                        </w:r>
                      </w:p>
                    </w:tc>
                  </w:tr>
                  <w:tr w:rsidR="003F4CA8" w14:paraId="5B18B2BD" w14:textId="77777777" w:rsidTr="00F91BB4">
                    <w:tc>
                      <w:tcPr>
                        <w:tcW w:w="777" w:type="dxa"/>
                      </w:tcPr>
                      <w:p w14:paraId="378D31BA" w14:textId="77777777" w:rsidR="003F4CA8" w:rsidRDefault="003F4CA8" w:rsidP="00F91BB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60" w:after="60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 w14:paraId="3EB98A3B" w14:textId="77777777" w:rsidR="003F4CA8" w:rsidRPr="00FD717E" w:rsidRDefault="003F4CA8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Customer Phone Number length only up to 10 digit space</w:t>
                        </w:r>
                      </w:p>
                    </w:tc>
                    <w:tc>
                      <w:tcPr>
                        <w:tcW w:w="4680" w:type="dxa"/>
                      </w:tcPr>
                      <w:p w14:paraId="6EF8D538" w14:textId="77777777" w:rsidR="003F4CA8" w:rsidRPr="00FD717E" w:rsidRDefault="003F4CA8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Customer Phone Number length shoul up to 11 digit space</w:t>
                        </w:r>
                      </w:p>
                    </w:tc>
                  </w:tr>
                  <w:tr w:rsidR="001B7E94" w14:paraId="59D076C9" w14:textId="77777777" w:rsidTr="00F91BB4">
                    <w:tc>
                      <w:tcPr>
                        <w:tcW w:w="777" w:type="dxa"/>
                      </w:tcPr>
                      <w:p w14:paraId="2CF116E4" w14:textId="77777777" w:rsidR="001B7E94" w:rsidRDefault="001B7E94" w:rsidP="00F91BB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60" w:after="60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 w14:paraId="3807F8A1" w14:textId="60C0A63F" w:rsidR="001B7E94" w:rsidRDefault="001B7E94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Searched Result does not display the SMS Provider.</w:t>
                        </w:r>
                      </w:p>
                    </w:tc>
                    <w:tc>
                      <w:tcPr>
                        <w:tcW w:w="4680" w:type="dxa"/>
                      </w:tcPr>
                      <w:p w14:paraId="24D9FD20" w14:textId="746EFBD9" w:rsidR="001B7E94" w:rsidRDefault="001B7E94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Searched Result should also display the SMS Provider name</w:t>
                        </w:r>
                      </w:p>
                    </w:tc>
                  </w:tr>
                </w:tbl>
                <w:p w14:paraId="5F809A76" w14:textId="77777777" w:rsidR="003F4CA8" w:rsidRDefault="003F4CA8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</w:p>
                <w:p w14:paraId="01F6C678" w14:textId="77777777" w:rsidR="00664DC0" w:rsidRDefault="00664DC0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</w:p>
                <w:p w14:paraId="73289653" w14:textId="77777777" w:rsidR="00664DC0" w:rsidRDefault="00664DC0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</w:p>
                <w:p w14:paraId="771BD8D9" w14:textId="77777777" w:rsidR="00664DC0" w:rsidRDefault="00664DC0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</w:p>
                <w:p w14:paraId="1D32D542" w14:textId="77777777" w:rsidR="009B7E5B" w:rsidRDefault="009B7E5B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</w:p>
                <w:p w14:paraId="422BFF92" w14:textId="77777777" w:rsidR="009B7E5B" w:rsidRDefault="009B7E5B" w:rsidP="003F4CA8">
                  <w:pPr>
                    <w:pStyle w:val="ListParagraph"/>
                    <w:spacing w:before="60" w:after="60"/>
                    <w:rPr>
                      <w:noProof/>
                    </w:rPr>
                  </w:pPr>
                </w:p>
                <w:p w14:paraId="7C01C164" w14:textId="77777777" w:rsidR="00664DC0" w:rsidRDefault="00664DC0" w:rsidP="001B7E94">
                  <w:pPr>
                    <w:spacing w:before="60" w:after="60"/>
                    <w:rPr>
                      <w:noProof/>
                    </w:rPr>
                  </w:pPr>
                </w:p>
                <w:p w14:paraId="1E8FD471" w14:textId="5FC65052" w:rsidR="003F4CA8" w:rsidRDefault="003F4CA8" w:rsidP="003F4CA8">
                  <w:pPr>
                    <w:pStyle w:val="ListParagraph"/>
                    <w:numPr>
                      <w:ilvl w:val="0"/>
                      <w:numId w:val="17"/>
                    </w:numPr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Display SMS Monitoring front page</w:t>
                  </w:r>
                </w:p>
                <w:p w14:paraId="50C7C683" w14:textId="1AC25CA5" w:rsidR="003F4CA8" w:rsidRDefault="003F4CA8" w:rsidP="003F4CA8">
                  <w:pPr>
                    <w:pStyle w:val="ListParagraph"/>
                    <w:numPr>
                      <w:ilvl w:val="1"/>
                      <w:numId w:val="17"/>
                    </w:numPr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t>SMS Monitoring front page before perform new transaction:</w:t>
                  </w:r>
                </w:p>
                <w:p w14:paraId="55CE80A7" w14:textId="6A65048C" w:rsidR="003F4CA8" w:rsidRDefault="003F4CA8" w:rsidP="00664DC0">
                  <w:pPr>
                    <w:pStyle w:val="ListParagraph"/>
                    <w:spacing w:before="60" w:after="60"/>
                    <w:ind w:left="792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363696" wp14:editId="10D90597">
                        <wp:extent cx="5943600" cy="198501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985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68DFF0" w14:textId="41EF86C5" w:rsidR="003F4CA8" w:rsidRDefault="003F4CA8" w:rsidP="003F4CA8">
                  <w:pPr>
                    <w:pStyle w:val="ListParagraph"/>
                    <w:numPr>
                      <w:ilvl w:val="1"/>
                      <w:numId w:val="17"/>
                    </w:numPr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t>Performed new transaction at 05:08pm</w:t>
                  </w:r>
                </w:p>
                <w:p w14:paraId="1D120CBC" w14:textId="07014AA3" w:rsidR="003F4CA8" w:rsidRDefault="003F4CA8" w:rsidP="003F4CA8">
                  <w:pPr>
                    <w:pStyle w:val="ListParagraph"/>
                    <w:spacing w:before="60" w:after="60"/>
                    <w:ind w:left="792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98F5A7" wp14:editId="2214E87A">
                        <wp:extent cx="5943600" cy="246126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461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63C44B" w14:textId="3B1DA609" w:rsidR="003F4CA8" w:rsidRDefault="00557C21" w:rsidP="003F4CA8">
                  <w:pPr>
                    <w:pStyle w:val="ListParagraph"/>
                    <w:numPr>
                      <w:ilvl w:val="1"/>
                      <w:numId w:val="17"/>
                    </w:numPr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t>Searched result displayed on SMS Monitoring IBAM:</w:t>
                  </w:r>
                </w:p>
                <w:p w14:paraId="3C09412B" w14:textId="267FF289" w:rsidR="00557C21" w:rsidRDefault="00557C21" w:rsidP="00557C21">
                  <w:pPr>
                    <w:pStyle w:val="ListParagraph"/>
                    <w:spacing w:before="60" w:after="60"/>
                    <w:ind w:left="792"/>
                    <w:rPr>
                      <w:noProof/>
                    </w:rPr>
                  </w:pPr>
                  <w:r>
                    <w:rPr>
                      <w:noProof/>
                    </w:rPr>
                    <w:t>Transaction on 05.08 pm were successfully recorded here with new status (1)</w:t>
                  </w:r>
                </w:p>
                <w:p w14:paraId="31399103" w14:textId="459A0255" w:rsidR="00557C21" w:rsidRDefault="00557C21" w:rsidP="00557C21">
                  <w:pPr>
                    <w:pStyle w:val="ListParagraph"/>
                    <w:spacing w:before="60" w:after="60"/>
                    <w:ind w:left="792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583EBC" wp14:editId="146B938F">
                        <wp:extent cx="5943600" cy="156464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564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6C6C5D" w14:textId="77777777" w:rsidR="00664DC0" w:rsidRDefault="00664DC0" w:rsidP="00557C21">
                  <w:pPr>
                    <w:pStyle w:val="ListParagraph"/>
                    <w:spacing w:before="60" w:after="60"/>
                    <w:ind w:left="792"/>
                    <w:rPr>
                      <w:noProof/>
                    </w:rPr>
                  </w:pPr>
                </w:p>
                <w:p w14:paraId="22849F9D" w14:textId="77777777" w:rsidR="00664DC0" w:rsidRDefault="00664DC0" w:rsidP="00664DC0">
                  <w:pPr>
                    <w:spacing w:before="60" w:after="60"/>
                    <w:rPr>
                      <w:noProof/>
                    </w:rPr>
                  </w:pPr>
                </w:p>
                <w:p w14:paraId="2CF85F87" w14:textId="77777777" w:rsidR="009B7E5B" w:rsidRDefault="009B7E5B" w:rsidP="00664DC0">
                  <w:pPr>
                    <w:spacing w:before="60" w:after="60"/>
                    <w:rPr>
                      <w:noProof/>
                    </w:rPr>
                  </w:pPr>
                </w:p>
                <w:p w14:paraId="4F758F90" w14:textId="77777777" w:rsidR="009B7E5B" w:rsidRDefault="009B7E5B" w:rsidP="00664DC0">
                  <w:pPr>
                    <w:spacing w:before="60" w:after="60"/>
                    <w:rPr>
                      <w:noProof/>
                    </w:rPr>
                  </w:pPr>
                </w:p>
                <w:p w14:paraId="6FC205CD" w14:textId="16444577" w:rsidR="003F4CA8" w:rsidRDefault="001B7E94" w:rsidP="003F4CA8">
                  <w:pPr>
                    <w:pStyle w:val="ListParagraph"/>
                    <w:numPr>
                      <w:ilvl w:val="1"/>
                      <w:numId w:val="17"/>
                    </w:numPr>
                    <w:spacing w:before="60" w:after="60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SMS Monitoring front page</w:t>
                  </w:r>
                  <w:r w:rsidR="00557C21">
                    <w:rPr>
                      <w:noProof/>
                    </w:rPr>
                    <w:t xml:space="preserve"> </w:t>
                  </w:r>
                  <w:r w:rsidR="00557C21">
                    <w:rPr>
                      <w:noProof/>
                    </w:rPr>
                    <w:t>after perform</w:t>
                  </w:r>
                  <w:r w:rsidR="00557C21">
                    <w:rPr>
                      <w:noProof/>
                    </w:rPr>
                    <w:t xml:space="preserve"> new transaction:</w:t>
                  </w:r>
                </w:p>
                <w:p w14:paraId="1574E29D" w14:textId="77777777" w:rsidR="005D70E9" w:rsidRDefault="00557C21" w:rsidP="00664DC0">
                  <w:pPr>
                    <w:pStyle w:val="ListParagraph"/>
                    <w:spacing w:before="60" w:after="60"/>
                    <w:ind w:left="792"/>
                    <w:rPr>
                      <w:noProof/>
                    </w:rPr>
                  </w:pPr>
                  <w:r>
                    <w:rPr>
                      <w:noProof/>
                    </w:rPr>
                    <w:t>Transaction</w:t>
                  </w:r>
                  <w:r w:rsidR="00664DC0">
                    <w:rPr>
                      <w:noProof/>
                    </w:rPr>
                    <w:t xml:space="preserve"> that was found on searched result were not recorded in New column, whether in MK provider or INFOBIP provider.</w:t>
                  </w:r>
                  <w:r w:rsidR="00664DC0">
                    <w:rPr>
                      <w:noProof/>
                    </w:rPr>
                    <w:drawing>
                      <wp:inline distT="0" distB="0" distL="0" distR="0" wp14:anchorId="30AC3EEB" wp14:editId="5AF69C74">
                        <wp:extent cx="5943600" cy="1993265"/>
                        <wp:effectExtent l="0" t="0" r="0" b="698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993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777"/>
                    <w:gridCol w:w="3870"/>
                    <w:gridCol w:w="4680"/>
                  </w:tblGrid>
                  <w:tr w:rsidR="00664DC0" w14:paraId="00E183F4" w14:textId="77777777" w:rsidTr="00F91BB4">
                    <w:tc>
                      <w:tcPr>
                        <w:tcW w:w="777" w:type="dxa"/>
                        <w:shd w:val="clear" w:color="auto" w:fill="BFBFBF" w:themeFill="background1" w:themeFillShade="BF"/>
                      </w:tcPr>
                      <w:p w14:paraId="402669DE" w14:textId="77777777" w:rsidR="00664DC0" w:rsidRDefault="00664DC0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No</w:t>
                        </w:r>
                      </w:p>
                    </w:tc>
                    <w:tc>
                      <w:tcPr>
                        <w:tcW w:w="3870" w:type="dxa"/>
                        <w:shd w:val="clear" w:color="auto" w:fill="BFBFBF" w:themeFill="background1" w:themeFillShade="BF"/>
                      </w:tcPr>
                      <w:p w14:paraId="1CB83268" w14:textId="77777777" w:rsidR="00664DC0" w:rsidRPr="00FD717E" w:rsidRDefault="00664DC0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 xml:space="preserve">Current Result </w:t>
                        </w:r>
                      </w:p>
                    </w:tc>
                    <w:tc>
                      <w:tcPr>
                        <w:tcW w:w="4680" w:type="dxa"/>
                        <w:shd w:val="clear" w:color="auto" w:fill="BFBFBF" w:themeFill="background1" w:themeFillShade="BF"/>
                      </w:tcPr>
                      <w:p w14:paraId="61728191" w14:textId="77777777" w:rsidR="00664DC0" w:rsidRPr="00FD717E" w:rsidRDefault="00664DC0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Expacted Result</w:t>
                        </w:r>
                      </w:p>
                    </w:tc>
                  </w:tr>
                  <w:tr w:rsidR="00664DC0" w14:paraId="3FD4D873" w14:textId="77777777" w:rsidTr="00F91BB4">
                    <w:tc>
                      <w:tcPr>
                        <w:tcW w:w="777" w:type="dxa"/>
                      </w:tcPr>
                      <w:p w14:paraId="668FC6CF" w14:textId="77777777" w:rsidR="00664DC0" w:rsidRDefault="00664DC0" w:rsidP="00664DC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60" w:after="60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870" w:type="dxa"/>
                      </w:tcPr>
                      <w:p w14:paraId="34CAE29F" w14:textId="23E1D7F8" w:rsidR="00664DC0" w:rsidRPr="00FD717E" w:rsidRDefault="00664DC0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Transaction that was found on searched result </w:t>
                        </w:r>
                        <w:r>
                          <w:rPr>
                            <w:noProof/>
                          </w:rPr>
                          <w:t>were not recorded at</w:t>
                        </w:r>
                        <w:r>
                          <w:rPr>
                            <w:noProof/>
                          </w:rPr>
                          <w:t xml:space="preserve"> New column, whether in MK provider or INFOBIP provider.</w:t>
                        </w:r>
                      </w:p>
                    </w:tc>
                    <w:tc>
                      <w:tcPr>
                        <w:tcW w:w="4680" w:type="dxa"/>
                      </w:tcPr>
                      <w:p w14:paraId="6664B085" w14:textId="0414CE64" w:rsidR="00664DC0" w:rsidRPr="00FD717E" w:rsidRDefault="00664DC0" w:rsidP="00F91BB4">
                        <w:pPr>
                          <w:pStyle w:val="ListParagraph"/>
                          <w:spacing w:before="60" w:after="60"/>
                          <w:ind w:left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Transaction that was recorded on search result should also recorded at</w:t>
                        </w:r>
                        <w:r w:rsidR="001B7E94">
                          <w:rPr>
                            <w:noProof/>
                          </w:rPr>
                          <w:t xml:space="preserve"> </w:t>
                        </w:r>
                        <w:r w:rsidR="001B7E94">
                          <w:rPr>
                            <w:noProof/>
                          </w:rPr>
                          <w:t>New</w:t>
                        </w:r>
                        <w:r w:rsidR="001B7E94">
                          <w:rPr>
                            <w:noProof/>
                          </w:rPr>
                          <w:t>/Processing/Successful/Failed</w:t>
                        </w:r>
                        <w:r w:rsidR="001B7E94">
                          <w:rPr>
                            <w:noProof/>
                          </w:rPr>
                          <w:t xml:space="preserve"> column, whether in MK provider or INFOBIP provider.</w:t>
                        </w:r>
                      </w:p>
                    </w:tc>
                  </w:tr>
                </w:tbl>
                <w:p w14:paraId="1D1ED783" w14:textId="27D44557" w:rsidR="00664DC0" w:rsidRPr="00664DC0" w:rsidRDefault="00664DC0" w:rsidP="00664DC0">
                  <w:pPr>
                    <w:pStyle w:val="ListParagraph"/>
                    <w:spacing w:before="60" w:after="60"/>
                    <w:ind w:left="792"/>
                    <w:rPr>
                      <w:noProof/>
                    </w:rPr>
                  </w:pPr>
                </w:p>
              </w:tc>
            </w:tr>
          </w:tbl>
          <w:p w14:paraId="7720B74F" w14:textId="15523811" w:rsidR="00D22913" w:rsidRPr="00C52C53" w:rsidRDefault="00D22913" w:rsidP="001B7E9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8E1A103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6C117920" w:rsidR="006313CC" w:rsidRPr="00A051DE" w:rsidRDefault="007A3666" w:rsidP="009B7E5B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bookmarkStart w:id="3" w:name="_GoBack"/>
            <w:bookmarkEnd w:id="3"/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97743" w14:textId="77777777" w:rsidR="00005035" w:rsidRDefault="00005035" w:rsidP="00C81D08">
      <w:pPr>
        <w:spacing w:before="0" w:after="0"/>
      </w:pPr>
      <w:r>
        <w:separator/>
      </w:r>
    </w:p>
  </w:endnote>
  <w:endnote w:type="continuationSeparator" w:id="0">
    <w:p w14:paraId="661395E4" w14:textId="77777777" w:rsidR="00005035" w:rsidRDefault="0000503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DB32E" w14:textId="77777777" w:rsidR="00005035" w:rsidRDefault="00005035" w:rsidP="00C81D08">
      <w:pPr>
        <w:spacing w:before="0" w:after="0"/>
      </w:pPr>
      <w:r>
        <w:separator/>
      </w:r>
    </w:p>
  </w:footnote>
  <w:footnote w:type="continuationSeparator" w:id="0">
    <w:p w14:paraId="612A9ED9" w14:textId="77777777" w:rsidR="00005035" w:rsidRDefault="0000503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F23A3D84"/>
    <w:lvl w:ilvl="0" w:tplc="FD3447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07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E314DA"/>
    <w:multiLevelType w:val="hybridMultilevel"/>
    <w:tmpl w:val="0A5C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3100024A"/>
    <w:multiLevelType w:val="hybridMultilevel"/>
    <w:tmpl w:val="F23A3D84"/>
    <w:lvl w:ilvl="0" w:tplc="FD3447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006EF"/>
    <w:multiLevelType w:val="hybridMultilevel"/>
    <w:tmpl w:val="D068D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062463"/>
    <w:multiLevelType w:val="hybridMultilevel"/>
    <w:tmpl w:val="668A1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7F5632"/>
    <w:multiLevelType w:val="hybridMultilevel"/>
    <w:tmpl w:val="4AC6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C6982"/>
    <w:multiLevelType w:val="hybridMultilevel"/>
    <w:tmpl w:val="BDFCE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876EC"/>
    <w:multiLevelType w:val="hybridMultilevel"/>
    <w:tmpl w:val="4AC6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2"/>
  </w:num>
  <w:num w:numId="10">
    <w:abstractNumId w:val="19"/>
  </w:num>
  <w:num w:numId="11">
    <w:abstractNumId w:val="8"/>
  </w:num>
  <w:num w:numId="12">
    <w:abstractNumId w:val="17"/>
  </w:num>
  <w:num w:numId="13">
    <w:abstractNumId w:val="1"/>
  </w:num>
  <w:num w:numId="14">
    <w:abstractNumId w:val="6"/>
  </w:num>
  <w:num w:numId="15">
    <w:abstractNumId w:val="4"/>
  </w:num>
  <w:num w:numId="16">
    <w:abstractNumId w:val="7"/>
  </w:num>
  <w:num w:numId="17">
    <w:abstractNumId w:val="3"/>
  </w:num>
  <w:num w:numId="18">
    <w:abstractNumId w:val="18"/>
  </w:num>
  <w:num w:numId="19">
    <w:abstractNumId w:val="13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05035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157C"/>
    <w:rsid w:val="00196ECA"/>
    <w:rsid w:val="001A1A5F"/>
    <w:rsid w:val="001A5DAC"/>
    <w:rsid w:val="001B7E94"/>
    <w:rsid w:val="001C3535"/>
    <w:rsid w:val="001C7B95"/>
    <w:rsid w:val="001D14F0"/>
    <w:rsid w:val="001D6F1D"/>
    <w:rsid w:val="001F1886"/>
    <w:rsid w:val="001F52F8"/>
    <w:rsid w:val="001F6310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83BE0"/>
    <w:rsid w:val="003B4033"/>
    <w:rsid w:val="003B7E3C"/>
    <w:rsid w:val="003C37B4"/>
    <w:rsid w:val="003C741E"/>
    <w:rsid w:val="003E4540"/>
    <w:rsid w:val="003F4CA8"/>
    <w:rsid w:val="00404EA9"/>
    <w:rsid w:val="00435AAF"/>
    <w:rsid w:val="00441B50"/>
    <w:rsid w:val="0048194C"/>
    <w:rsid w:val="00482C34"/>
    <w:rsid w:val="004E2FB1"/>
    <w:rsid w:val="004F30AE"/>
    <w:rsid w:val="00501D83"/>
    <w:rsid w:val="005045C9"/>
    <w:rsid w:val="00525B52"/>
    <w:rsid w:val="00543465"/>
    <w:rsid w:val="005566A3"/>
    <w:rsid w:val="00557C21"/>
    <w:rsid w:val="00571F66"/>
    <w:rsid w:val="005953A7"/>
    <w:rsid w:val="00597E4D"/>
    <w:rsid w:val="005C2865"/>
    <w:rsid w:val="005D70E9"/>
    <w:rsid w:val="005D715F"/>
    <w:rsid w:val="005E3080"/>
    <w:rsid w:val="005E6453"/>
    <w:rsid w:val="005F12F0"/>
    <w:rsid w:val="00626D16"/>
    <w:rsid w:val="006313CC"/>
    <w:rsid w:val="00651848"/>
    <w:rsid w:val="00664DC0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800BA"/>
    <w:rsid w:val="00781F02"/>
    <w:rsid w:val="007A3666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8F5996"/>
    <w:rsid w:val="00915AC1"/>
    <w:rsid w:val="0095053B"/>
    <w:rsid w:val="009507DC"/>
    <w:rsid w:val="00963E1B"/>
    <w:rsid w:val="00971168"/>
    <w:rsid w:val="0098626A"/>
    <w:rsid w:val="009A64BF"/>
    <w:rsid w:val="009B2A79"/>
    <w:rsid w:val="009B7E5B"/>
    <w:rsid w:val="009C041C"/>
    <w:rsid w:val="009C1BA4"/>
    <w:rsid w:val="009C5F1A"/>
    <w:rsid w:val="009C755F"/>
    <w:rsid w:val="009E4449"/>
    <w:rsid w:val="00A02135"/>
    <w:rsid w:val="00A051DE"/>
    <w:rsid w:val="00A16A23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64DE4"/>
    <w:rsid w:val="00B755C7"/>
    <w:rsid w:val="00BC4636"/>
    <w:rsid w:val="00BD3041"/>
    <w:rsid w:val="00BD4F5E"/>
    <w:rsid w:val="00C102EB"/>
    <w:rsid w:val="00C12291"/>
    <w:rsid w:val="00C23010"/>
    <w:rsid w:val="00C2437E"/>
    <w:rsid w:val="00C52C53"/>
    <w:rsid w:val="00C81D08"/>
    <w:rsid w:val="00C8664A"/>
    <w:rsid w:val="00CA47F6"/>
    <w:rsid w:val="00CA6DA7"/>
    <w:rsid w:val="00CB04C5"/>
    <w:rsid w:val="00CD5F03"/>
    <w:rsid w:val="00CE2C7D"/>
    <w:rsid w:val="00CE3F6E"/>
    <w:rsid w:val="00CF293A"/>
    <w:rsid w:val="00CF3F38"/>
    <w:rsid w:val="00D22913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343FB"/>
    <w:rsid w:val="00E50336"/>
    <w:rsid w:val="00E56464"/>
    <w:rsid w:val="00E6598B"/>
    <w:rsid w:val="00E77EFA"/>
    <w:rsid w:val="00E825D6"/>
    <w:rsid w:val="00EC159C"/>
    <w:rsid w:val="00EC3EE1"/>
    <w:rsid w:val="00EC4F51"/>
    <w:rsid w:val="00EE7BDD"/>
    <w:rsid w:val="00EE7FDA"/>
    <w:rsid w:val="00F330AE"/>
    <w:rsid w:val="00F53B7C"/>
    <w:rsid w:val="00F67C04"/>
    <w:rsid w:val="00F73F23"/>
    <w:rsid w:val="00F910B4"/>
    <w:rsid w:val="00FB3278"/>
    <w:rsid w:val="00FD5DB2"/>
    <w:rsid w:val="00FD717E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styleId="Hyperlink">
    <w:name w:val="Hyperlink"/>
    <w:basedOn w:val="DefaultParagraphFont"/>
    <w:uiPriority w:val="99"/>
    <w:unhideWhenUsed/>
    <w:rsid w:val="005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2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styleId="Hyperlink">
    <w:name w:val="Hyperlink"/>
    <w:basedOn w:val="DefaultParagraphFont"/>
    <w:uiPriority w:val="99"/>
    <w:unhideWhenUsed/>
    <w:rsid w:val="005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10.6.6.20/ibam.sit.sms.enq/common/Login.do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7615-C75F-46EC-AA8A-2771FDB0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2017-01-12T09:45:00Z</dcterms:created>
  <dcterms:modified xsi:type="dcterms:W3CDTF">2017-01-12T09:45:00Z</dcterms:modified>
</cp:coreProperties>
</file>