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3A" w:rsidRPr="00612CAC" w:rsidRDefault="00287C70" w:rsidP="0076303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NAD Enquiry – </w:t>
      </w:r>
      <w:r w:rsidR="001D009D">
        <w:rPr>
          <w:b/>
          <w:u w:val="single"/>
        </w:rPr>
        <w:t>Suspend – Field Name of Alias Type is incorrect</w:t>
      </w:r>
    </w:p>
    <w:p w:rsidR="0076303A" w:rsidRDefault="0076303A" w:rsidP="0076303A">
      <w:pPr>
        <w:spacing w:after="0" w:line="240" w:lineRule="auto"/>
        <w:rPr>
          <w:b/>
          <w:color w:val="FF0000"/>
        </w:rPr>
      </w:pPr>
    </w:p>
    <w:p w:rsidR="00A57304" w:rsidRDefault="00A57304" w:rsidP="00A57304">
      <w:r>
        <w:t>1. Issue Description</w:t>
      </w:r>
    </w:p>
    <w:p w:rsidR="00287C70" w:rsidRDefault="001D009D" w:rsidP="00A57304">
      <w:r>
        <w:t>When to suspend the Alias, which will direct to page NAD Enquiry – Suspend. The field name of Alias Type is wrong.</w:t>
      </w:r>
    </w:p>
    <w:p w:rsidR="00241CEC" w:rsidRDefault="00241CEC" w:rsidP="00A57304"/>
    <w:p w:rsidR="00A57304" w:rsidRDefault="00A57304" w:rsidP="00A57304">
      <w:r>
        <w:t>2. Expected Results</w:t>
      </w:r>
    </w:p>
    <w:p w:rsidR="0004227D" w:rsidRDefault="001D009D" w:rsidP="00A57304">
      <w:r>
        <w:t>Should display the correct field name</w:t>
      </w:r>
    </w:p>
    <w:p w:rsidR="00791F9C" w:rsidRDefault="00791F9C" w:rsidP="00A57304"/>
    <w:p w:rsidR="00A57304" w:rsidRDefault="00A57304" w:rsidP="00A57304">
      <w:r>
        <w:t>3. Risk / Impact</w:t>
      </w:r>
    </w:p>
    <w:p w:rsidR="00662327" w:rsidRDefault="0004227D" w:rsidP="00A57304">
      <w:r>
        <w:t>Medium</w:t>
      </w:r>
      <w:r w:rsidR="00A57304">
        <w:t xml:space="preserve"> impact. </w:t>
      </w:r>
    </w:p>
    <w:p w:rsidR="00662327" w:rsidRDefault="00662327" w:rsidP="00A57304"/>
    <w:p w:rsidR="00643B47" w:rsidRDefault="00643B47" w:rsidP="00A57304">
      <w:r>
        <w:t>4. Steps To Reproduce:</w:t>
      </w:r>
    </w:p>
    <w:p w:rsidR="00662327" w:rsidRDefault="00643B47" w:rsidP="00561B82">
      <w:pPr>
        <w:pStyle w:val="ListParagraph"/>
        <w:numPr>
          <w:ilvl w:val="0"/>
          <w:numId w:val="2"/>
        </w:numPr>
      </w:pPr>
      <w:r>
        <w:t xml:space="preserve">Go to </w:t>
      </w:r>
      <w:r w:rsidR="00287C70">
        <w:t>NAD MAINTENANCE</w:t>
      </w:r>
      <w:r w:rsidR="00662327">
        <w:t xml:space="preserve"> &gt; </w:t>
      </w:r>
      <w:r w:rsidR="00287C70">
        <w:t xml:space="preserve">NAD Enquiry &gt; </w:t>
      </w:r>
      <w:r w:rsidR="001D009D">
        <w:t>View details &gt; Suspend</w:t>
      </w:r>
    </w:p>
    <w:p w:rsidR="007422B7" w:rsidRPr="00561B82" w:rsidRDefault="007422B7" w:rsidP="000962DC">
      <w:pPr>
        <w:pStyle w:val="ListParagraph"/>
      </w:pPr>
      <w:r w:rsidRPr="00561B82">
        <w:rPr>
          <w:b/>
          <w:u w:val="single"/>
        </w:rPr>
        <w:br w:type="page"/>
      </w:r>
    </w:p>
    <w:p w:rsidR="0020084C" w:rsidRDefault="00643B47" w:rsidP="0020084C">
      <w:pPr>
        <w:rPr>
          <w:b/>
          <w:u w:val="single"/>
        </w:rPr>
      </w:pPr>
      <w:r w:rsidRPr="00643B47">
        <w:rPr>
          <w:b/>
          <w:u w:val="single"/>
        </w:rPr>
        <w:lastRenderedPageBreak/>
        <w:t>Screenshot:</w:t>
      </w:r>
    </w:p>
    <w:p w:rsidR="001D009D" w:rsidRDefault="001D009D" w:rsidP="0020084C">
      <w:pPr>
        <w:rPr>
          <w:b/>
          <w:u w:val="single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CA488" wp14:editId="2990D039">
                <wp:simplePos x="0" y="0"/>
                <wp:positionH relativeFrom="column">
                  <wp:posOffset>5600700</wp:posOffset>
                </wp:positionH>
                <wp:positionV relativeFrom="paragraph">
                  <wp:posOffset>2400300</wp:posOffset>
                </wp:positionV>
                <wp:extent cx="54292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7E89C" id="Rectangle 7" o:spid="_x0000_s1026" style="position:absolute;margin-left:441pt;margin-top:189pt;width:42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" filled="f" strokecolor="red" strokeweight="1.5pt"/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7CCC4FD3" wp14:editId="56DC875B">
            <wp:extent cx="6645910" cy="291846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C70" w:rsidRDefault="001D009D" w:rsidP="0020084C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8911F" wp14:editId="06D41B2C">
                <wp:simplePos x="0" y="0"/>
                <wp:positionH relativeFrom="column">
                  <wp:posOffset>123825</wp:posOffset>
                </wp:positionH>
                <wp:positionV relativeFrom="paragraph">
                  <wp:posOffset>1062354</wp:posOffset>
                </wp:positionV>
                <wp:extent cx="1171575" cy="276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39BA5" id="Rectangle 4" o:spid="_x0000_s1026" style="position:absolute;margin-left:9.75pt;margin-top:83.65pt;width:9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2B1E35E" wp14:editId="1CA96DE6">
            <wp:extent cx="6645910" cy="31934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C70" w:rsidSect="00826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CBA"/>
    <w:multiLevelType w:val="hybridMultilevel"/>
    <w:tmpl w:val="4F2E293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08C"/>
    <w:multiLevelType w:val="hybridMultilevel"/>
    <w:tmpl w:val="346EC46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303"/>
    <w:multiLevelType w:val="hybridMultilevel"/>
    <w:tmpl w:val="256C22E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3C6F"/>
    <w:multiLevelType w:val="hybridMultilevel"/>
    <w:tmpl w:val="8D7441E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0314C"/>
    <w:multiLevelType w:val="hybridMultilevel"/>
    <w:tmpl w:val="45D4468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65A4"/>
    <w:multiLevelType w:val="hybridMultilevel"/>
    <w:tmpl w:val="CCCEAFEE"/>
    <w:lvl w:ilvl="0" w:tplc="13D4FB3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FC53F5"/>
    <w:multiLevelType w:val="hybridMultilevel"/>
    <w:tmpl w:val="256C22E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E5A2F"/>
    <w:multiLevelType w:val="hybridMultilevel"/>
    <w:tmpl w:val="9D6850AC"/>
    <w:lvl w:ilvl="0" w:tplc="7D3E4C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585"/>
    <w:multiLevelType w:val="hybridMultilevel"/>
    <w:tmpl w:val="9AF4228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073A"/>
    <w:multiLevelType w:val="hybridMultilevel"/>
    <w:tmpl w:val="9AF4228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6F17"/>
    <w:multiLevelType w:val="hybridMultilevel"/>
    <w:tmpl w:val="FB241CE8"/>
    <w:lvl w:ilvl="0" w:tplc="C3E84C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943D5"/>
    <w:multiLevelType w:val="hybridMultilevel"/>
    <w:tmpl w:val="70A28946"/>
    <w:lvl w:ilvl="0" w:tplc="DF6E1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F6405"/>
    <w:multiLevelType w:val="hybridMultilevel"/>
    <w:tmpl w:val="11D67A7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C3C8D"/>
    <w:multiLevelType w:val="hybridMultilevel"/>
    <w:tmpl w:val="540235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26D90"/>
    <w:multiLevelType w:val="hybridMultilevel"/>
    <w:tmpl w:val="6A6C0EB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15E54"/>
    <w:multiLevelType w:val="hybridMultilevel"/>
    <w:tmpl w:val="BCDA6F0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2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EC"/>
    <w:rsid w:val="00017E8A"/>
    <w:rsid w:val="0004227D"/>
    <w:rsid w:val="000423D7"/>
    <w:rsid w:val="0009194D"/>
    <w:rsid w:val="000962DC"/>
    <w:rsid w:val="000A32B0"/>
    <w:rsid w:val="000A7166"/>
    <w:rsid w:val="000C1DA1"/>
    <w:rsid w:val="0013045D"/>
    <w:rsid w:val="001B61FA"/>
    <w:rsid w:val="001D009D"/>
    <w:rsid w:val="001D42B9"/>
    <w:rsid w:val="001E3B5F"/>
    <w:rsid w:val="001F3866"/>
    <w:rsid w:val="0020084C"/>
    <w:rsid w:val="00200C96"/>
    <w:rsid w:val="002262B4"/>
    <w:rsid w:val="00231F20"/>
    <w:rsid w:val="00241CEC"/>
    <w:rsid w:val="00250724"/>
    <w:rsid w:val="00287C70"/>
    <w:rsid w:val="002922EC"/>
    <w:rsid w:val="002A678A"/>
    <w:rsid w:val="002E7F77"/>
    <w:rsid w:val="002F29BA"/>
    <w:rsid w:val="002F43A0"/>
    <w:rsid w:val="00315718"/>
    <w:rsid w:val="00351C74"/>
    <w:rsid w:val="003A5DD1"/>
    <w:rsid w:val="004058CF"/>
    <w:rsid w:val="00462289"/>
    <w:rsid w:val="00475E28"/>
    <w:rsid w:val="00483AED"/>
    <w:rsid w:val="004B1AB8"/>
    <w:rsid w:val="004D2551"/>
    <w:rsid w:val="00506BB2"/>
    <w:rsid w:val="005142D2"/>
    <w:rsid w:val="00551C16"/>
    <w:rsid w:val="00561B82"/>
    <w:rsid w:val="005678FF"/>
    <w:rsid w:val="00596074"/>
    <w:rsid w:val="00612CAC"/>
    <w:rsid w:val="0063475E"/>
    <w:rsid w:val="00643B47"/>
    <w:rsid w:val="0065170A"/>
    <w:rsid w:val="00662327"/>
    <w:rsid w:val="00686F39"/>
    <w:rsid w:val="0070497F"/>
    <w:rsid w:val="00737181"/>
    <w:rsid w:val="007422B7"/>
    <w:rsid w:val="00750B52"/>
    <w:rsid w:val="0076303A"/>
    <w:rsid w:val="00791F9C"/>
    <w:rsid w:val="007A3737"/>
    <w:rsid w:val="007A6B66"/>
    <w:rsid w:val="007B120A"/>
    <w:rsid w:val="007B2D1B"/>
    <w:rsid w:val="007C10C4"/>
    <w:rsid w:val="007D6027"/>
    <w:rsid w:val="007E0CC3"/>
    <w:rsid w:val="007E30D4"/>
    <w:rsid w:val="007F2D52"/>
    <w:rsid w:val="008267E4"/>
    <w:rsid w:val="00841DB1"/>
    <w:rsid w:val="008509B6"/>
    <w:rsid w:val="00890966"/>
    <w:rsid w:val="008C0AC7"/>
    <w:rsid w:val="00922733"/>
    <w:rsid w:val="00925DE8"/>
    <w:rsid w:val="0093030D"/>
    <w:rsid w:val="00952C3C"/>
    <w:rsid w:val="00965CF8"/>
    <w:rsid w:val="00984115"/>
    <w:rsid w:val="009D464D"/>
    <w:rsid w:val="009E02EB"/>
    <w:rsid w:val="00A00858"/>
    <w:rsid w:val="00A10FC5"/>
    <w:rsid w:val="00A13272"/>
    <w:rsid w:val="00A209EC"/>
    <w:rsid w:val="00A57304"/>
    <w:rsid w:val="00AB63D4"/>
    <w:rsid w:val="00AC12A5"/>
    <w:rsid w:val="00AC7CAE"/>
    <w:rsid w:val="00AF1B54"/>
    <w:rsid w:val="00B06612"/>
    <w:rsid w:val="00B30222"/>
    <w:rsid w:val="00B36A08"/>
    <w:rsid w:val="00C260DC"/>
    <w:rsid w:val="00C6157E"/>
    <w:rsid w:val="00C729CA"/>
    <w:rsid w:val="00C90EF1"/>
    <w:rsid w:val="00C9266C"/>
    <w:rsid w:val="00CA0D92"/>
    <w:rsid w:val="00CE16B5"/>
    <w:rsid w:val="00CF56CE"/>
    <w:rsid w:val="00D37B40"/>
    <w:rsid w:val="00D47FA5"/>
    <w:rsid w:val="00D51C1E"/>
    <w:rsid w:val="00D81A10"/>
    <w:rsid w:val="00D836DA"/>
    <w:rsid w:val="00D8608E"/>
    <w:rsid w:val="00DC4FE3"/>
    <w:rsid w:val="00DD2C28"/>
    <w:rsid w:val="00E326AF"/>
    <w:rsid w:val="00E45968"/>
    <w:rsid w:val="00E50779"/>
    <w:rsid w:val="00E72938"/>
    <w:rsid w:val="00E843F9"/>
    <w:rsid w:val="00E90A63"/>
    <w:rsid w:val="00EB3EDA"/>
    <w:rsid w:val="00F40706"/>
    <w:rsid w:val="00F46A82"/>
    <w:rsid w:val="00F532EB"/>
    <w:rsid w:val="00F54853"/>
    <w:rsid w:val="00F55221"/>
    <w:rsid w:val="00F9013F"/>
    <w:rsid w:val="00F90C81"/>
    <w:rsid w:val="00F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BB672-6B20-4B27-B547-83C23632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1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F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">
    <w:name w:val="required"/>
    <w:basedOn w:val="DefaultParagraphFont"/>
    <w:rsid w:val="00B30222"/>
  </w:style>
  <w:style w:type="paragraph" w:styleId="ListParagraph">
    <w:name w:val="List Paragraph"/>
    <w:basedOn w:val="Normal"/>
    <w:uiPriority w:val="34"/>
    <w:qFormat/>
    <w:rsid w:val="00B30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22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1C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51C74"/>
    <w:rPr>
      <w:b/>
      <w:bCs/>
    </w:rPr>
  </w:style>
  <w:style w:type="table" w:styleId="TableGrid">
    <w:name w:val="Table Grid"/>
    <w:basedOn w:val="TableNormal"/>
    <w:uiPriority w:val="39"/>
    <w:rsid w:val="000919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86F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686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A79A-D563-49D2-8975-0969A7F4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Puah Hong Yin</dc:creator>
  <cp:keywords/>
  <dc:description/>
  <cp:lastModifiedBy>Puah Hong Yin</cp:lastModifiedBy>
  <cp:revision>3</cp:revision>
  <dcterms:created xsi:type="dcterms:W3CDTF">2018-06-21T03:30:00Z</dcterms:created>
  <dcterms:modified xsi:type="dcterms:W3CDTF">2018-06-21T03:34:00Z</dcterms:modified>
</cp:coreProperties>
</file>