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11" w:rsidRDefault="0040761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1.75pt;margin-top:192.75pt;width:4.5pt;height:225.75pt;flip:y;z-index:251658240" o:connectortype="straight" strokecolor="red">
            <v:stroke startarrow="block" endarrow="block"/>
          </v:shape>
        </w:pict>
      </w:r>
      <w:r>
        <w:t>Failed at IPAY</w:t>
      </w:r>
      <w:r>
        <w:rPr>
          <w:noProof/>
        </w:rPr>
        <w:drawing>
          <wp:inline distT="0" distB="0" distL="0" distR="0">
            <wp:extent cx="5943600" cy="2876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611" w:rsidRDefault="00407611"/>
    <w:p w:rsidR="00407611" w:rsidRDefault="00407611">
      <w:r>
        <w:t>Same Account NO, but OK using my IPAY:</w:t>
      </w:r>
    </w:p>
    <w:p w:rsidR="00407611" w:rsidRDefault="00407611">
      <w:r>
        <w:rPr>
          <w:noProof/>
        </w:rPr>
        <w:drawing>
          <wp:inline distT="0" distB="0" distL="0" distR="0">
            <wp:extent cx="5943600" cy="3019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611" w:rsidSect="00F7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611"/>
    <w:rsid w:val="00407611"/>
    <w:rsid w:val="00896630"/>
    <w:rsid w:val="00B77FE9"/>
    <w:rsid w:val="00F7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kamaruddin.damiri</dc:creator>
  <cp:keywords/>
  <dc:description/>
  <cp:lastModifiedBy>kamaruddin.damiri</cp:lastModifiedBy>
  <cp:revision>1</cp:revision>
  <dcterms:created xsi:type="dcterms:W3CDTF">2011-03-25T03:26:00Z</dcterms:created>
  <dcterms:modified xsi:type="dcterms:W3CDTF">2011-03-25T03:28:00Z</dcterms:modified>
</cp:coreProperties>
</file>