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6B" w:rsidRDefault="00835211">
      <w:r>
        <w:t xml:space="preserve">Login to </w:t>
      </w:r>
      <w:proofErr w:type="spellStart"/>
      <w:r>
        <w:t>Websphere</w:t>
      </w:r>
      <w:proofErr w:type="spellEnd"/>
      <w:r>
        <w:t xml:space="preserve">, Under Resources </w:t>
      </w:r>
      <w:r>
        <w:sym w:font="Wingdings" w:char="F0E0"/>
      </w:r>
      <w:r>
        <w:t xml:space="preserve"> Data sources </w:t>
      </w:r>
      <w:r>
        <w:sym w:font="Wingdings" w:char="F0E0"/>
      </w:r>
      <w:r>
        <w:t xml:space="preserve"> Select </w:t>
      </w:r>
      <w:r w:rsidR="00536A19">
        <w:t>Data sources name that wanted to update.</w:t>
      </w:r>
    </w:p>
    <w:p w:rsidR="00835211" w:rsidRDefault="00835211">
      <w:r>
        <w:rPr>
          <w:noProof/>
        </w:rPr>
        <w:drawing>
          <wp:inline distT="0" distB="0" distL="0" distR="0" wp14:anchorId="215A51B6" wp14:editId="7A0C2848">
            <wp:extent cx="5943600" cy="2787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A19" w:rsidRDefault="00536A19"/>
    <w:p w:rsidR="00536A19" w:rsidRDefault="00536A19">
      <w:r>
        <w:t xml:space="preserve">Select Custom Properties </w:t>
      </w:r>
    </w:p>
    <w:p w:rsidR="00536A19" w:rsidRDefault="00BF7E11">
      <w:r>
        <w:rPr>
          <w:noProof/>
        </w:rPr>
        <w:drawing>
          <wp:inline distT="0" distB="0" distL="0" distR="0">
            <wp:extent cx="5943600" cy="2788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E11" w:rsidRDefault="00BF7E11"/>
    <w:p w:rsidR="00BF7E11" w:rsidRDefault="00B319C5">
      <w:r>
        <w:t>Look for “</w:t>
      </w:r>
      <w:proofErr w:type="spellStart"/>
      <w:r>
        <w:fldChar w:fldCharType="begin"/>
      </w:r>
      <w:r>
        <w:instrText xml:space="preserve"> HYPERLINK "https://192.168.1.69:9043/ibm/console/j2EEResourcePropertyCollection.do?csrfid=-2000049822&amp;DSEditValue=true&amp;refId=J2EEResourceProperty_1560498585826&amp;contextId=cells%3ApenrilNode01Cell%3Anodes%3ApenrilNode01%3Aservers%3Aserver1&amp;resourceUri=resources.xml&amp;perspective=tab.configuration" </w:instrText>
      </w:r>
      <w:r>
        <w:fldChar w:fldCharType="separate"/>
      </w:r>
      <w:r>
        <w:rPr>
          <w:rStyle w:val="Hyperlink"/>
          <w:rFonts w:ascii="Verdana" w:hAnsi="Verdana"/>
          <w:sz w:val="15"/>
          <w:szCs w:val="15"/>
          <w:shd w:val="clear" w:color="auto" w:fill="F7F7F7"/>
        </w:rPr>
        <w:t>webSphereDefaultQueryTimeout</w:t>
      </w:r>
      <w:proofErr w:type="spellEnd"/>
      <w:r>
        <w:fldChar w:fldCharType="end"/>
      </w:r>
      <w:r>
        <w:t>” should be in last page(Click new to create if not found)</w:t>
      </w:r>
    </w:p>
    <w:p w:rsidR="00B319C5" w:rsidRDefault="00B319C5">
      <w:r>
        <w:rPr>
          <w:noProof/>
        </w:rPr>
        <w:lastRenderedPageBreak/>
        <w:drawing>
          <wp:inline distT="0" distB="0" distL="0" distR="0" wp14:anchorId="521F2E66" wp14:editId="4D08D014">
            <wp:extent cx="5943600" cy="27705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9C5" w:rsidRDefault="00B319C5"/>
    <w:p w:rsidR="00B319C5" w:rsidRDefault="00B319C5">
      <w:r>
        <w:t xml:space="preserve">Set Value to 60(1 minute) time </w:t>
      </w:r>
      <w:proofErr w:type="gramStart"/>
      <w:r>
        <w:t>out</w:t>
      </w:r>
      <w:r w:rsidR="00666FA1">
        <w:t>, and</w:t>
      </w:r>
      <w:proofErr w:type="gramEnd"/>
      <w:r w:rsidR="00666FA1">
        <w:t xml:space="preserve"> Apply.</w:t>
      </w:r>
    </w:p>
    <w:p w:rsidR="00B319C5" w:rsidRDefault="00B319C5">
      <w:r>
        <w:rPr>
          <w:noProof/>
        </w:rPr>
        <w:drawing>
          <wp:inline distT="0" distB="0" distL="0" distR="0" wp14:anchorId="162A137E" wp14:editId="49E3CE1F">
            <wp:extent cx="5943600" cy="27800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9C5" w:rsidRDefault="00B319C5"/>
    <w:p w:rsidR="00666FA1" w:rsidRDefault="00666FA1"/>
    <w:p w:rsidR="00666FA1" w:rsidRDefault="00666FA1"/>
    <w:p w:rsidR="00666FA1" w:rsidRDefault="00666FA1"/>
    <w:p w:rsidR="00666FA1" w:rsidRDefault="00666FA1"/>
    <w:p w:rsidR="00666FA1" w:rsidRDefault="00666FA1"/>
    <w:p w:rsidR="00B319C5" w:rsidRDefault="00666FA1">
      <w:r>
        <w:lastRenderedPageBreak/>
        <w:t>Look for  “</w:t>
      </w:r>
      <w:proofErr w:type="spellStart"/>
      <w:r>
        <w:rPr>
          <w:rFonts w:ascii="Courier" w:hAnsi="Courier"/>
          <w:color w:val="323232"/>
          <w:sz w:val="23"/>
          <w:szCs w:val="23"/>
          <w:shd w:val="clear" w:color="auto" w:fill="FFFFFF"/>
        </w:rPr>
        <w:t>syncQueryTimeoutWithTransactionTimeout</w:t>
      </w:r>
      <w:proofErr w:type="spellEnd"/>
      <w:r>
        <w:t xml:space="preserve">” (create if not available) insert “true” into </w:t>
      </w:r>
      <w:proofErr w:type="gramStart"/>
      <w:r>
        <w:t>value, and</w:t>
      </w:r>
      <w:proofErr w:type="gramEnd"/>
      <w:r>
        <w:t xml:space="preserve"> apply to save.</w:t>
      </w:r>
    </w:p>
    <w:p w:rsidR="00666FA1" w:rsidRDefault="00666FA1">
      <w:r>
        <w:rPr>
          <w:noProof/>
        </w:rPr>
        <w:drawing>
          <wp:inline distT="0" distB="0" distL="0" distR="0" wp14:anchorId="2808CCE9" wp14:editId="06297C28">
            <wp:extent cx="5943600" cy="2637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FA1" w:rsidRDefault="00666FA1"/>
    <w:p w:rsidR="00666FA1" w:rsidRDefault="00666FA1">
      <w:r>
        <w:t>Then restart sit server</w:t>
      </w:r>
      <w:r w:rsidR="008C322B">
        <w:t xml:space="preserve"> for settings to take effects.</w:t>
      </w:r>
      <w:bookmarkStart w:id="0" w:name="_GoBack"/>
      <w:bookmarkEnd w:id="0"/>
    </w:p>
    <w:p w:rsidR="008C322B" w:rsidRDefault="008C322B"/>
    <w:sectPr w:rsidR="008C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11"/>
    <w:rsid w:val="00536A19"/>
    <w:rsid w:val="00666FA1"/>
    <w:rsid w:val="00835211"/>
    <w:rsid w:val="008C322B"/>
    <w:rsid w:val="00AA426B"/>
    <w:rsid w:val="00B319C5"/>
    <w:rsid w:val="00B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E63D"/>
  <w15:chartTrackingRefBased/>
  <w15:docId w15:val="{93236D36-2B8A-4464-AA23-FE6F855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5164">
          <w:marLeft w:val="120"/>
          <w:marRight w:val="0"/>
          <w:marTop w:val="60"/>
          <w:marBottom w:val="0"/>
          <w:divBdr>
            <w:top w:val="single" w:sz="6" w:space="2" w:color="666666"/>
            <w:left w:val="single" w:sz="6" w:space="2" w:color="666666"/>
            <w:bottom w:val="single" w:sz="6" w:space="2" w:color="666666"/>
            <w:right w:val="single" w:sz="6" w:space="2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C.F lim</dc:creator>
  <cp:keywords/>
  <dc:description/>
  <cp:lastModifiedBy>C.F lim</cp:lastModifiedBy>
  <cp:revision>1</cp:revision>
  <dcterms:created xsi:type="dcterms:W3CDTF">2020-01-03T06:13:00Z</dcterms:created>
  <dcterms:modified xsi:type="dcterms:W3CDTF">2020-01-03T07:29:00Z</dcterms:modified>
</cp:coreProperties>
</file>