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7F0D7" w14:textId="444E31B7" w:rsidR="0031595F" w:rsidRDefault="0031595F">
      <w:r>
        <w:t>Create bulk payment with 5 record at CDB</w:t>
      </w:r>
    </w:p>
    <w:p w14:paraId="06D61D24" w14:textId="3E183B6F" w:rsidR="0031595F" w:rsidRDefault="0031595F">
      <w:r>
        <w:t xml:space="preserve">Stop 3 details at </w:t>
      </w:r>
      <w:proofErr w:type="spellStart"/>
      <w:proofErr w:type="gramStart"/>
      <w:r>
        <w:t>ibam</w:t>
      </w:r>
      <w:proofErr w:type="spellEnd"/>
      <w:r>
        <w:t xml:space="preserve"> :</w:t>
      </w:r>
      <w:proofErr w:type="gramEnd"/>
    </w:p>
    <w:p w14:paraId="42264821" w14:textId="3AE83A9C" w:rsidR="0031595F" w:rsidRDefault="0031595F" w:rsidP="0031595F">
      <w:pPr>
        <w:jc w:val="center"/>
      </w:pPr>
      <w:r>
        <w:rPr>
          <w:noProof/>
        </w:rPr>
        <w:drawing>
          <wp:inline distT="0" distB="0" distL="0" distR="0" wp14:anchorId="00473AC8" wp14:editId="2DFC1617">
            <wp:extent cx="4933950" cy="475419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6758" cy="47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4CBC" w14:textId="6DB1B299" w:rsidR="0031595F" w:rsidRDefault="0031595F" w:rsidP="0031595F">
      <w:pPr>
        <w:jc w:val="center"/>
      </w:pPr>
      <w:r>
        <w:rPr>
          <w:noProof/>
        </w:rPr>
        <w:drawing>
          <wp:inline distT="0" distB="0" distL="0" distR="0" wp14:anchorId="551D8BA5" wp14:editId="0CB31F39">
            <wp:extent cx="5943600" cy="18027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D26C" w14:textId="77777777" w:rsidR="0031595F" w:rsidRDefault="0031595F">
      <w:r>
        <w:br w:type="page"/>
      </w:r>
    </w:p>
    <w:p w14:paraId="7C0EDB39" w14:textId="21EDBAEE" w:rsidR="00CD04B9" w:rsidRDefault="0031595F">
      <w:r>
        <w:lastRenderedPageBreak/>
        <w:t xml:space="preserve">CDB Screen for above </w:t>
      </w:r>
      <w:proofErr w:type="gramStart"/>
      <w:r>
        <w:t>transaction :</w:t>
      </w:r>
      <w:proofErr w:type="gramEnd"/>
    </w:p>
    <w:p w14:paraId="382910E8" w14:textId="23E76C68" w:rsidR="0031595F" w:rsidRDefault="0031595F">
      <w:r>
        <w:t xml:space="preserve">Front screen </w:t>
      </w:r>
      <w:proofErr w:type="spellStart"/>
      <w:r>
        <w:t>cdb</w:t>
      </w:r>
      <w:proofErr w:type="spellEnd"/>
    </w:p>
    <w:p w14:paraId="73C1947F" w14:textId="0036AA20" w:rsidR="0031595F" w:rsidRDefault="0031595F">
      <w:r>
        <w:rPr>
          <w:noProof/>
        </w:rPr>
        <w:drawing>
          <wp:inline distT="0" distB="0" distL="0" distR="0" wp14:anchorId="0FF55337" wp14:editId="73A5279E">
            <wp:extent cx="5943600" cy="3284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94705" w14:textId="47E5CC15" w:rsidR="0031595F" w:rsidRDefault="0031595F"/>
    <w:p w14:paraId="55D31EC4" w14:textId="389E0257" w:rsidR="0031595F" w:rsidRDefault="0031595F">
      <w:r>
        <w:t>Stop above transaction at CDB.</w:t>
      </w:r>
    </w:p>
    <w:p w14:paraId="20CC913C" w14:textId="4DB51B02" w:rsidR="0031595F" w:rsidRDefault="0031595F">
      <w:r>
        <w:t>Total record 2 (Header footer)</w:t>
      </w:r>
    </w:p>
    <w:p w14:paraId="37D9FB1C" w14:textId="7246CC18" w:rsidR="0031595F" w:rsidRDefault="0031595F">
      <w:r>
        <w:rPr>
          <w:noProof/>
        </w:rPr>
        <w:drawing>
          <wp:inline distT="0" distB="0" distL="0" distR="0" wp14:anchorId="3DE32F66" wp14:editId="71592DD3">
            <wp:extent cx="5943600" cy="288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6959" w14:textId="7694084B" w:rsidR="0031595F" w:rsidRDefault="0031595F"/>
    <w:p w14:paraId="720A2703" w14:textId="72368244" w:rsidR="0031595F" w:rsidRDefault="0031595F">
      <w:r>
        <w:lastRenderedPageBreak/>
        <w:t xml:space="preserve">IBAM screen after stop payment at CDB </w:t>
      </w:r>
    </w:p>
    <w:p w14:paraId="3030680F" w14:textId="4A64166F" w:rsidR="0031595F" w:rsidRDefault="0031595F" w:rsidP="0031595F">
      <w:pPr>
        <w:jc w:val="center"/>
      </w:pPr>
      <w:r>
        <w:rPr>
          <w:noProof/>
        </w:rPr>
        <w:drawing>
          <wp:inline distT="0" distB="0" distL="0" distR="0" wp14:anchorId="39F5F23C" wp14:editId="6FE6B1D9">
            <wp:extent cx="4508554" cy="3462338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7848" cy="346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F2B0" w14:textId="176CF3DE" w:rsidR="0031595F" w:rsidRDefault="0031595F">
      <w:r>
        <w:t xml:space="preserve">Reverse one transaction </w:t>
      </w:r>
    </w:p>
    <w:p w14:paraId="48E68C27" w14:textId="3C84E71A" w:rsidR="0031595F" w:rsidRDefault="0031595F" w:rsidP="0031595F">
      <w:pPr>
        <w:jc w:val="center"/>
      </w:pPr>
      <w:r>
        <w:rPr>
          <w:noProof/>
        </w:rPr>
        <w:drawing>
          <wp:inline distT="0" distB="0" distL="0" distR="0" wp14:anchorId="643A5269" wp14:editId="6D9F9F49">
            <wp:extent cx="4504642" cy="345933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9474" cy="346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A616" w14:textId="77777777" w:rsidR="0031595F" w:rsidRDefault="0031595F">
      <w:r>
        <w:br w:type="page"/>
      </w:r>
    </w:p>
    <w:p w14:paraId="7474B65C" w14:textId="31C90039" w:rsidR="0031595F" w:rsidRDefault="007328E6" w:rsidP="007328E6">
      <w:r>
        <w:lastRenderedPageBreak/>
        <w:t>CDB screen after reverse at IBAM</w:t>
      </w:r>
    </w:p>
    <w:p w14:paraId="071A68E5" w14:textId="240B8902" w:rsidR="007328E6" w:rsidRDefault="007328E6" w:rsidP="0031595F">
      <w:pPr>
        <w:jc w:val="center"/>
      </w:pPr>
      <w:r>
        <w:rPr>
          <w:noProof/>
        </w:rPr>
        <w:drawing>
          <wp:inline distT="0" distB="0" distL="0" distR="0" wp14:anchorId="16F8BCEB" wp14:editId="7AF4FFF0">
            <wp:extent cx="5943600" cy="3646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DE14" w14:textId="7F6788A7" w:rsidR="007328E6" w:rsidRDefault="007328E6" w:rsidP="0031595F">
      <w:pPr>
        <w:jc w:val="center"/>
      </w:pPr>
    </w:p>
    <w:p w14:paraId="791CA006" w14:textId="77777777" w:rsidR="007328E6" w:rsidRDefault="007328E6">
      <w:r>
        <w:br w:type="page"/>
      </w:r>
    </w:p>
    <w:p w14:paraId="41F27B15" w14:textId="6A2719FB" w:rsidR="007328E6" w:rsidRDefault="007328E6" w:rsidP="007328E6">
      <w:r>
        <w:lastRenderedPageBreak/>
        <w:t>Run EOD</w:t>
      </w:r>
    </w:p>
    <w:p w14:paraId="6E212CED" w14:textId="12ED5835" w:rsidR="007328E6" w:rsidRDefault="007328E6" w:rsidP="007328E6">
      <w:r>
        <w:rPr>
          <w:noProof/>
        </w:rPr>
        <w:drawing>
          <wp:inline distT="0" distB="0" distL="0" distR="0" wp14:anchorId="39C621CF" wp14:editId="0EBC5575">
            <wp:extent cx="5943600" cy="22796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DAC51" w14:textId="77777777" w:rsidR="007328E6" w:rsidRDefault="007328E6" w:rsidP="007328E6"/>
    <w:p w14:paraId="1A895C78" w14:textId="6918F9B0" w:rsidR="007328E6" w:rsidRDefault="007328E6" w:rsidP="007328E6">
      <w:r>
        <w:rPr>
          <w:noProof/>
        </w:rPr>
        <w:drawing>
          <wp:inline distT="0" distB="0" distL="0" distR="0" wp14:anchorId="7E2FC7F3" wp14:editId="489B8FED">
            <wp:extent cx="5943600" cy="6057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8BA5" w14:textId="77777777" w:rsidR="0031595F" w:rsidRDefault="0031595F"/>
    <w:p w14:paraId="294BFC55" w14:textId="77777777" w:rsidR="0031595F" w:rsidRDefault="0031595F"/>
    <w:p w14:paraId="4667814E" w14:textId="0BD862C2" w:rsidR="0031595F" w:rsidRDefault="0031595F">
      <w:r>
        <w:br w:type="page"/>
      </w:r>
    </w:p>
    <w:p w14:paraId="7CBD8FAA" w14:textId="0293177A" w:rsidR="0031595F" w:rsidRDefault="0031595F"/>
    <w:p w14:paraId="21109B00" w14:textId="77777777" w:rsidR="0031595F" w:rsidRDefault="0031595F"/>
    <w:p w14:paraId="34866EF9" w14:textId="77777777" w:rsidR="0031595F" w:rsidRDefault="0031595F"/>
    <w:sectPr w:rsidR="00315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95F"/>
    <w:rsid w:val="001160C9"/>
    <w:rsid w:val="0031595F"/>
    <w:rsid w:val="007328E6"/>
    <w:rsid w:val="008E660B"/>
    <w:rsid w:val="00A55CC1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C2426"/>
  <w15:chartTrackingRefBased/>
  <w15:docId w15:val="{05E59A97-24EF-4B67-B169-6AE05DECD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2</cp:revision>
  <dcterms:created xsi:type="dcterms:W3CDTF">2020-09-30T10:06:00Z</dcterms:created>
  <dcterms:modified xsi:type="dcterms:W3CDTF">2020-09-30T10:06:00Z</dcterms:modified>
</cp:coreProperties>
</file>