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C" w:rsidRDefault="00467A6D">
      <w:r>
        <w:t xml:space="preserve"> All Users</w:t>
      </w:r>
    </w:p>
    <w:p w:rsidR="00467A6D" w:rsidRDefault="00467A6D" w:rsidP="00467A6D">
      <w:pPr>
        <w:pStyle w:val="ListParagraph"/>
        <w:numPr>
          <w:ilvl w:val="0"/>
          <w:numId w:val="1"/>
        </w:numPr>
      </w:pPr>
      <w:r>
        <w:t>Modify the Expiry Date in same line</w:t>
      </w:r>
    </w:p>
    <w:p w:rsidR="00467A6D" w:rsidRDefault="00467A6D">
      <w:r>
        <w:rPr>
          <w:noProof/>
        </w:rPr>
        <w:drawing>
          <wp:inline distT="0" distB="0" distL="0" distR="0">
            <wp:extent cx="5937885" cy="3218180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6D" w:rsidRDefault="00467A6D" w:rsidP="00467A6D">
      <w:r>
        <w:t>Filter by Criteria</w:t>
      </w:r>
    </w:p>
    <w:p w:rsidR="00467A6D" w:rsidRDefault="00467A6D" w:rsidP="00467A6D">
      <w:pPr>
        <w:pStyle w:val="ListParagraph"/>
        <w:numPr>
          <w:ilvl w:val="0"/>
          <w:numId w:val="1"/>
        </w:numPr>
      </w:pPr>
      <w:r>
        <w:t>Title not tally with BRS</w:t>
      </w:r>
    </w:p>
    <w:p w:rsidR="00467A6D" w:rsidRDefault="00410A59" w:rsidP="00467A6D">
      <w:pPr>
        <w:pStyle w:val="ListParagraph"/>
        <w:numPr>
          <w:ilvl w:val="0"/>
          <w:numId w:val="1"/>
        </w:numPr>
      </w:pPr>
      <w:r>
        <w:t xml:space="preserve">All </w:t>
      </w:r>
      <w:r w:rsidR="00467A6D">
        <w:t>Message Margin not tally with BRS</w:t>
      </w:r>
    </w:p>
    <w:p w:rsidR="00467A6D" w:rsidRDefault="00467A6D" w:rsidP="00467A6D">
      <w:pPr>
        <w:pStyle w:val="ListParagraph"/>
      </w:pPr>
    </w:p>
    <w:p w:rsidR="00972BB1" w:rsidRDefault="001C7AAC">
      <w:r>
        <w:rPr>
          <w:noProof/>
        </w:rPr>
        <w:drawing>
          <wp:inline distT="0" distB="0" distL="0" distR="0">
            <wp:extent cx="5943600" cy="284924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AC" w:rsidRDefault="001C7AAC">
      <w:r>
        <w:rPr>
          <w:noProof/>
        </w:rPr>
        <w:lastRenderedPageBreak/>
        <w:drawing>
          <wp:inline distT="0" distB="0" distL="0" distR="0">
            <wp:extent cx="5937885" cy="2576830"/>
            <wp:effectExtent l="1905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D3" w:rsidRDefault="003C58D3"/>
    <w:p w:rsidR="003C58D3" w:rsidRDefault="003C58D3">
      <w:proofErr w:type="gramStart"/>
      <w:r w:rsidRPr="003C58D3">
        <w:t>add</w:t>
      </w:r>
      <w:proofErr w:type="gramEnd"/>
      <w:r w:rsidRPr="003C58D3">
        <w:t xml:space="preserve"> on text wrap at message box</w:t>
      </w:r>
    </w:p>
    <w:p w:rsidR="003C58D3" w:rsidRDefault="003C58D3">
      <w:r>
        <w:rPr>
          <w:noProof/>
        </w:rPr>
        <w:drawing>
          <wp:inline distT="0" distB="0" distL="0" distR="0">
            <wp:extent cx="5943600" cy="3168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8D3" w:rsidSect="00972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35C"/>
    <w:multiLevelType w:val="hybridMultilevel"/>
    <w:tmpl w:val="9F18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7AAC"/>
    <w:rsid w:val="00187C9D"/>
    <w:rsid w:val="001C7AAC"/>
    <w:rsid w:val="003C58D3"/>
    <w:rsid w:val="003F1781"/>
    <w:rsid w:val="00410A59"/>
    <w:rsid w:val="00467A6D"/>
    <w:rsid w:val="00972BB1"/>
    <w:rsid w:val="00D0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2011-08-19T07:39:00Z</dcterms:created>
  <dcterms:modified xsi:type="dcterms:W3CDTF">2011-08-22T07:17:00Z</dcterms:modified>
</cp:coreProperties>
</file>