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64089" w14:textId="1CDA8ADF" w:rsidR="00100913" w:rsidRDefault="00100913" w:rsidP="00100913">
      <w:r>
        <w:t>Mandatory to check duplicate for first time</w:t>
      </w:r>
    </w:p>
    <w:p w14:paraId="348809EC" w14:textId="402FE2DD" w:rsidR="00CD04B9" w:rsidRDefault="00100913" w:rsidP="00100913">
      <w:pPr>
        <w:jc w:val="center"/>
      </w:pPr>
      <w:r>
        <w:rPr>
          <w:noProof/>
        </w:rPr>
        <w:drawing>
          <wp:inline distT="0" distB="0" distL="0" distR="0" wp14:anchorId="2C29862F" wp14:editId="338C87F1">
            <wp:extent cx="4194240" cy="3151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5596" cy="315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0A7C" w14:textId="4DD9B5CF" w:rsidR="00100913" w:rsidRDefault="00100913" w:rsidP="00100913">
      <w:r>
        <w:t>Save file</w:t>
      </w:r>
    </w:p>
    <w:p w14:paraId="24D58E8B" w14:textId="5776F625" w:rsidR="00100913" w:rsidRDefault="00100913" w:rsidP="00100913">
      <w:pPr>
        <w:jc w:val="center"/>
      </w:pPr>
      <w:r>
        <w:rPr>
          <w:noProof/>
        </w:rPr>
        <w:drawing>
          <wp:inline distT="0" distB="0" distL="0" distR="0" wp14:anchorId="583B1A97" wp14:editId="7C937657">
            <wp:extent cx="4285568" cy="322516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3210" cy="324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A8DC" w14:textId="77777777" w:rsidR="00100913" w:rsidRDefault="00100913" w:rsidP="00100913">
      <w:pPr>
        <w:jc w:val="center"/>
      </w:pPr>
    </w:p>
    <w:p w14:paraId="3781BE59" w14:textId="77777777" w:rsidR="00100913" w:rsidRDefault="00100913" w:rsidP="00100913">
      <w:pPr>
        <w:jc w:val="center"/>
      </w:pPr>
    </w:p>
    <w:p w14:paraId="76FAA63B" w14:textId="77777777" w:rsidR="00100913" w:rsidRDefault="00100913" w:rsidP="00100913">
      <w:pPr>
        <w:jc w:val="center"/>
      </w:pPr>
    </w:p>
    <w:p w14:paraId="003C1CB2" w14:textId="77777777" w:rsidR="00100913" w:rsidRDefault="00100913" w:rsidP="00100913">
      <w:pPr>
        <w:jc w:val="center"/>
      </w:pPr>
    </w:p>
    <w:p w14:paraId="34A4D879" w14:textId="0CA2A977" w:rsidR="00100913" w:rsidRDefault="00100913" w:rsidP="00100913">
      <w:r>
        <w:lastRenderedPageBreak/>
        <w:t>Result : Check duplicate no longer mandatory</w:t>
      </w:r>
    </w:p>
    <w:p w14:paraId="09CDD006" w14:textId="1B0AFA21" w:rsidR="00100913" w:rsidRDefault="00100913" w:rsidP="00100913">
      <w:pPr>
        <w:jc w:val="center"/>
      </w:pPr>
      <w:r>
        <w:rPr>
          <w:noProof/>
        </w:rPr>
        <w:drawing>
          <wp:inline distT="0" distB="0" distL="0" distR="0" wp14:anchorId="0187BF62" wp14:editId="75C6A5F1">
            <wp:extent cx="4650778" cy="3495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2034" cy="34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887A" w14:textId="6DC2648B" w:rsidR="007D1248" w:rsidRDefault="007D1248" w:rsidP="00100913">
      <w:pPr>
        <w:jc w:val="center"/>
      </w:pPr>
    </w:p>
    <w:p w14:paraId="5598197D" w14:textId="52923B95" w:rsidR="007D1248" w:rsidRDefault="007D1248" w:rsidP="007D1248">
      <w:r>
        <w:t>Expected : System should still forced user to do check duplicate button.</w:t>
      </w:r>
    </w:p>
    <w:p w14:paraId="6326EB9D" w14:textId="77777777" w:rsidR="00100913" w:rsidRDefault="00100913" w:rsidP="00100913">
      <w:pPr>
        <w:jc w:val="center"/>
      </w:pPr>
    </w:p>
    <w:p w14:paraId="486271DE" w14:textId="77777777" w:rsidR="00100913" w:rsidRDefault="00100913" w:rsidP="00100913">
      <w:pPr>
        <w:jc w:val="center"/>
      </w:pPr>
    </w:p>
    <w:p w14:paraId="7B3EE9E2" w14:textId="77777777" w:rsidR="00100913" w:rsidRDefault="00100913" w:rsidP="00100913">
      <w:pPr>
        <w:jc w:val="center"/>
      </w:pPr>
    </w:p>
    <w:sectPr w:rsidR="0010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13"/>
    <w:rsid w:val="00100913"/>
    <w:rsid w:val="001160C9"/>
    <w:rsid w:val="007D1248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3603"/>
  <w15:chartTrackingRefBased/>
  <w15:docId w15:val="{D7568F04-1BD9-483C-89E6-A2D01E32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5A3A-D6CE-4F09-92A2-8332F2CC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2</cp:revision>
  <dcterms:created xsi:type="dcterms:W3CDTF">2021-02-17T10:01:00Z</dcterms:created>
  <dcterms:modified xsi:type="dcterms:W3CDTF">2021-02-17T10:11:00Z</dcterms:modified>
</cp:coreProperties>
</file>